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AC" w:rsidRPr="00C317A0" w:rsidRDefault="00C317A0" w:rsidP="00C317A0">
      <w:pPr>
        <w:ind w:left="-53"/>
        <w:jc w:val="right"/>
        <w:rPr>
          <w:rFonts w:cs="Mudir MT"/>
          <w:b/>
          <w:bCs/>
          <w:sz w:val="14"/>
          <w:szCs w:val="30"/>
          <w:rtl/>
        </w:rPr>
      </w:pPr>
      <w:bookmarkStart w:id="0" w:name="_GoBack"/>
      <w:bookmarkEnd w:id="0"/>
      <w:r>
        <w:rPr>
          <w:noProof/>
          <w:lang w:eastAsia="en-US"/>
        </w:rPr>
        <w:t xml:space="preserve">   </w:t>
      </w:r>
      <w:r w:rsidRPr="008334D0">
        <w:rPr>
          <w:noProof/>
          <w:lang w:eastAsia="en-US"/>
        </w:rPr>
        <w:drawing>
          <wp:inline distT="0" distB="0" distL="0" distR="0">
            <wp:extent cx="564515" cy="758825"/>
            <wp:effectExtent l="0" t="0" r="6985" b="3175"/>
            <wp:docPr id="3" name="Picture 3" descr="https://factjo.com/AllNewImages/large/2024_02_07_09_25_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ctjo.com/AllNewImages/large/2024_02_07_09_25_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Mudir MT"/>
          <w:b/>
          <w:bCs/>
          <w:szCs w:val="40"/>
        </w:rPr>
        <w:t xml:space="preserve"> </w:t>
      </w:r>
      <w:r>
        <w:rPr>
          <w:rFonts w:cs="Mudir MT"/>
          <w:b/>
          <w:bCs/>
          <w:sz w:val="14"/>
          <w:szCs w:val="30"/>
        </w:rPr>
        <w:t xml:space="preserve">                                                                  </w:t>
      </w:r>
      <w:r w:rsidRPr="004C2042">
        <w:rPr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700405" cy="690880"/>
            <wp:effectExtent l="0" t="0" r="4445" b="0"/>
            <wp:docPr id="2" name="Picture 2" descr="new logo cb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cb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AC" w:rsidRPr="00720BAC" w:rsidRDefault="00720BAC" w:rsidP="00720BAC">
      <w:pPr>
        <w:jc w:val="center"/>
        <w:rPr>
          <w:b/>
          <w:bCs/>
          <w:color w:val="800000"/>
          <w:sz w:val="16"/>
          <w:szCs w:val="16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0579" w:rsidRPr="00720BAC" w:rsidRDefault="00DF0579" w:rsidP="00DF0579">
      <w:pPr>
        <w:jc w:val="center"/>
        <w:rPr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عطاءات لجنة الشراء الرئيسية</w:t>
      </w:r>
      <w:r w:rsidRPr="00720BAC">
        <w:rPr>
          <w:rFonts w:hint="cs"/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المحالة </w:t>
      </w:r>
    </w:p>
    <w:tbl>
      <w:tblPr>
        <w:tblpPr w:leftFromText="180" w:rightFromText="180" w:vertAnchor="text" w:horzAnchor="margin" w:tblpXSpec="center" w:tblpY="122"/>
        <w:bidiVisual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3293"/>
        <w:gridCol w:w="1858"/>
        <w:gridCol w:w="1721"/>
        <w:gridCol w:w="1630"/>
      </w:tblGrid>
      <w:tr w:rsidR="00AD2C28" w:rsidRPr="00B832B9" w:rsidTr="008E0396">
        <w:trPr>
          <w:trHeight w:val="408"/>
        </w:trPr>
        <w:tc>
          <w:tcPr>
            <w:tcW w:w="1535" w:type="dxa"/>
            <w:tcBorders>
              <w:bottom w:val="thinThickThinSmallGap" w:sz="24" w:space="0" w:color="auto"/>
            </w:tcBorders>
            <w:shd w:val="clear" w:color="auto" w:fill="0070C0"/>
            <w:vAlign w:val="center"/>
          </w:tcPr>
          <w:p w:rsidR="00AD2C28" w:rsidRPr="00B832B9" w:rsidRDefault="00AD2C28" w:rsidP="003845F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</w:rPr>
            </w:pPr>
            <w:r w:rsidRPr="00B832B9"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رقم العطاء</w:t>
            </w:r>
          </w:p>
        </w:tc>
        <w:tc>
          <w:tcPr>
            <w:tcW w:w="3293" w:type="dxa"/>
            <w:tcBorders>
              <w:bottom w:val="thinThickThinSmallGap" w:sz="24" w:space="0" w:color="auto"/>
            </w:tcBorders>
            <w:shd w:val="clear" w:color="auto" w:fill="0070C0"/>
            <w:vAlign w:val="center"/>
          </w:tcPr>
          <w:p w:rsidR="00AD2C28" w:rsidRPr="00B832B9" w:rsidRDefault="00AD2C28" w:rsidP="003845F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B832B9"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اسم العطاء</w:t>
            </w:r>
          </w:p>
        </w:tc>
        <w:tc>
          <w:tcPr>
            <w:tcW w:w="1858" w:type="dxa"/>
            <w:tcBorders>
              <w:bottom w:val="thinThickThinSmallGap" w:sz="24" w:space="0" w:color="auto"/>
            </w:tcBorders>
            <w:shd w:val="clear" w:color="auto" w:fill="0070C0"/>
            <w:vAlign w:val="center"/>
          </w:tcPr>
          <w:p w:rsidR="00AD2C28" w:rsidRPr="00B832B9" w:rsidRDefault="00AD2C28" w:rsidP="003845F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</w:rPr>
            </w:pPr>
            <w:r w:rsidRPr="00B832B9"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اسم المتعهد</w:t>
            </w:r>
          </w:p>
        </w:tc>
        <w:tc>
          <w:tcPr>
            <w:tcW w:w="1721" w:type="dxa"/>
            <w:tcBorders>
              <w:bottom w:val="thinThickThinSmallGap" w:sz="24" w:space="0" w:color="auto"/>
            </w:tcBorders>
            <w:shd w:val="clear" w:color="auto" w:fill="0070C0"/>
            <w:vAlign w:val="center"/>
          </w:tcPr>
          <w:p w:rsidR="00AD2C28" w:rsidRPr="00B832B9" w:rsidRDefault="00AD2C28" w:rsidP="003845F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</w:rPr>
            </w:pPr>
            <w:r w:rsidRPr="00B832B9"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مبلغ الإحالة بالدينار</w:t>
            </w:r>
          </w:p>
        </w:tc>
        <w:tc>
          <w:tcPr>
            <w:tcW w:w="1630" w:type="dxa"/>
            <w:tcBorders>
              <w:bottom w:val="thinThickThinSmallGap" w:sz="24" w:space="0" w:color="auto"/>
            </w:tcBorders>
            <w:shd w:val="clear" w:color="auto" w:fill="0070C0"/>
          </w:tcPr>
          <w:p w:rsidR="00AD2C28" w:rsidRPr="00B832B9" w:rsidRDefault="00AD2C28" w:rsidP="003845F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تاريخ التبليغ بالإحالة</w:t>
            </w:r>
          </w:p>
        </w:tc>
      </w:tr>
      <w:tr w:rsidR="00713566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713566" w:rsidRPr="00B736FF" w:rsidRDefault="00713566" w:rsidP="0071356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ر/11/2021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713566" w:rsidRPr="00B736FF" w:rsidRDefault="00713566" w:rsidP="00713566">
            <w:pPr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توريد وتركيب وتشغيل وصيانة مجانية ومأجورة لآلة تبديل أوراق النقد الأردني بالمسكوكات المعدنية المتداولة واستبدال المسكوكات المعدنية المتداولة بأوراق النقد الأردني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713566" w:rsidRPr="00DF72B2" w:rsidRDefault="00713566" w:rsidP="00713566">
            <w:pPr>
              <w:spacing w:line="216" w:lineRule="auto"/>
              <w:ind w:left="158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B60BEE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الشركة الأهلية للأنظمة المكتبية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713566" w:rsidRPr="00466178" w:rsidRDefault="00713566" w:rsidP="007135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62DCA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720/149630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713566" w:rsidRPr="00466178" w:rsidRDefault="00713566" w:rsidP="00713566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2/10/2023</w:t>
            </w:r>
          </w:p>
        </w:tc>
      </w:tr>
      <w:tr w:rsidR="00713566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713566" w:rsidRPr="00C02535" w:rsidRDefault="00713566" w:rsidP="0071356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A40E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ر/1/2022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713566" w:rsidRPr="00C02535" w:rsidRDefault="00713566" w:rsidP="00713566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A40E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توريد وتركيب وتشغيل وصيانة مجانية ومأجورة لنظام التصيد الاستباقي (</w:t>
            </w:r>
            <w:r w:rsidRPr="00EA40E2">
              <w:rPr>
                <w:rFonts w:cs="Arabic Transparent"/>
                <w:b/>
                <w:bCs/>
                <w:sz w:val="28"/>
                <w:szCs w:val="28"/>
              </w:rPr>
              <w:t>Threat Hunting Solution / Network Detection and Response</w:t>
            </w:r>
            <w:r w:rsidRPr="00EA40E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713566" w:rsidRPr="00C02535" w:rsidRDefault="00713566" w:rsidP="00713566">
            <w:pPr>
              <w:spacing w:line="216" w:lineRule="auto"/>
              <w:ind w:left="158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3CF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شركة آفاق حيان لتقنية المعلومات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713566" w:rsidRPr="00C02535" w:rsidRDefault="00713566" w:rsidP="00713566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124A40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400/402682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713566" w:rsidRDefault="00713566" w:rsidP="00713566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24A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7/12/2023</w:t>
            </w:r>
          </w:p>
        </w:tc>
      </w:tr>
      <w:tr w:rsidR="00713566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713566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B736FF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ف/5/2022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713566" w:rsidRPr="00CD5D43" w:rsidRDefault="00713566" w:rsidP="00713566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736FF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توريد وتركيب وتشغيل وصيانة مجانية ومأجورة لنظام التحقق الثنائي من الهوية (</w:t>
            </w:r>
            <w:r w:rsidRPr="00B736FF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Two Factor Authentication</w:t>
            </w:r>
            <w:r w:rsidRPr="00B736FF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713566" w:rsidRPr="00DF72B2" w:rsidRDefault="00713566" w:rsidP="00713566">
            <w:pPr>
              <w:spacing w:line="216" w:lineRule="auto"/>
              <w:ind w:left="158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DF72B2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شركة اللوازم العلمية والطبية </w:t>
            </w:r>
          </w:p>
          <w:p w:rsidR="00713566" w:rsidRDefault="00713566" w:rsidP="00713566">
            <w:pPr>
              <w:ind w:left="141" w:right="288"/>
              <w:jc w:val="lowKashida"/>
              <w:rPr>
                <w:rFonts w:ascii="Arabic Transparent" w:hAnsi="Arabic Transparent" w:cs="Arabic Transparent"/>
                <w:b/>
                <w:bCs/>
                <w:color w:val="000000"/>
                <w:sz w:val="28"/>
                <w:szCs w:val="28"/>
                <w:rtl/>
                <w:lang w:eastAsia="en-US" w:bidi="ar-JO"/>
              </w:rPr>
            </w:pPr>
          </w:p>
          <w:p w:rsidR="00713566" w:rsidRPr="006F0AD6" w:rsidRDefault="00713566" w:rsidP="0071356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1" w:type="dxa"/>
            <w:shd w:val="clear" w:color="auto" w:fill="CCFFFF"/>
            <w:vAlign w:val="center"/>
          </w:tcPr>
          <w:p w:rsidR="00713566" w:rsidRPr="00466178" w:rsidRDefault="00713566" w:rsidP="007135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661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600/136877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713566" w:rsidRPr="00466178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46617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27/3/2023</w:t>
            </w:r>
          </w:p>
        </w:tc>
      </w:tr>
      <w:tr w:rsidR="00C10139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C10139" w:rsidRPr="008E71D2" w:rsidRDefault="00C10139" w:rsidP="00AD5EF3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eastAsia="en-US" w:bidi="ar-JO"/>
              </w:rPr>
              <w:t>ف/7/2022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C10139" w:rsidRPr="008E71D2" w:rsidRDefault="00C10139" w:rsidP="00A71D76">
            <w:pPr>
              <w:jc w:val="both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 xml:space="preserve">نظام حماية البيانات الخاصة بالاستعلام عن النطاقات 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lang w:eastAsia="en-US" w:bidi="ar-JO"/>
              </w:rPr>
              <w:t>DNS Queries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 xml:space="preserve"> والصادرة عن البيئة التقنية العاملة في البنك المركزي / جزئية (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lang w:eastAsia="en-US" w:bidi="ar-JO"/>
              </w:rPr>
              <w:t>Authori</w:t>
            </w:r>
            <w:r w:rsidR="00A71D76">
              <w:rPr>
                <w:rFonts w:ascii="Calibri" w:eastAsia="Calibri" w:hAnsi="Calibri" w:cs="Arabic Transparent"/>
                <w:b/>
                <w:bCs/>
                <w:sz w:val="28"/>
                <w:szCs w:val="28"/>
                <w:lang w:eastAsia="en-US" w:bidi="ar-JO"/>
              </w:rPr>
              <w:t>t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lang w:eastAsia="en-US" w:bidi="ar-JO"/>
              </w:rPr>
              <w:t>ative DNS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>)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C10139" w:rsidRPr="008E71D2" w:rsidRDefault="00C10139" w:rsidP="00AD5EF3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>شركة باء ميم باء (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lang w:eastAsia="en-US" w:bidi="ar-JO"/>
              </w:rPr>
              <w:t>BMB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>)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C10139" w:rsidRPr="00466178" w:rsidRDefault="00C10139" w:rsidP="00C1013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4661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JO"/>
              </w:rPr>
              <w:t>320/105040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C10139" w:rsidRPr="008E71D2" w:rsidRDefault="00A71D76" w:rsidP="00AD5EF3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eastAsia="en-US" w:bidi="ar-JO"/>
              </w:rPr>
              <w:t>4/9/2023</w:t>
            </w:r>
          </w:p>
        </w:tc>
      </w:tr>
      <w:tr w:rsidR="00C10139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C10139" w:rsidRPr="008E71D2" w:rsidRDefault="00C10139" w:rsidP="00C10139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eastAsia="en-US" w:bidi="ar-JO"/>
              </w:rPr>
              <w:t>ف/7/2022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C10139" w:rsidRPr="00C10139" w:rsidRDefault="00C10139" w:rsidP="00C10139">
            <w:pPr>
              <w:jc w:val="both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 xml:space="preserve">نظام حماية البيانات الخاصة بالاستعلام عن النطاقات 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lang w:eastAsia="en-US" w:bidi="ar-JO"/>
              </w:rPr>
              <w:t>DNS Queries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 xml:space="preserve"> والصادرة عن البيئة التقنية العاملة في البنك المركزي / جزئية (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lang w:eastAsia="en-US" w:bidi="ar-JO"/>
              </w:rPr>
              <w:t>Recursive DNS</w:t>
            </w: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>)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C10139" w:rsidRPr="00C10139" w:rsidRDefault="00C10139" w:rsidP="00C10139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>شركة الخدمات السحابية لتكنولوجيا المستقبل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C10139" w:rsidRPr="00466178" w:rsidRDefault="00A71D76" w:rsidP="00A71D76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A71D76">
              <w:rPr>
                <w:rFonts w:ascii="Arabic Transparent" w:hAnsi="Arabic Transparent" w:cs="Arabic Transparent" w:hint="cs"/>
                <w:bCs/>
                <w:rtl/>
                <w:lang w:bidi="ar-JO"/>
              </w:rPr>
              <w:t>473</w:t>
            </w:r>
            <w:r>
              <w:rPr>
                <w:rFonts w:ascii="Arabic Transparent" w:hAnsi="Arabic Transparent" w:cs="Arabic Transparent" w:hint="cs"/>
                <w:bCs/>
                <w:sz w:val="28"/>
                <w:szCs w:val="28"/>
                <w:rtl/>
                <w:lang w:bidi="ar-JO"/>
              </w:rPr>
              <w:t>/</w:t>
            </w:r>
            <w:r w:rsidRPr="00A71D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JO"/>
              </w:rPr>
              <w:t>304119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C10139" w:rsidRPr="008E71D2" w:rsidRDefault="00A71D76" w:rsidP="00C10139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eastAsia="en-US" w:bidi="ar-JO"/>
              </w:rPr>
              <w:t>4/9/2023</w:t>
            </w:r>
          </w:p>
        </w:tc>
      </w:tr>
      <w:tr w:rsidR="00713566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713566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>ف/12/2022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713566" w:rsidRPr="00C10139" w:rsidRDefault="00713566" w:rsidP="00713566">
            <w:pPr>
              <w:jc w:val="both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>تنفيذ خدمة الاستجابة للحوادث الأمنية السيبرانية والتحقيق الرقمي الجنائي )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713566" w:rsidRPr="00C10139" w:rsidRDefault="00713566" w:rsidP="0071356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6F0AD6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شركة اوفتك للأنظمة المكتبية والبنكية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713566" w:rsidRPr="00466178" w:rsidRDefault="00713566" w:rsidP="007135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661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040/93054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713566" w:rsidRPr="00466178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46617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28/8/2023</w:t>
            </w:r>
          </w:p>
        </w:tc>
      </w:tr>
      <w:tr w:rsidR="00713566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713566" w:rsidRPr="008E71D2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eastAsia="en-US" w:bidi="ar-JO"/>
              </w:rPr>
              <w:t>ر/3/2023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713566" w:rsidRPr="008E71D2" w:rsidRDefault="00713566" w:rsidP="00713566">
            <w:pPr>
              <w:jc w:val="both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637C91">
              <w:rPr>
                <w:b/>
                <w:bCs/>
                <w:sz w:val="28"/>
                <w:szCs w:val="28"/>
                <w:rtl/>
                <w:lang w:bidi="ar-JO"/>
              </w:rPr>
              <w:t>توفير وتشغيل وصيانة مجانية ومأجورة لحل أمنى متخصص لحماية تطبيقات الويب (</w:t>
            </w:r>
            <w:r w:rsidRPr="00637C91">
              <w:rPr>
                <w:b/>
                <w:bCs/>
                <w:sz w:val="28"/>
                <w:szCs w:val="28"/>
                <w:lang w:bidi="ar-JO"/>
              </w:rPr>
              <w:t>Web Application Firewall (WAF)</w:t>
            </w:r>
            <w:r w:rsidRPr="00637C9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))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713566" w:rsidRPr="008E71D2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71356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الشركة الأردنية للأنظمة الالكترونية (</w:t>
            </w:r>
            <w:r w:rsidRPr="00713566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JDS</w:t>
            </w:r>
            <w:r w:rsidRPr="00713566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713566" w:rsidRPr="00466178" w:rsidRDefault="00713566" w:rsidP="00981F9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6B6CE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517500 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713566" w:rsidRPr="008E71D2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eastAsia="en-US" w:bidi="ar-JO"/>
              </w:rPr>
              <w:t>22/11/2023</w:t>
            </w:r>
          </w:p>
        </w:tc>
      </w:tr>
      <w:tr w:rsidR="00713566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713566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eastAsia="en-US" w:bidi="ar-JO"/>
              </w:rPr>
              <w:t>ر/5/2023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713566" w:rsidRPr="00C10139" w:rsidRDefault="00713566" w:rsidP="00713566">
            <w:pPr>
              <w:jc w:val="both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C10139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  <w:t>تنظيف مباني البنك المركزي في مدينة عمان</w:t>
            </w: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eastAsia="en-US" w:bidi="ar-JO"/>
              </w:rPr>
              <w:t xml:space="preserve"> لمدة (3) سنوات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713566" w:rsidRPr="00C10139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C10139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شركة السامق للخدمات الفندقية واللوجستية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713566" w:rsidRPr="00466178" w:rsidRDefault="00713566" w:rsidP="00713566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eastAsia="en-US" w:bidi="ar-JO"/>
              </w:rPr>
            </w:pPr>
            <w:r w:rsidRPr="004661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765000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713566" w:rsidRPr="008E71D2" w:rsidRDefault="00713566" w:rsidP="00713566">
            <w:pPr>
              <w:jc w:val="center"/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eastAsia="en-US" w:bidi="ar-JO"/>
              </w:rPr>
            </w:pPr>
            <w:r>
              <w:rPr>
                <w:rFonts w:ascii="Calibri" w:eastAsia="Calibri" w:hAnsi="Calibri" w:cs="Arabic Transparent" w:hint="cs"/>
                <w:b/>
                <w:bCs/>
                <w:sz w:val="28"/>
                <w:szCs w:val="28"/>
                <w:rtl/>
                <w:lang w:eastAsia="en-US" w:bidi="ar-JO"/>
              </w:rPr>
              <w:t>25/9/2023</w:t>
            </w:r>
          </w:p>
        </w:tc>
      </w:tr>
      <w:tr w:rsidR="0046512E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46512E" w:rsidRPr="0046512E" w:rsidRDefault="0046512E" w:rsidP="00B83C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6512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ر/6/2023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46512E" w:rsidRPr="0046512E" w:rsidRDefault="0046512E" w:rsidP="00B83CF6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6512E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التأمين على العامين في البنك ضد أخطار الحوادث الشخصية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46512E" w:rsidRPr="0046512E" w:rsidRDefault="0046512E" w:rsidP="00B83CF6">
            <w:pPr>
              <w:spacing w:line="216" w:lineRule="auto"/>
              <w:ind w:left="158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6512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شركة التأمين العربية - الأردن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46512E" w:rsidRPr="00124A40" w:rsidRDefault="0046512E" w:rsidP="00124A4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1.115 دينار لكل ألف دينار 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46512E" w:rsidRPr="00124A40" w:rsidRDefault="0046512E" w:rsidP="00124A40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23/10/2023</w:t>
            </w:r>
          </w:p>
        </w:tc>
      </w:tr>
      <w:tr w:rsidR="00F820A9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F820A9" w:rsidRPr="00EA6B54" w:rsidRDefault="00F820A9" w:rsidP="00F820A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A6B54">
              <w:rPr>
                <w:b/>
                <w:bCs/>
                <w:sz w:val="32"/>
                <w:szCs w:val="32"/>
                <w:rtl/>
              </w:rPr>
              <w:t>ر/</w:t>
            </w:r>
            <w:r w:rsidRPr="00EA6B54">
              <w:rPr>
                <w:b/>
                <w:bCs/>
                <w:sz w:val="32"/>
                <w:szCs w:val="32"/>
                <w:lang w:bidi="ar-JO"/>
              </w:rPr>
              <w:t>11</w:t>
            </w:r>
            <w:r w:rsidRPr="00EA6B54">
              <w:rPr>
                <w:b/>
                <w:bCs/>
                <w:sz w:val="32"/>
                <w:szCs w:val="32"/>
                <w:rtl/>
              </w:rPr>
              <w:t>/</w:t>
            </w:r>
            <w:r w:rsidRPr="00EA6B54">
              <w:rPr>
                <w:b/>
                <w:bCs/>
                <w:sz w:val="32"/>
                <w:szCs w:val="32"/>
              </w:rPr>
              <w:t>2023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F820A9" w:rsidRPr="00EA6B54" w:rsidRDefault="00F820A9" w:rsidP="007D605F">
            <w:pPr>
              <w:jc w:val="both"/>
              <w:rPr>
                <w:b/>
                <w:bCs/>
                <w:noProof/>
                <w:color w:val="000000"/>
                <w:sz w:val="32"/>
                <w:szCs w:val="32"/>
                <w:rtl/>
                <w:lang w:bidi="ar-JO"/>
              </w:rPr>
            </w:pPr>
            <w:r w:rsidRPr="00EA6B54">
              <w:rPr>
                <w:b/>
                <w:bCs/>
                <w:sz w:val="32"/>
                <w:szCs w:val="32"/>
                <w:rtl/>
                <w:lang w:bidi="ar-JO"/>
              </w:rPr>
              <w:t xml:space="preserve">توريد وتركيب وتشغيل وصيانة أجهزة حواسيب مكتبية عدد </w:t>
            </w:r>
            <w:r w:rsidR="007D605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375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F820A9" w:rsidRPr="00EA6B54" w:rsidRDefault="00F820A9" w:rsidP="00F820A9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شركة المصفوفة لتكنولوجي</w:t>
            </w:r>
            <w:r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الأعمال (</w:t>
            </w:r>
            <w:r>
              <w:rPr>
                <w:b/>
                <w:bCs/>
                <w:sz w:val="32"/>
                <w:szCs w:val="32"/>
                <w:lang w:bidi="ar-JO"/>
              </w:rPr>
              <w:t>Matrix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F820A9" w:rsidRDefault="00F820A9" w:rsidP="00F820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254040 دينار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F820A9" w:rsidRDefault="00F820A9" w:rsidP="00B810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7/3/2024</w:t>
            </w:r>
          </w:p>
        </w:tc>
      </w:tr>
      <w:tr w:rsidR="00FA034D" w:rsidRPr="00720BAC" w:rsidTr="008E0396">
        <w:trPr>
          <w:trHeight w:val="770"/>
        </w:trPr>
        <w:tc>
          <w:tcPr>
            <w:tcW w:w="1535" w:type="dxa"/>
            <w:shd w:val="clear" w:color="auto" w:fill="CCFFFF"/>
            <w:vAlign w:val="center"/>
          </w:tcPr>
          <w:p w:rsidR="00FA034D" w:rsidRPr="00EA6B54" w:rsidRDefault="00FA034D" w:rsidP="008231E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ف/</w:t>
            </w:r>
            <w:r w:rsidR="008231EE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3293" w:type="dxa"/>
            <w:shd w:val="clear" w:color="auto" w:fill="CCFFFF"/>
            <w:vAlign w:val="center"/>
          </w:tcPr>
          <w:p w:rsidR="00FA034D" w:rsidRPr="00EA6B54" w:rsidRDefault="00FA034D" w:rsidP="007D605F">
            <w:pPr>
              <w:jc w:val="both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ورق بشكير لتنشيف الأيدي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جامبو تورك</w:t>
            </w:r>
          </w:p>
        </w:tc>
        <w:tc>
          <w:tcPr>
            <w:tcW w:w="1858" w:type="dxa"/>
            <w:shd w:val="clear" w:color="auto" w:fill="CCFFFF"/>
            <w:vAlign w:val="center"/>
          </w:tcPr>
          <w:p w:rsidR="00FA034D" w:rsidRDefault="00FA034D" w:rsidP="00F820A9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شركة فاين لصناعة الورق الصحي</w:t>
            </w:r>
          </w:p>
        </w:tc>
        <w:tc>
          <w:tcPr>
            <w:tcW w:w="1721" w:type="dxa"/>
            <w:shd w:val="clear" w:color="auto" w:fill="CCFFFF"/>
            <w:vAlign w:val="center"/>
          </w:tcPr>
          <w:p w:rsidR="00FA034D" w:rsidRDefault="00FA034D" w:rsidP="00FA03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103227.675 دينار</w:t>
            </w:r>
          </w:p>
        </w:tc>
        <w:tc>
          <w:tcPr>
            <w:tcW w:w="1630" w:type="dxa"/>
            <w:shd w:val="clear" w:color="auto" w:fill="CCFFFF"/>
            <w:vAlign w:val="center"/>
          </w:tcPr>
          <w:p w:rsidR="00FA034D" w:rsidRDefault="00FA034D" w:rsidP="00B810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3/3/2024</w:t>
            </w:r>
          </w:p>
        </w:tc>
      </w:tr>
    </w:tbl>
    <w:p w:rsidR="00B77A6C" w:rsidRDefault="00B77A6C" w:rsidP="000258A1">
      <w:pPr>
        <w:jc w:val="center"/>
        <w:rPr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1859" w:rsidRDefault="00611859" w:rsidP="000258A1">
      <w:pPr>
        <w:jc w:val="center"/>
        <w:rPr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23FB" w:rsidRPr="00720BAC" w:rsidRDefault="00CC23FB" w:rsidP="00CC23FB">
      <w:pPr>
        <w:jc w:val="center"/>
        <w:rPr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عطاءات لجنة الشراء الفرعية</w:t>
      </w:r>
      <w:r w:rsidRPr="00720BAC">
        <w:rPr>
          <w:rFonts w:hint="cs"/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المحالة </w:t>
      </w:r>
    </w:p>
    <w:tbl>
      <w:tblPr>
        <w:tblpPr w:leftFromText="180" w:rightFromText="180" w:vertAnchor="text" w:horzAnchor="margin" w:tblpXSpec="center" w:tblpY="122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3133"/>
        <w:gridCol w:w="20"/>
        <w:gridCol w:w="2146"/>
        <w:gridCol w:w="1889"/>
        <w:gridCol w:w="1621"/>
        <w:gridCol w:w="11"/>
      </w:tblGrid>
      <w:tr w:rsidR="00CC23FB" w:rsidRPr="00B832B9" w:rsidTr="005F4090">
        <w:trPr>
          <w:gridAfter w:val="1"/>
          <w:wAfter w:w="11" w:type="dxa"/>
          <w:trHeight w:val="408"/>
        </w:trPr>
        <w:tc>
          <w:tcPr>
            <w:tcW w:w="1430" w:type="dxa"/>
            <w:tcBorders>
              <w:bottom w:val="thinThickThinSmallGap" w:sz="24" w:space="0" w:color="auto"/>
            </w:tcBorders>
            <w:shd w:val="clear" w:color="auto" w:fill="0070C0"/>
            <w:vAlign w:val="center"/>
          </w:tcPr>
          <w:p w:rsidR="00CC23FB" w:rsidRPr="00B832B9" w:rsidRDefault="00CC23FB" w:rsidP="005F409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</w:rPr>
            </w:pPr>
            <w:r w:rsidRPr="00B832B9"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رقم العطاء</w:t>
            </w:r>
          </w:p>
        </w:tc>
        <w:tc>
          <w:tcPr>
            <w:tcW w:w="3133" w:type="dxa"/>
            <w:tcBorders>
              <w:bottom w:val="thinThickThinSmallGap" w:sz="24" w:space="0" w:color="auto"/>
            </w:tcBorders>
            <w:shd w:val="clear" w:color="auto" w:fill="0070C0"/>
            <w:vAlign w:val="center"/>
          </w:tcPr>
          <w:p w:rsidR="00CC23FB" w:rsidRPr="00B832B9" w:rsidRDefault="00CC23FB" w:rsidP="005F409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  <w:rtl/>
                <w:lang w:bidi="ar-JO"/>
              </w:rPr>
            </w:pPr>
            <w:r w:rsidRPr="00B832B9"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اسم العطاء</w:t>
            </w:r>
          </w:p>
        </w:tc>
        <w:tc>
          <w:tcPr>
            <w:tcW w:w="2166" w:type="dxa"/>
            <w:gridSpan w:val="2"/>
            <w:tcBorders>
              <w:bottom w:val="thinThickThinSmallGap" w:sz="24" w:space="0" w:color="auto"/>
            </w:tcBorders>
            <w:shd w:val="clear" w:color="auto" w:fill="0070C0"/>
            <w:vAlign w:val="center"/>
          </w:tcPr>
          <w:p w:rsidR="00CC23FB" w:rsidRPr="00B832B9" w:rsidRDefault="00CC23FB" w:rsidP="005F409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</w:rPr>
            </w:pPr>
            <w:r w:rsidRPr="00B832B9"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اسم المتعهد</w:t>
            </w:r>
          </w:p>
        </w:tc>
        <w:tc>
          <w:tcPr>
            <w:tcW w:w="1889" w:type="dxa"/>
            <w:tcBorders>
              <w:bottom w:val="thinThickThinSmallGap" w:sz="24" w:space="0" w:color="auto"/>
            </w:tcBorders>
            <w:shd w:val="clear" w:color="auto" w:fill="0070C0"/>
            <w:vAlign w:val="center"/>
          </w:tcPr>
          <w:p w:rsidR="00CC23FB" w:rsidRPr="00B832B9" w:rsidRDefault="00CC23FB" w:rsidP="005F409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</w:rPr>
            </w:pPr>
            <w:r w:rsidRPr="00B832B9"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مبلغ الإحالة بالدينار</w:t>
            </w:r>
          </w:p>
        </w:tc>
        <w:tc>
          <w:tcPr>
            <w:tcW w:w="1621" w:type="dxa"/>
            <w:tcBorders>
              <w:bottom w:val="thinThickThinSmallGap" w:sz="24" w:space="0" w:color="auto"/>
            </w:tcBorders>
            <w:shd w:val="clear" w:color="auto" w:fill="0070C0"/>
          </w:tcPr>
          <w:p w:rsidR="00CC23FB" w:rsidRPr="00B832B9" w:rsidRDefault="00CC23FB" w:rsidP="005F4090">
            <w:pPr>
              <w:jc w:val="center"/>
              <w:rPr>
                <w:rFonts w:cs="Arabic Transparent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color w:val="FFFFFF"/>
                <w:sz w:val="28"/>
                <w:szCs w:val="28"/>
                <w:rtl/>
              </w:rPr>
              <w:t>تاريخ التبليغ بالإحالة</w:t>
            </w:r>
          </w:p>
        </w:tc>
      </w:tr>
      <w:tr w:rsidR="00CC23FB" w:rsidTr="00ED432A">
        <w:trPr>
          <w:trHeight w:val="1470"/>
        </w:trPr>
        <w:tc>
          <w:tcPr>
            <w:tcW w:w="1430" w:type="dxa"/>
            <w:shd w:val="clear" w:color="auto" w:fill="CCFFFF"/>
            <w:vAlign w:val="center"/>
          </w:tcPr>
          <w:p w:rsidR="00CC23FB" w:rsidRPr="00BF2464" w:rsidRDefault="00CC23FB" w:rsidP="005F4090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eastAsia="en-US" w:bidi="ar-JO"/>
              </w:rPr>
            </w:pPr>
            <w:r w:rsidRPr="00BF2464">
              <w:rPr>
                <w:rFonts w:asciiTheme="majorBidi" w:hAnsiTheme="majorBidi" w:cstheme="majorBidi"/>
                <w:b/>
                <w:bCs/>
                <w:rtl/>
              </w:rPr>
              <w:t>ف/2/2023</w:t>
            </w:r>
          </w:p>
        </w:tc>
        <w:tc>
          <w:tcPr>
            <w:tcW w:w="3153" w:type="dxa"/>
            <w:gridSpan w:val="2"/>
            <w:shd w:val="clear" w:color="auto" w:fill="CCFFFF"/>
            <w:vAlign w:val="center"/>
          </w:tcPr>
          <w:p w:rsidR="00CC23FB" w:rsidRPr="00BF2464" w:rsidRDefault="00CC23FB" w:rsidP="005F40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2464">
              <w:rPr>
                <w:rFonts w:asciiTheme="majorBidi" w:hAnsiTheme="majorBidi" w:cstheme="majorBidi"/>
                <w:b/>
                <w:bCs/>
                <w:rtl/>
              </w:rPr>
              <w:t>توريد وتركيب وتشغيل وصيانة مجانية ومأجورة لشراء نظام دور جديد لقاعة الجمهور في المركز عمان</w:t>
            </w:r>
          </w:p>
        </w:tc>
        <w:tc>
          <w:tcPr>
            <w:tcW w:w="2146" w:type="dxa"/>
            <w:shd w:val="clear" w:color="auto" w:fill="CCFFFF"/>
            <w:vAlign w:val="center"/>
          </w:tcPr>
          <w:p w:rsidR="00CC23FB" w:rsidRPr="00BF2464" w:rsidRDefault="00CC23FB" w:rsidP="005F409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F2464">
              <w:rPr>
                <w:rFonts w:asciiTheme="majorBidi" w:hAnsiTheme="majorBidi" w:cstheme="majorBidi"/>
                <w:b/>
                <w:bCs/>
                <w:rtl/>
              </w:rPr>
              <w:t>شركة اوفتك للأنظمة المكتبية</w:t>
            </w:r>
          </w:p>
        </w:tc>
        <w:tc>
          <w:tcPr>
            <w:tcW w:w="1889" w:type="dxa"/>
            <w:shd w:val="clear" w:color="auto" w:fill="CCFFFF"/>
            <w:vAlign w:val="center"/>
          </w:tcPr>
          <w:p w:rsidR="00CC23FB" w:rsidRPr="00BF2464" w:rsidRDefault="00CC23FB" w:rsidP="005F40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F2464">
              <w:rPr>
                <w:rFonts w:asciiTheme="majorBidi" w:hAnsiTheme="majorBidi" w:cstheme="majorBidi"/>
                <w:b/>
                <w:bCs/>
                <w:rtl/>
              </w:rPr>
              <w:t>24156</w:t>
            </w:r>
          </w:p>
        </w:tc>
        <w:tc>
          <w:tcPr>
            <w:tcW w:w="1632" w:type="dxa"/>
            <w:gridSpan w:val="2"/>
            <w:shd w:val="clear" w:color="auto" w:fill="CCFFFF"/>
            <w:vAlign w:val="center"/>
          </w:tcPr>
          <w:p w:rsidR="00CC23FB" w:rsidRPr="00BF2464" w:rsidRDefault="00CC23FB" w:rsidP="005F409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F2464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17/12/2023</w:t>
            </w:r>
          </w:p>
        </w:tc>
      </w:tr>
      <w:tr w:rsidR="00CC23FB" w:rsidTr="00ED432A">
        <w:trPr>
          <w:trHeight w:val="1607"/>
        </w:trPr>
        <w:tc>
          <w:tcPr>
            <w:tcW w:w="1430" w:type="dxa"/>
            <w:shd w:val="clear" w:color="auto" w:fill="CCFFFF"/>
            <w:vAlign w:val="center"/>
          </w:tcPr>
          <w:p w:rsidR="00CC23FB" w:rsidRPr="00BF2464" w:rsidRDefault="00CC23FB" w:rsidP="005F4090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eastAsia="en-US" w:bidi="ar-JO"/>
              </w:rPr>
            </w:pPr>
            <w:r w:rsidRPr="00CB500B">
              <w:rPr>
                <w:rFonts w:asciiTheme="majorBidi" w:eastAsia="Calibri" w:hAnsiTheme="majorBidi"/>
                <w:b/>
                <w:bCs/>
                <w:rtl/>
                <w:lang w:eastAsia="en-US" w:bidi="ar-JO"/>
              </w:rPr>
              <w:t>ف/4/2023</w:t>
            </w:r>
          </w:p>
        </w:tc>
        <w:tc>
          <w:tcPr>
            <w:tcW w:w="3153" w:type="dxa"/>
            <w:gridSpan w:val="2"/>
            <w:shd w:val="clear" w:color="auto" w:fill="CCFFFF"/>
            <w:vAlign w:val="center"/>
          </w:tcPr>
          <w:p w:rsidR="00CC23FB" w:rsidRPr="00BF2464" w:rsidRDefault="00CC23FB" w:rsidP="005F409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B500B">
              <w:rPr>
                <w:rFonts w:asciiTheme="majorBidi" w:hAnsiTheme="majorBidi"/>
                <w:b/>
                <w:bCs/>
                <w:rtl/>
              </w:rPr>
              <w:t>توريد وتركيب وتشغيل وصيانة مجانية ومأجورة لنظام وبرمجيات إدارة البنية التحتية</w:t>
            </w:r>
          </w:p>
        </w:tc>
        <w:tc>
          <w:tcPr>
            <w:tcW w:w="2146" w:type="dxa"/>
            <w:shd w:val="clear" w:color="auto" w:fill="CCFFFF"/>
            <w:vAlign w:val="center"/>
          </w:tcPr>
          <w:p w:rsidR="00CC23FB" w:rsidRPr="00BF2464" w:rsidRDefault="00CC23FB" w:rsidP="005F409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250C1">
              <w:rPr>
                <w:rFonts w:asciiTheme="majorBidi" w:hAnsiTheme="majorBidi"/>
                <w:b/>
                <w:bCs/>
                <w:rtl/>
                <w:lang w:bidi="ar-JO"/>
              </w:rPr>
              <w:t>شركة باء ميم باء للتكنولوجيا (</w:t>
            </w:r>
            <w:r w:rsidRPr="00A250C1">
              <w:rPr>
                <w:rFonts w:asciiTheme="majorBidi" w:hAnsiTheme="majorBidi" w:cstheme="majorBidi"/>
                <w:b/>
                <w:bCs/>
                <w:lang w:bidi="ar-JO"/>
              </w:rPr>
              <w:t>BMB</w:t>
            </w:r>
            <w:r w:rsidRPr="00A250C1">
              <w:rPr>
                <w:rFonts w:asciiTheme="majorBidi" w:hAnsiTheme="majorBidi"/>
                <w:b/>
                <w:bCs/>
                <w:rtl/>
                <w:lang w:bidi="ar-JO"/>
              </w:rPr>
              <w:t>)</w:t>
            </w:r>
          </w:p>
        </w:tc>
        <w:tc>
          <w:tcPr>
            <w:tcW w:w="1889" w:type="dxa"/>
            <w:shd w:val="clear" w:color="auto" w:fill="CCFFFF"/>
            <w:vAlign w:val="center"/>
          </w:tcPr>
          <w:p w:rsidR="00CC23FB" w:rsidRPr="00BF2464" w:rsidRDefault="00CC23FB" w:rsidP="005F409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59785.240</w:t>
            </w:r>
          </w:p>
        </w:tc>
        <w:tc>
          <w:tcPr>
            <w:tcW w:w="1632" w:type="dxa"/>
            <w:gridSpan w:val="2"/>
            <w:shd w:val="clear" w:color="auto" w:fill="CCFFFF"/>
            <w:vAlign w:val="center"/>
          </w:tcPr>
          <w:p w:rsidR="00CC23FB" w:rsidRPr="00BF2464" w:rsidRDefault="00CC23FB" w:rsidP="005F409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11/2/2024</w:t>
            </w:r>
          </w:p>
        </w:tc>
      </w:tr>
    </w:tbl>
    <w:p w:rsidR="00CC23FB" w:rsidRDefault="00CC23FB" w:rsidP="00CC23FB">
      <w:pPr>
        <w:jc w:val="center"/>
        <w:rPr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23FB" w:rsidRDefault="00CC23FB" w:rsidP="00CC23FB">
      <w:pPr>
        <w:rPr>
          <w:b/>
          <w:bCs/>
          <w:color w:val="800000"/>
          <w:sz w:val="40"/>
          <w:szCs w:val="4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0BAC" w:rsidRPr="007E01BB" w:rsidRDefault="00720BAC" w:rsidP="00AA5F6B">
      <w:pPr>
        <w:jc w:val="center"/>
        <w:rPr>
          <w:b/>
          <w:bCs/>
          <w:color w:val="800000"/>
          <w:sz w:val="16"/>
          <w:szCs w:val="16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720BAC" w:rsidRPr="007E01BB" w:rsidSect="00F2575F">
      <w:footerReference w:type="default" r:id="rId8"/>
      <w:pgSz w:w="11906" w:h="16838" w:code="9"/>
      <w:pgMar w:top="426" w:right="1758" w:bottom="0" w:left="1814" w:header="907" w:footer="10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414" w:rsidRDefault="00D07414">
      <w:r>
        <w:separator/>
      </w:r>
    </w:p>
  </w:endnote>
  <w:endnote w:type="continuationSeparator" w:id="0">
    <w:p w:rsidR="00D07414" w:rsidRDefault="00D0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C1" w:rsidRDefault="00720B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31E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414" w:rsidRDefault="00D07414">
      <w:r>
        <w:separator/>
      </w:r>
    </w:p>
  </w:footnote>
  <w:footnote w:type="continuationSeparator" w:id="0">
    <w:p w:rsidR="00D07414" w:rsidRDefault="00D0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AC"/>
    <w:rsid w:val="000079D9"/>
    <w:rsid w:val="000258A1"/>
    <w:rsid w:val="00040E9D"/>
    <w:rsid w:val="000968A0"/>
    <w:rsid w:val="000C6C0D"/>
    <w:rsid w:val="00124A40"/>
    <w:rsid w:val="00166197"/>
    <w:rsid w:val="00174184"/>
    <w:rsid w:val="00190DB5"/>
    <w:rsid w:val="001F25C3"/>
    <w:rsid w:val="00242D11"/>
    <w:rsid w:val="002F09C9"/>
    <w:rsid w:val="00305A6B"/>
    <w:rsid w:val="003A3F0F"/>
    <w:rsid w:val="003B2F3A"/>
    <w:rsid w:val="0042691B"/>
    <w:rsid w:val="0046512E"/>
    <w:rsid w:val="00466178"/>
    <w:rsid w:val="004900E7"/>
    <w:rsid w:val="00492638"/>
    <w:rsid w:val="004C799A"/>
    <w:rsid w:val="00515904"/>
    <w:rsid w:val="00525C49"/>
    <w:rsid w:val="00551ED6"/>
    <w:rsid w:val="00553302"/>
    <w:rsid w:val="00570CB9"/>
    <w:rsid w:val="00611859"/>
    <w:rsid w:val="00625366"/>
    <w:rsid w:val="006852EF"/>
    <w:rsid w:val="006E0DB2"/>
    <w:rsid w:val="006E192D"/>
    <w:rsid w:val="006F0AD6"/>
    <w:rsid w:val="0070229C"/>
    <w:rsid w:val="00713566"/>
    <w:rsid w:val="00720BAC"/>
    <w:rsid w:val="007905A3"/>
    <w:rsid w:val="007C0109"/>
    <w:rsid w:val="007D605F"/>
    <w:rsid w:val="007E01BB"/>
    <w:rsid w:val="008231EE"/>
    <w:rsid w:val="008729DC"/>
    <w:rsid w:val="008A0EFD"/>
    <w:rsid w:val="008E0396"/>
    <w:rsid w:val="008E71D2"/>
    <w:rsid w:val="008F46B2"/>
    <w:rsid w:val="00924645"/>
    <w:rsid w:val="00975F68"/>
    <w:rsid w:val="00977243"/>
    <w:rsid w:val="00981F97"/>
    <w:rsid w:val="009A4991"/>
    <w:rsid w:val="009C0A97"/>
    <w:rsid w:val="009E09A2"/>
    <w:rsid w:val="00A538A7"/>
    <w:rsid w:val="00A644BA"/>
    <w:rsid w:val="00A6636E"/>
    <w:rsid w:val="00A70B89"/>
    <w:rsid w:val="00A71D76"/>
    <w:rsid w:val="00A72290"/>
    <w:rsid w:val="00AA5F6B"/>
    <w:rsid w:val="00AA653B"/>
    <w:rsid w:val="00AD2C28"/>
    <w:rsid w:val="00AD5EF3"/>
    <w:rsid w:val="00AE0FE4"/>
    <w:rsid w:val="00B030ED"/>
    <w:rsid w:val="00B378DC"/>
    <w:rsid w:val="00B60BEE"/>
    <w:rsid w:val="00B77A6C"/>
    <w:rsid w:val="00B810F8"/>
    <w:rsid w:val="00B83CF6"/>
    <w:rsid w:val="00C10139"/>
    <w:rsid w:val="00C12B65"/>
    <w:rsid w:val="00C317A0"/>
    <w:rsid w:val="00C56F4B"/>
    <w:rsid w:val="00CC23FB"/>
    <w:rsid w:val="00CD4D07"/>
    <w:rsid w:val="00CF265E"/>
    <w:rsid w:val="00CF68F3"/>
    <w:rsid w:val="00D07414"/>
    <w:rsid w:val="00DA3E2D"/>
    <w:rsid w:val="00DC109A"/>
    <w:rsid w:val="00DF0579"/>
    <w:rsid w:val="00DF24A1"/>
    <w:rsid w:val="00DF72B2"/>
    <w:rsid w:val="00ED432A"/>
    <w:rsid w:val="00F44418"/>
    <w:rsid w:val="00F46AD3"/>
    <w:rsid w:val="00F820A9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D976-26A6-4060-90CC-3EDBFC92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B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0B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Asmahan A. Al Khshman</dc:creator>
  <cp:keywords/>
  <dc:description/>
  <cp:lastModifiedBy>Raghida Irsheid</cp:lastModifiedBy>
  <cp:revision>2</cp:revision>
  <cp:lastPrinted>2022-04-03T08:20:00Z</cp:lastPrinted>
  <dcterms:created xsi:type="dcterms:W3CDTF">2024-05-24T23:42:00Z</dcterms:created>
  <dcterms:modified xsi:type="dcterms:W3CDTF">2024-05-24T23:42:00Z</dcterms:modified>
</cp:coreProperties>
</file>