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8D0" w:rsidRPr="00C42FC6" w:rsidRDefault="009E08D0" w:rsidP="000727BC">
      <w:pPr>
        <w:ind w:left="340" w:right="355"/>
        <w:jc w:val="center"/>
        <w:rPr>
          <w:rFonts w:asciiTheme="majorBidi" w:hAnsiTheme="majorBidi" w:cstheme="majorBidi"/>
          <w:b/>
          <w:color w:val="000000" w:themeColor="text1"/>
          <w:sz w:val="32"/>
          <w:szCs w:val="32"/>
        </w:rPr>
      </w:pPr>
    </w:p>
    <w:p w:rsidR="009855D0" w:rsidRPr="00C42FC6" w:rsidRDefault="007F07DD" w:rsidP="000727BC">
      <w:pPr>
        <w:ind w:left="340" w:right="355"/>
        <w:jc w:val="center"/>
        <w:rPr>
          <w:rFonts w:asciiTheme="majorBidi" w:hAnsiTheme="majorBidi" w:cstheme="majorBidi"/>
          <w:b/>
          <w:color w:val="000000" w:themeColor="text1"/>
          <w:spacing w:val="-2"/>
          <w:sz w:val="32"/>
          <w:szCs w:val="32"/>
        </w:rPr>
      </w:pPr>
      <w:r w:rsidRPr="00C42FC6">
        <w:rPr>
          <w:rFonts w:asciiTheme="majorBidi" w:hAnsiTheme="majorBidi" w:cstheme="majorBidi"/>
          <w:b/>
          <w:color w:val="000000" w:themeColor="text1"/>
          <w:sz w:val="32"/>
          <w:szCs w:val="32"/>
        </w:rPr>
        <w:t>Central</w:t>
      </w:r>
      <w:r w:rsidRPr="00C42FC6">
        <w:rPr>
          <w:rFonts w:asciiTheme="majorBidi" w:hAnsiTheme="majorBidi" w:cstheme="majorBidi"/>
          <w:b/>
          <w:color w:val="000000" w:themeColor="text1"/>
          <w:spacing w:val="-4"/>
          <w:sz w:val="32"/>
          <w:szCs w:val="32"/>
        </w:rPr>
        <w:t xml:space="preserve"> </w:t>
      </w:r>
      <w:r w:rsidRPr="00C42FC6">
        <w:rPr>
          <w:rFonts w:asciiTheme="majorBidi" w:hAnsiTheme="majorBidi" w:cstheme="majorBidi"/>
          <w:b/>
          <w:color w:val="000000" w:themeColor="text1"/>
          <w:sz w:val="32"/>
          <w:szCs w:val="32"/>
        </w:rPr>
        <w:t>Bank</w:t>
      </w:r>
      <w:r w:rsidRPr="00C42FC6">
        <w:rPr>
          <w:rFonts w:asciiTheme="majorBidi" w:hAnsiTheme="majorBidi" w:cstheme="majorBidi"/>
          <w:b/>
          <w:color w:val="000000" w:themeColor="text1"/>
          <w:spacing w:val="-1"/>
          <w:sz w:val="32"/>
          <w:szCs w:val="32"/>
        </w:rPr>
        <w:t xml:space="preserve"> </w:t>
      </w:r>
      <w:r w:rsidRPr="00C42FC6">
        <w:rPr>
          <w:rFonts w:asciiTheme="majorBidi" w:hAnsiTheme="majorBidi" w:cstheme="majorBidi"/>
          <w:b/>
          <w:color w:val="000000" w:themeColor="text1"/>
          <w:sz w:val="32"/>
          <w:szCs w:val="32"/>
        </w:rPr>
        <w:t>of</w:t>
      </w:r>
      <w:r w:rsidRPr="00C42FC6">
        <w:rPr>
          <w:rFonts w:asciiTheme="majorBidi" w:hAnsiTheme="majorBidi" w:cstheme="majorBidi"/>
          <w:b/>
          <w:color w:val="000000" w:themeColor="text1"/>
          <w:spacing w:val="-2"/>
          <w:sz w:val="32"/>
          <w:szCs w:val="32"/>
        </w:rPr>
        <w:t xml:space="preserve"> </w:t>
      </w:r>
      <w:r w:rsidRPr="00C42FC6">
        <w:rPr>
          <w:rFonts w:asciiTheme="majorBidi" w:hAnsiTheme="majorBidi" w:cstheme="majorBidi"/>
          <w:b/>
          <w:color w:val="000000" w:themeColor="text1"/>
          <w:sz w:val="32"/>
          <w:szCs w:val="32"/>
        </w:rPr>
        <w:t>Jordan</w:t>
      </w:r>
      <w:r w:rsidRPr="00C42FC6">
        <w:rPr>
          <w:rFonts w:asciiTheme="majorBidi" w:hAnsiTheme="majorBidi" w:cstheme="majorBidi"/>
          <w:b/>
          <w:color w:val="000000" w:themeColor="text1"/>
          <w:spacing w:val="-2"/>
          <w:sz w:val="32"/>
          <w:szCs w:val="32"/>
        </w:rPr>
        <w:t xml:space="preserve"> </w:t>
      </w:r>
      <w:r w:rsidRPr="00C42FC6">
        <w:rPr>
          <w:rFonts w:asciiTheme="majorBidi" w:hAnsiTheme="majorBidi" w:cstheme="majorBidi"/>
          <w:b/>
          <w:color w:val="000000" w:themeColor="text1"/>
          <w:sz w:val="32"/>
          <w:szCs w:val="32"/>
        </w:rPr>
        <w:t>Law</w:t>
      </w:r>
    </w:p>
    <w:p w:rsidR="002764C4" w:rsidRPr="00C42FC6" w:rsidRDefault="009855D0" w:rsidP="000727BC">
      <w:pPr>
        <w:ind w:left="340" w:right="355"/>
        <w:jc w:val="center"/>
        <w:rPr>
          <w:rFonts w:asciiTheme="majorBidi" w:hAnsiTheme="majorBidi" w:cstheme="majorBidi"/>
          <w:b/>
          <w:color w:val="000000" w:themeColor="text1"/>
          <w:sz w:val="32"/>
          <w:szCs w:val="32"/>
        </w:rPr>
      </w:pPr>
      <w:r w:rsidRPr="00C42FC6">
        <w:rPr>
          <w:rFonts w:asciiTheme="majorBidi" w:hAnsiTheme="majorBidi" w:cstheme="majorBidi"/>
          <w:b/>
          <w:color w:val="000000" w:themeColor="text1"/>
          <w:spacing w:val="-2"/>
          <w:sz w:val="32"/>
          <w:szCs w:val="32"/>
        </w:rPr>
        <w:t>Law</w:t>
      </w:r>
      <w:r w:rsidR="007F07DD" w:rsidRPr="00C42FC6">
        <w:rPr>
          <w:rFonts w:asciiTheme="majorBidi" w:hAnsiTheme="majorBidi" w:cstheme="majorBidi"/>
          <w:b/>
          <w:color w:val="000000" w:themeColor="text1"/>
          <w:spacing w:val="-2"/>
          <w:sz w:val="32"/>
          <w:szCs w:val="32"/>
        </w:rPr>
        <w:t xml:space="preserve"> </w:t>
      </w:r>
      <w:r w:rsidR="007F07DD" w:rsidRPr="00C42FC6">
        <w:rPr>
          <w:rFonts w:asciiTheme="majorBidi" w:hAnsiTheme="majorBidi" w:cstheme="majorBidi"/>
          <w:b/>
          <w:color w:val="000000" w:themeColor="text1"/>
          <w:sz w:val="32"/>
          <w:szCs w:val="32"/>
        </w:rPr>
        <w:t>No.</w:t>
      </w:r>
      <w:r w:rsidR="007F07DD" w:rsidRPr="00C42FC6">
        <w:rPr>
          <w:rFonts w:asciiTheme="majorBidi" w:hAnsiTheme="majorBidi" w:cstheme="majorBidi"/>
          <w:b/>
          <w:color w:val="000000" w:themeColor="text1"/>
          <w:spacing w:val="-2"/>
          <w:sz w:val="32"/>
          <w:szCs w:val="32"/>
        </w:rPr>
        <w:t xml:space="preserve"> </w:t>
      </w:r>
      <w:r w:rsidR="007F07DD" w:rsidRPr="00C42FC6">
        <w:rPr>
          <w:rFonts w:asciiTheme="majorBidi" w:hAnsiTheme="majorBidi" w:cstheme="majorBidi"/>
          <w:b/>
          <w:color w:val="000000" w:themeColor="text1"/>
          <w:sz w:val="32"/>
          <w:szCs w:val="32"/>
        </w:rPr>
        <w:t>23</w:t>
      </w:r>
      <w:r w:rsidR="007F07DD" w:rsidRPr="00C42FC6">
        <w:rPr>
          <w:rFonts w:asciiTheme="majorBidi" w:hAnsiTheme="majorBidi" w:cstheme="majorBidi"/>
          <w:b/>
          <w:color w:val="000000" w:themeColor="text1"/>
          <w:spacing w:val="-2"/>
          <w:sz w:val="32"/>
          <w:szCs w:val="32"/>
        </w:rPr>
        <w:t xml:space="preserve"> </w:t>
      </w:r>
      <w:r w:rsidR="007F07DD" w:rsidRPr="00C42FC6">
        <w:rPr>
          <w:rFonts w:asciiTheme="majorBidi" w:hAnsiTheme="majorBidi" w:cstheme="majorBidi"/>
          <w:b/>
          <w:color w:val="000000" w:themeColor="text1"/>
          <w:sz w:val="32"/>
          <w:szCs w:val="32"/>
        </w:rPr>
        <w:t>of</w:t>
      </w:r>
      <w:r w:rsidR="007F07DD" w:rsidRPr="00C42FC6">
        <w:rPr>
          <w:rFonts w:asciiTheme="majorBidi" w:hAnsiTheme="majorBidi" w:cstheme="majorBidi"/>
          <w:b/>
          <w:color w:val="000000" w:themeColor="text1"/>
          <w:spacing w:val="-3"/>
          <w:sz w:val="32"/>
          <w:szCs w:val="32"/>
        </w:rPr>
        <w:t xml:space="preserve"> </w:t>
      </w:r>
      <w:r w:rsidR="007F07DD" w:rsidRPr="00C42FC6">
        <w:rPr>
          <w:rFonts w:asciiTheme="majorBidi" w:hAnsiTheme="majorBidi" w:cstheme="majorBidi"/>
          <w:b/>
          <w:color w:val="000000" w:themeColor="text1"/>
          <w:sz w:val="32"/>
          <w:szCs w:val="32"/>
        </w:rPr>
        <w:t>1971</w:t>
      </w:r>
      <w:r w:rsidR="007F07DD" w:rsidRPr="00C42FC6">
        <w:rPr>
          <w:rFonts w:asciiTheme="majorBidi" w:hAnsiTheme="majorBidi" w:cstheme="majorBidi"/>
          <w:b/>
          <w:color w:val="000000" w:themeColor="text1"/>
          <w:spacing w:val="3"/>
          <w:sz w:val="32"/>
          <w:szCs w:val="32"/>
        </w:rPr>
        <w:t xml:space="preserve"> </w:t>
      </w:r>
      <w:r w:rsidR="007F07DD" w:rsidRPr="00C42FC6">
        <w:rPr>
          <w:rFonts w:asciiTheme="majorBidi" w:hAnsiTheme="majorBidi" w:cstheme="majorBidi"/>
          <w:b/>
          <w:color w:val="000000" w:themeColor="text1"/>
          <w:sz w:val="32"/>
          <w:szCs w:val="32"/>
        </w:rPr>
        <w:t>and</w:t>
      </w:r>
      <w:r w:rsidR="007F07DD" w:rsidRPr="00C42FC6">
        <w:rPr>
          <w:rFonts w:asciiTheme="majorBidi" w:hAnsiTheme="majorBidi" w:cstheme="majorBidi"/>
          <w:b/>
          <w:color w:val="000000" w:themeColor="text1"/>
          <w:spacing w:val="-2"/>
          <w:sz w:val="32"/>
          <w:szCs w:val="32"/>
        </w:rPr>
        <w:t xml:space="preserve"> </w:t>
      </w:r>
      <w:r w:rsidR="007F07DD" w:rsidRPr="00C42FC6">
        <w:rPr>
          <w:rFonts w:asciiTheme="majorBidi" w:hAnsiTheme="majorBidi" w:cstheme="majorBidi"/>
          <w:b/>
          <w:color w:val="000000" w:themeColor="text1"/>
          <w:sz w:val="32"/>
          <w:szCs w:val="32"/>
        </w:rPr>
        <w:t>Amendments</w:t>
      </w:r>
      <w:r w:rsidR="007F07DD" w:rsidRPr="00C42FC6">
        <w:rPr>
          <w:rFonts w:asciiTheme="majorBidi" w:hAnsiTheme="majorBidi" w:cstheme="majorBidi"/>
          <w:b/>
          <w:color w:val="000000" w:themeColor="text1"/>
          <w:spacing w:val="-1"/>
          <w:sz w:val="32"/>
          <w:szCs w:val="32"/>
        </w:rPr>
        <w:t xml:space="preserve"> </w:t>
      </w:r>
      <w:r w:rsidR="007F07DD" w:rsidRPr="00C42FC6">
        <w:rPr>
          <w:rFonts w:asciiTheme="majorBidi" w:hAnsiTheme="majorBidi" w:cstheme="majorBidi"/>
          <w:b/>
          <w:color w:val="000000" w:themeColor="text1"/>
          <w:sz w:val="32"/>
          <w:szCs w:val="32"/>
        </w:rPr>
        <w:t>Thereto</w:t>
      </w:r>
    </w:p>
    <w:p w:rsidR="000727BC" w:rsidRPr="00C42FC6" w:rsidRDefault="000727BC" w:rsidP="000727BC">
      <w:pPr>
        <w:ind w:left="340" w:right="355"/>
        <w:jc w:val="center"/>
        <w:rPr>
          <w:rFonts w:asciiTheme="majorBidi" w:hAnsiTheme="majorBidi" w:cstheme="majorBidi"/>
          <w:b/>
          <w:color w:val="000000" w:themeColor="text1"/>
          <w:sz w:val="32"/>
          <w:szCs w:val="32"/>
        </w:rPr>
      </w:pPr>
    </w:p>
    <w:p w:rsidR="009855D0" w:rsidRPr="00C42FC6" w:rsidRDefault="009855D0" w:rsidP="000727BC">
      <w:pPr>
        <w:ind w:left="340" w:right="355"/>
        <w:jc w:val="center"/>
        <w:rPr>
          <w:rFonts w:asciiTheme="majorBidi" w:hAnsiTheme="majorBidi" w:cstheme="majorBidi"/>
          <w:b/>
          <w:color w:val="000000" w:themeColor="text1"/>
          <w:sz w:val="30"/>
          <w:szCs w:val="30"/>
        </w:rPr>
      </w:pPr>
    </w:p>
    <w:p w:rsidR="009855D0" w:rsidRPr="00C42FC6" w:rsidRDefault="000727BC" w:rsidP="000727BC">
      <w:pPr>
        <w:ind w:left="340" w:right="355"/>
        <w:jc w:val="center"/>
        <w:rPr>
          <w:rFonts w:asciiTheme="majorBidi" w:hAnsiTheme="majorBidi" w:cstheme="majorBidi"/>
          <w:b/>
          <w:color w:val="000000" w:themeColor="text1"/>
          <w:sz w:val="30"/>
          <w:szCs w:val="30"/>
        </w:rPr>
      </w:pPr>
      <w:r w:rsidRPr="00C42FC6">
        <w:rPr>
          <w:rFonts w:asciiTheme="majorBidi" w:hAnsiTheme="majorBidi" w:cstheme="majorBidi"/>
          <w:b/>
          <w:color w:val="000000" w:themeColor="text1"/>
          <w:sz w:val="30"/>
          <w:szCs w:val="30"/>
        </w:rPr>
        <w:tab/>
        <w:t>General Provisions</w:t>
      </w:r>
    </w:p>
    <w:p w:rsidR="002764C4" w:rsidRPr="00C42FC6" w:rsidRDefault="007F07DD" w:rsidP="00C42FC6">
      <w:pPr>
        <w:tabs>
          <w:tab w:val="right" w:pos="8647"/>
        </w:tabs>
        <w:ind w:left="100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</w:pPr>
      <w:r w:rsidRPr="00C42FC6">
        <w:rPr>
          <w:rFonts w:asciiTheme="majorBidi" w:hAnsiTheme="majorBidi" w:cstheme="majorBidi"/>
          <w:b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b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b/>
          <w:color w:val="000000" w:themeColor="text1"/>
          <w:sz w:val="28"/>
          <w:szCs w:val="28"/>
        </w:rPr>
        <w:t>(1)</w:t>
      </w:r>
      <w:r w:rsidR="001E3D96" w:rsidRPr="00C42FC6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 </w:t>
      </w:r>
    </w:p>
    <w:p w:rsidR="002764C4" w:rsidRPr="00C42FC6" w:rsidRDefault="002764C4" w:rsidP="00845D09">
      <w:pPr>
        <w:pStyle w:val="BodyText"/>
        <w:spacing w:before="6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2C11B7">
      <w:pPr>
        <w:pStyle w:val="BodyText"/>
        <w:spacing w:line="276" w:lineRule="auto"/>
        <w:ind w:left="10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This</w:t>
      </w:r>
      <w:r w:rsidRPr="00C42FC6">
        <w:rPr>
          <w:rFonts w:asciiTheme="majorBidi" w:hAnsiTheme="majorBidi" w:cstheme="majorBidi"/>
          <w:color w:val="000000" w:themeColor="text1"/>
          <w:spacing w:val="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law</w:t>
      </w:r>
      <w:r w:rsidRPr="00C42FC6">
        <w:rPr>
          <w:rFonts w:asciiTheme="majorBidi" w:hAnsiTheme="majorBidi" w:cstheme="majorBidi"/>
          <w:color w:val="000000" w:themeColor="text1"/>
          <w:spacing w:val="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</w:t>
      </w:r>
      <w:r w:rsidRPr="00C42FC6">
        <w:rPr>
          <w:rFonts w:asciiTheme="majorBidi" w:hAnsiTheme="majorBidi" w:cstheme="majorBidi"/>
          <w:color w:val="000000" w:themeColor="text1"/>
          <w:spacing w:val="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</w:t>
      </w:r>
      <w:r w:rsidRPr="00C42FC6">
        <w:rPr>
          <w:rFonts w:asciiTheme="majorBidi" w:hAnsiTheme="majorBidi" w:cstheme="majorBidi"/>
          <w:color w:val="000000" w:themeColor="text1"/>
          <w:spacing w:val="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cited</w:t>
      </w:r>
      <w:r w:rsidRPr="00C42FC6">
        <w:rPr>
          <w:rFonts w:asciiTheme="majorBidi" w:hAnsiTheme="majorBidi" w:cstheme="majorBidi"/>
          <w:color w:val="000000" w:themeColor="text1"/>
          <w:spacing w:val="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as</w:t>
      </w:r>
      <w:r w:rsidRPr="00C42FC6">
        <w:rPr>
          <w:rFonts w:asciiTheme="majorBidi" w:hAnsiTheme="majorBidi" w:cstheme="majorBidi"/>
          <w:color w:val="000000" w:themeColor="text1"/>
          <w:spacing w:val="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“The</w:t>
      </w:r>
      <w:r w:rsidRPr="00C42FC6">
        <w:rPr>
          <w:rFonts w:asciiTheme="majorBidi" w:hAnsiTheme="majorBidi" w:cstheme="majorBidi"/>
          <w:color w:val="000000" w:themeColor="text1"/>
          <w:spacing w:val="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Jordan</w:t>
      </w:r>
      <w:r w:rsidRPr="00C42FC6">
        <w:rPr>
          <w:rFonts w:asciiTheme="majorBidi" w:hAnsiTheme="majorBidi" w:cstheme="majorBidi"/>
          <w:color w:val="000000" w:themeColor="text1"/>
          <w:spacing w:val="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Law</w:t>
      </w:r>
      <w:r w:rsidRPr="00C42FC6">
        <w:rPr>
          <w:rFonts w:asciiTheme="majorBidi" w:hAnsiTheme="majorBidi" w:cstheme="majorBidi"/>
          <w:color w:val="000000" w:themeColor="text1"/>
          <w:spacing w:val="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1971”</w:t>
      </w:r>
      <w:r w:rsidRPr="00C42FC6">
        <w:rPr>
          <w:rFonts w:asciiTheme="majorBidi" w:hAnsiTheme="majorBidi" w:cstheme="majorBidi"/>
          <w:color w:val="000000" w:themeColor="text1"/>
          <w:spacing w:val="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</w:t>
      </w:r>
      <w:r w:rsidRPr="00C42FC6">
        <w:rPr>
          <w:rFonts w:asciiTheme="majorBidi" w:hAnsiTheme="majorBidi" w:cstheme="majorBidi"/>
          <w:color w:val="000000" w:themeColor="text1"/>
          <w:spacing w:val="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come</w:t>
      </w:r>
      <w:r w:rsidRPr="00C42FC6">
        <w:rPr>
          <w:rFonts w:asciiTheme="majorBidi" w:hAnsiTheme="majorBidi" w:cstheme="majorBidi"/>
          <w:color w:val="000000" w:themeColor="text1"/>
          <w:spacing w:val="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into</w:t>
      </w:r>
      <w:r w:rsidRPr="00C42FC6">
        <w:rPr>
          <w:rFonts w:asciiTheme="majorBidi" w:hAnsiTheme="majorBidi" w:cstheme="majorBidi"/>
          <w:color w:val="000000" w:themeColor="text1"/>
          <w:spacing w:val="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force</w:t>
      </w:r>
      <w:r w:rsidRPr="00C42FC6">
        <w:rPr>
          <w:rFonts w:asciiTheme="majorBidi" w:hAnsiTheme="majorBidi" w:cstheme="majorBidi"/>
          <w:color w:val="000000" w:themeColor="text1"/>
          <w:spacing w:val="8"/>
          <w:sz w:val="28"/>
          <w:szCs w:val="28"/>
        </w:rPr>
        <w:t xml:space="preserve"> </w:t>
      </w:r>
      <w:r w:rsidR="002C11B7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as of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date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its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publication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 the Official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Gazette.</w:t>
      </w:r>
    </w:p>
    <w:p w:rsidR="002764C4" w:rsidRPr="00C42FC6" w:rsidRDefault="002764C4" w:rsidP="00845D09">
      <w:pPr>
        <w:pStyle w:val="BodyText"/>
        <w:spacing w:before="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7F07DD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(2)</w:t>
      </w:r>
      <w:r w:rsidR="001E3D96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</w:t>
      </w:r>
    </w:p>
    <w:p w:rsidR="002764C4" w:rsidRPr="00C42FC6" w:rsidRDefault="002764C4" w:rsidP="00845D09">
      <w:pPr>
        <w:pStyle w:val="BodyText"/>
        <w:spacing w:before="7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2C11B7">
      <w:pPr>
        <w:pStyle w:val="ListParagraph"/>
        <w:numPr>
          <w:ilvl w:val="0"/>
          <w:numId w:val="38"/>
        </w:numPr>
        <w:tabs>
          <w:tab w:val="left" w:pos="142"/>
          <w:tab w:val="right" w:pos="567"/>
        </w:tabs>
        <w:spacing w:after="240" w:line="278" w:lineRule="auto"/>
        <w:ind w:right="1" w:firstLine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this</w:t>
      </w:r>
      <w:r w:rsidRPr="00C42FC6">
        <w:rPr>
          <w:rFonts w:asciiTheme="majorBidi" w:hAnsiTheme="majorBidi" w:cstheme="majorBidi"/>
          <w:color w:val="000000" w:themeColor="text1"/>
          <w:spacing w:val="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law,</w:t>
      </w:r>
      <w:r w:rsidRPr="00C42FC6">
        <w:rPr>
          <w:rFonts w:asciiTheme="majorBidi" w:hAnsiTheme="majorBidi" w:cstheme="majorBidi"/>
          <w:color w:val="000000" w:themeColor="text1"/>
          <w:spacing w:val="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unless</w:t>
      </w:r>
      <w:r w:rsidRPr="00C42FC6">
        <w:rPr>
          <w:rFonts w:asciiTheme="majorBidi" w:hAnsiTheme="majorBidi" w:cstheme="majorBidi"/>
          <w:color w:val="000000" w:themeColor="text1"/>
          <w:spacing w:val="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context</w:t>
      </w:r>
      <w:r w:rsidRPr="00C42FC6">
        <w:rPr>
          <w:rFonts w:asciiTheme="majorBidi" w:hAnsiTheme="majorBidi" w:cstheme="majorBidi"/>
          <w:color w:val="000000" w:themeColor="text1"/>
          <w:spacing w:val="1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requires</w:t>
      </w:r>
      <w:r w:rsidRPr="00C42FC6">
        <w:rPr>
          <w:rFonts w:asciiTheme="majorBidi" w:hAnsiTheme="majorBidi" w:cstheme="majorBidi"/>
          <w:color w:val="000000" w:themeColor="text1"/>
          <w:spacing w:val="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otherwise,</w:t>
      </w:r>
      <w:r w:rsidRPr="00C42FC6">
        <w:rPr>
          <w:rFonts w:asciiTheme="majorBidi" w:hAnsiTheme="majorBidi" w:cstheme="majorBidi"/>
          <w:color w:val="000000" w:themeColor="text1"/>
          <w:spacing w:val="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following</w:t>
      </w:r>
      <w:r w:rsidRPr="00C42FC6">
        <w:rPr>
          <w:rFonts w:asciiTheme="majorBidi" w:hAnsiTheme="majorBidi" w:cstheme="majorBidi"/>
          <w:color w:val="000000" w:themeColor="text1"/>
          <w:spacing w:val="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words</w:t>
      </w:r>
      <w:r w:rsidR="00741364" w:rsidRPr="00C42FC6">
        <w:rPr>
          <w:rFonts w:asciiTheme="majorBidi" w:hAnsiTheme="majorBidi" w:cstheme="majorBidi"/>
          <w:color w:val="000000" w:themeColor="text1"/>
          <w:spacing w:val="7"/>
          <w:sz w:val="28"/>
          <w:szCs w:val="28"/>
        </w:rPr>
        <w:t xml:space="preserve"> </w:t>
      </w:r>
      <w:r w:rsidR="00741364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nd</w:t>
      </w:r>
      <w:r w:rsidRPr="00C42FC6">
        <w:rPr>
          <w:rFonts w:asciiTheme="majorBidi" w:hAnsiTheme="majorBidi" w:cstheme="majorBidi"/>
          <w:color w:val="000000" w:themeColor="text1"/>
          <w:spacing w:val="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expressions</w:t>
      </w:r>
      <w:r w:rsidRPr="00C42FC6">
        <w:rPr>
          <w:rFonts w:asciiTheme="majorBidi" w:hAnsiTheme="majorBidi" w:cstheme="majorBidi"/>
          <w:color w:val="000000" w:themeColor="text1"/>
          <w:spacing w:val="6"/>
          <w:sz w:val="28"/>
          <w:szCs w:val="28"/>
        </w:rPr>
        <w:t xml:space="preserve"> </w:t>
      </w:r>
      <w:r w:rsidR="002C11B7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 have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meanings hereby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assigned to them:</w:t>
      </w:r>
    </w:p>
    <w:p w:rsidR="002764C4" w:rsidRPr="00C42FC6" w:rsidRDefault="007F07DD" w:rsidP="000727BC">
      <w:pPr>
        <w:pStyle w:val="BodyText"/>
        <w:ind w:left="10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</w:t>
      </w:r>
      <w:r w:rsidR="000727BC"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ingdom</w:t>
      </w:r>
      <w:r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Hashemite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Kingdom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Jordan.</w:t>
      </w:r>
    </w:p>
    <w:p w:rsidR="002764C4" w:rsidRPr="00C42FC6" w:rsidRDefault="007F07DD" w:rsidP="000727BC">
      <w:pPr>
        <w:pStyle w:val="BodyText"/>
        <w:spacing w:before="240"/>
        <w:ind w:left="10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</w:t>
      </w:r>
      <w:r w:rsidR="000727BC"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overnment</w:t>
      </w:r>
      <w:r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Government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Hashemite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Kingdom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Jordan.</w:t>
      </w:r>
    </w:p>
    <w:p w:rsidR="002764C4" w:rsidRPr="00C42FC6" w:rsidRDefault="007F07DD" w:rsidP="000727BC">
      <w:pPr>
        <w:pStyle w:val="BodyText"/>
        <w:spacing w:before="240" w:line="276" w:lineRule="auto"/>
        <w:ind w:left="10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C</w:t>
      </w:r>
      <w:r w:rsidR="000727BC" w:rsidRPr="00C42FC6">
        <w:rPr>
          <w:rFonts w:asciiTheme="majorBidi" w:hAnsiTheme="majorBidi" w:cstheme="majorBidi"/>
          <w:b/>
          <w:bCs/>
          <w:color w:val="000000" w:themeColor="text1"/>
          <w:spacing w:val="2"/>
          <w:sz w:val="28"/>
          <w:szCs w:val="28"/>
        </w:rPr>
        <w:t>entral</w:t>
      </w:r>
      <w:r w:rsidRPr="00C42FC6">
        <w:rPr>
          <w:rFonts w:asciiTheme="majorBidi" w:hAnsiTheme="majorBidi" w:cstheme="majorBidi"/>
          <w:b/>
          <w:bCs/>
          <w:color w:val="000000" w:themeColor="text1"/>
          <w:spacing w:val="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</w:t>
      </w:r>
      <w:r w:rsidR="000727BC"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ank</w:t>
      </w:r>
      <w:r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  <w:r w:rsidRPr="00C42FC6">
        <w:rPr>
          <w:rFonts w:asciiTheme="majorBidi" w:hAnsiTheme="majorBidi" w:cstheme="majorBidi"/>
          <w:color w:val="000000" w:themeColor="text1"/>
          <w:spacing w:val="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Jordan established</w:t>
      </w:r>
      <w:r w:rsidRPr="00C42FC6">
        <w:rPr>
          <w:rFonts w:asciiTheme="majorBidi" w:hAnsiTheme="majorBidi" w:cstheme="majorBidi"/>
          <w:color w:val="000000" w:themeColor="text1"/>
          <w:spacing w:val="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under</w:t>
      </w:r>
      <w:r w:rsidRPr="00C42FC6">
        <w:rPr>
          <w:rFonts w:asciiTheme="majorBidi" w:hAnsiTheme="majorBidi" w:cstheme="majorBidi"/>
          <w:color w:val="000000" w:themeColor="text1"/>
          <w:spacing w:val="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Jordan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Law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1959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amendments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thereto.</w:t>
      </w:r>
    </w:p>
    <w:p w:rsidR="00741364" w:rsidRPr="00C42FC6" w:rsidRDefault="007F07DD" w:rsidP="000727BC">
      <w:pPr>
        <w:pStyle w:val="BodyText"/>
        <w:spacing w:before="240"/>
        <w:ind w:left="100" w:right="-7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</w:t>
      </w:r>
      <w:r w:rsidR="000727BC"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oard</w:t>
      </w:r>
      <w:r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The Bo</w:t>
      </w:r>
      <w:r w:rsidR="009E08D0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ard of Directors of the Central Bank of Jordan.</w:t>
      </w:r>
    </w:p>
    <w:p w:rsidR="002764C4" w:rsidRPr="00C42FC6" w:rsidRDefault="000727BC" w:rsidP="000727BC">
      <w:pPr>
        <w:pStyle w:val="BodyText"/>
        <w:spacing w:before="240"/>
        <w:ind w:left="100" w:right="-7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Governor</w:t>
      </w:r>
      <w:r w:rsidR="007F07DD"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  <w:r w:rsidR="007F07DD"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Governor</w:t>
      </w:r>
      <w:r w:rsidR="007F07DD"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="007F07DD"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="007F07DD"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="007F07DD"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="007F07DD"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="007F07DD"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Jordan.</w:t>
      </w:r>
    </w:p>
    <w:p w:rsidR="002764C4" w:rsidRPr="00C42FC6" w:rsidRDefault="007F07DD" w:rsidP="000727BC">
      <w:pPr>
        <w:pStyle w:val="BodyText"/>
        <w:spacing w:before="240" w:line="276" w:lineRule="auto"/>
        <w:ind w:left="10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</w:t>
      </w:r>
      <w:r w:rsidR="000727BC"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eputy</w:t>
      </w:r>
      <w:r w:rsidRPr="00C42FC6">
        <w:rPr>
          <w:rFonts w:asciiTheme="majorBidi" w:hAnsiTheme="majorBidi" w:cstheme="majorBidi"/>
          <w:b/>
          <w:bCs/>
          <w:color w:val="000000" w:themeColor="text1"/>
          <w:spacing w:val="-3"/>
          <w:sz w:val="28"/>
          <w:szCs w:val="28"/>
        </w:rPr>
        <w:t xml:space="preserve"> </w:t>
      </w:r>
      <w:r w:rsidR="000727BC"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Governor</w:t>
      </w:r>
      <w:r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Deputy Governor of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 Bank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 Jordan.</w:t>
      </w:r>
    </w:p>
    <w:p w:rsidR="002764C4" w:rsidRPr="00C42FC6" w:rsidRDefault="007F07DD" w:rsidP="000727BC">
      <w:pPr>
        <w:pStyle w:val="BodyText"/>
        <w:spacing w:before="240" w:line="276" w:lineRule="auto"/>
        <w:ind w:left="10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</w:t>
      </w:r>
      <w:r w:rsidR="000727BC"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ember</w:t>
      </w:r>
      <w:r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member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 the Board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other than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Governor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Deputy Governor.</w:t>
      </w:r>
    </w:p>
    <w:p w:rsidR="002764C4" w:rsidRPr="00C42FC6" w:rsidRDefault="007F07DD" w:rsidP="000727BC">
      <w:pPr>
        <w:pStyle w:val="BodyText"/>
        <w:spacing w:before="240" w:after="240" w:line="276" w:lineRule="auto"/>
        <w:ind w:left="10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</w:t>
      </w:r>
      <w:r w:rsidR="000727BC"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ank</w:t>
      </w:r>
      <w:r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  <w:r w:rsidRPr="00C42FC6">
        <w:rPr>
          <w:rFonts w:asciiTheme="majorBidi" w:hAnsiTheme="majorBidi" w:cstheme="majorBidi"/>
          <w:color w:val="000000" w:themeColor="text1"/>
          <w:spacing w:val="1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1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1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licensed</w:t>
      </w:r>
      <w:r w:rsidRPr="00C42FC6">
        <w:rPr>
          <w:rFonts w:asciiTheme="majorBidi" w:hAnsiTheme="majorBidi" w:cstheme="majorBidi"/>
          <w:color w:val="000000" w:themeColor="text1"/>
          <w:spacing w:val="1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1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carry</w:t>
      </w:r>
      <w:r w:rsidRPr="00C42FC6">
        <w:rPr>
          <w:rFonts w:asciiTheme="majorBidi" w:hAnsiTheme="majorBidi" w:cstheme="majorBidi"/>
          <w:color w:val="000000" w:themeColor="text1"/>
          <w:spacing w:val="1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on</w:t>
      </w:r>
      <w:r w:rsidRPr="00C42FC6">
        <w:rPr>
          <w:rFonts w:asciiTheme="majorBidi" w:hAnsiTheme="majorBidi" w:cstheme="majorBidi"/>
          <w:color w:val="000000" w:themeColor="text1"/>
          <w:spacing w:val="1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banking</w:t>
      </w:r>
      <w:r w:rsidRPr="00C42FC6">
        <w:rPr>
          <w:rFonts w:asciiTheme="majorBidi" w:hAnsiTheme="majorBidi" w:cstheme="majorBidi"/>
          <w:color w:val="000000" w:themeColor="text1"/>
          <w:spacing w:val="1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business</w:t>
      </w:r>
      <w:r w:rsidRPr="00C42FC6">
        <w:rPr>
          <w:rFonts w:asciiTheme="majorBidi" w:hAnsiTheme="majorBidi" w:cstheme="majorBidi"/>
          <w:color w:val="000000" w:themeColor="text1"/>
          <w:spacing w:val="1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1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Kingdom</w:t>
      </w:r>
      <w:r w:rsidRPr="00C42FC6">
        <w:rPr>
          <w:rFonts w:asciiTheme="majorBidi" w:hAnsiTheme="majorBidi" w:cstheme="majorBidi"/>
          <w:color w:val="000000" w:themeColor="text1"/>
          <w:spacing w:val="1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under</w:t>
      </w:r>
      <w:r w:rsidRPr="00C42FC6">
        <w:rPr>
          <w:rFonts w:asciiTheme="majorBidi" w:hAnsiTheme="majorBidi" w:cstheme="majorBidi"/>
          <w:color w:val="000000" w:themeColor="text1"/>
          <w:spacing w:val="1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provisions</w:t>
      </w:r>
      <w:r w:rsidRPr="00C42FC6">
        <w:rPr>
          <w:rFonts w:asciiTheme="majorBidi" w:hAnsiTheme="majorBidi" w:cstheme="majorBidi"/>
          <w:color w:val="000000" w:themeColor="text1"/>
          <w:spacing w:val="16"/>
          <w:sz w:val="28"/>
          <w:szCs w:val="28"/>
        </w:rPr>
        <w:t xml:space="preserve"> </w:t>
      </w:r>
      <w:r w:rsidR="009E08D0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of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Banking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Law.</w:t>
      </w:r>
    </w:p>
    <w:p w:rsidR="002764C4" w:rsidRPr="00C42FC6" w:rsidRDefault="007F07DD" w:rsidP="000727BC">
      <w:pPr>
        <w:pStyle w:val="BodyText"/>
        <w:spacing w:before="37" w:line="276" w:lineRule="auto"/>
        <w:ind w:left="100" w:right="-7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F</w:t>
      </w:r>
      <w:r w:rsidR="000727BC"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inancial</w:t>
      </w:r>
      <w:r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I</w:t>
      </w:r>
      <w:r w:rsidR="000727BC"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nstitution</w:t>
      </w:r>
      <w:r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 corporate body that practices, under its Articles of Establishment,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one or more of the financial activities of those set forth in the Banking Law, except for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acceptance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 deposits.</w:t>
      </w:r>
    </w:p>
    <w:p w:rsidR="002764C4" w:rsidRPr="00C42FC6" w:rsidRDefault="000727BC" w:rsidP="000727BC">
      <w:pPr>
        <w:pStyle w:val="BodyText"/>
        <w:tabs>
          <w:tab w:val="right" w:pos="8647"/>
        </w:tabs>
        <w:spacing w:before="240" w:line="278" w:lineRule="auto"/>
        <w:ind w:left="100" w:right="112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National Payment</w:t>
      </w:r>
      <w:r w:rsidR="007F07DD"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S</w:t>
      </w:r>
      <w:r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ystem</w:t>
      </w:r>
      <w:r w:rsidR="007F07DD"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An electronic information system that allows sending, receiving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 processing of payment orders and money transfers in any currency, providing clearing and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settlement</w:t>
      </w:r>
      <w:r w:rsidR="007F07DD"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services,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="007F07DD"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issuing</w:t>
      </w:r>
      <w:r w:rsidR="007F07DD"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="007F07DD"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managing</w:t>
      </w:r>
      <w:r w:rsidR="007F07DD"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payment tools.</w:t>
      </w:r>
    </w:p>
    <w:p w:rsidR="002764C4" w:rsidRPr="00C42FC6" w:rsidRDefault="007F07DD" w:rsidP="000727BC">
      <w:pPr>
        <w:pStyle w:val="BodyText"/>
        <w:spacing w:before="193" w:line="276" w:lineRule="auto"/>
        <w:ind w:left="100" w:right="114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</w:t>
      </w:r>
      <w:r w:rsidR="000727BC"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ublic</w:t>
      </w:r>
      <w:r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E</w:t>
      </w:r>
      <w:r w:rsidR="000727BC"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ntity</w:t>
      </w:r>
      <w:r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Any autonomous public authority in the Kingdom, or any institution designated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as a public entity for the purposes of this law by the Council of Ministers, after consultation with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Governor.</w:t>
      </w:r>
    </w:p>
    <w:p w:rsidR="002764C4" w:rsidRPr="00C42FC6" w:rsidRDefault="007F07DD" w:rsidP="000727BC">
      <w:pPr>
        <w:pStyle w:val="BodyText"/>
        <w:spacing w:before="240" w:line="276" w:lineRule="auto"/>
        <w:ind w:left="100" w:right="112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</w:t>
      </w:r>
      <w:r w:rsidR="000727BC"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pecialized</w:t>
      </w:r>
      <w:r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C</w:t>
      </w:r>
      <w:r w:rsidR="000727BC"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redit Institution</w:t>
      </w:r>
      <w:r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Any institution or body established in the Kingdom with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primary objective of extending credit for special purposes, and designated by the Council 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Ministers as a specialized credit institution for the purposes of this law, after consultation with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Governor.</w:t>
      </w:r>
    </w:p>
    <w:p w:rsidR="002764C4" w:rsidRPr="00C42FC6" w:rsidRDefault="000727BC" w:rsidP="000727BC">
      <w:pPr>
        <w:pStyle w:val="BodyText"/>
        <w:spacing w:before="240" w:line="278" w:lineRule="auto"/>
        <w:ind w:left="100" w:right="113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Government</w:t>
      </w:r>
      <w:r w:rsidR="007F07DD"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S</w:t>
      </w:r>
      <w:r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ecurities</w:t>
      </w:r>
      <w:r w:rsidR="007F07DD"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Securities issued by the Government, a public official institution, a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public</w:t>
      </w:r>
      <w:r w:rsidR="007F07DD"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institution,</w:t>
      </w:r>
      <w:r w:rsidR="007F07DD"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 guaranteed by</w:t>
      </w:r>
      <w:r w:rsidR="007F07DD"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="007F07DD"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Government.</w:t>
      </w:r>
    </w:p>
    <w:p w:rsidR="002764C4" w:rsidRPr="00C42FC6" w:rsidRDefault="007F07DD" w:rsidP="000727BC">
      <w:pPr>
        <w:pStyle w:val="BodyText"/>
        <w:spacing w:before="195" w:after="240" w:line="276" w:lineRule="auto"/>
        <w:ind w:left="100" w:right="11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</w:t>
      </w:r>
      <w:r w:rsidR="000727BC"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omestic Revenues</w:t>
      </w:r>
      <w:r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Taxes, duties, commissions, fines, rents, interests, profits, income from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investment,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other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revenues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accruing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Government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Treasury</w:t>
      </w:r>
      <w:r w:rsidRPr="00C42FC6">
        <w:rPr>
          <w:rFonts w:asciiTheme="majorBidi" w:hAnsiTheme="majorBidi" w:cstheme="majorBidi"/>
          <w:color w:val="000000" w:themeColor="text1"/>
          <w:spacing w:val="4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excluding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external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internal loans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grants,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 form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 external financial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economic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aid.</w:t>
      </w:r>
    </w:p>
    <w:p w:rsidR="002764C4" w:rsidRPr="00C42FC6" w:rsidRDefault="007F07DD" w:rsidP="000727BC">
      <w:pPr>
        <w:pStyle w:val="BodyText"/>
        <w:spacing w:line="278" w:lineRule="auto"/>
        <w:ind w:left="100" w:right="113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F</w:t>
      </w:r>
      <w:r w:rsidR="000727BC"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oreign</w:t>
      </w:r>
      <w:r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E</w:t>
      </w:r>
      <w:r w:rsidR="000727BC"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xchange</w:t>
      </w:r>
      <w:r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Any currency, claim, balance or credit in any currency other than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Jordanian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currency.</w:t>
      </w:r>
    </w:p>
    <w:p w:rsidR="002764C4" w:rsidRPr="00C42FC6" w:rsidRDefault="007F07DD" w:rsidP="000727BC">
      <w:pPr>
        <w:pStyle w:val="BodyText"/>
        <w:spacing w:before="195" w:line="276" w:lineRule="auto"/>
        <w:ind w:left="100" w:right="114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C</w:t>
      </w:r>
      <w:r w:rsidR="000727BC"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onvertible</w:t>
      </w:r>
      <w:r w:rsidRPr="00C42FC6">
        <w:rPr>
          <w:rFonts w:asciiTheme="majorBidi" w:hAnsiTheme="majorBidi" w:cstheme="majorBidi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="000727BC"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Currency</w:t>
      </w:r>
      <w:r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currency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which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exchangeable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international</w:t>
      </w:r>
      <w:r w:rsidRPr="00C42FC6">
        <w:rPr>
          <w:rFonts w:asciiTheme="majorBidi" w:hAnsiTheme="majorBidi" w:cstheme="majorBidi"/>
          <w:color w:val="000000" w:themeColor="text1"/>
          <w:spacing w:val="4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exchange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markets and freely transferable at exchange rates which are consistent with the provisions 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IMF's Agreement.</w:t>
      </w:r>
    </w:p>
    <w:p w:rsidR="002764C4" w:rsidRPr="00C42FC6" w:rsidRDefault="002764C4" w:rsidP="00845D09">
      <w:pPr>
        <w:pStyle w:val="BodyText"/>
        <w:spacing w:before="4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7F07DD" w:rsidP="002C11B7">
      <w:pPr>
        <w:pStyle w:val="ListParagraph"/>
        <w:numPr>
          <w:ilvl w:val="0"/>
          <w:numId w:val="38"/>
        </w:numPr>
        <w:tabs>
          <w:tab w:val="left" w:pos="567"/>
        </w:tabs>
        <w:spacing w:line="278" w:lineRule="auto"/>
        <w:ind w:right="117" w:firstLine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2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definitions</w:t>
      </w:r>
      <w:r w:rsidRPr="00C42FC6">
        <w:rPr>
          <w:rFonts w:asciiTheme="majorBidi" w:hAnsiTheme="majorBidi" w:cstheme="majorBidi"/>
          <w:color w:val="000000" w:themeColor="text1"/>
          <w:spacing w:val="2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stated</w:t>
      </w:r>
      <w:r w:rsidRPr="00C42FC6">
        <w:rPr>
          <w:rFonts w:asciiTheme="majorBidi" w:hAnsiTheme="majorBidi" w:cstheme="majorBidi"/>
          <w:color w:val="000000" w:themeColor="text1"/>
          <w:spacing w:val="2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2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2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Banking</w:t>
      </w:r>
      <w:r w:rsidRPr="00C42FC6">
        <w:rPr>
          <w:rFonts w:asciiTheme="majorBidi" w:hAnsiTheme="majorBidi" w:cstheme="majorBidi"/>
          <w:color w:val="000000" w:themeColor="text1"/>
          <w:spacing w:val="2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Law</w:t>
      </w:r>
      <w:r w:rsidRPr="00C42FC6">
        <w:rPr>
          <w:rFonts w:asciiTheme="majorBidi" w:hAnsiTheme="majorBidi" w:cstheme="majorBidi"/>
          <w:color w:val="000000" w:themeColor="text1"/>
          <w:spacing w:val="2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</w:t>
      </w:r>
      <w:r w:rsidRPr="00C42FC6">
        <w:rPr>
          <w:rFonts w:asciiTheme="majorBidi" w:hAnsiTheme="majorBidi" w:cstheme="majorBidi"/>
          <w:color w:val="000000" w:themeColor="text1"/>
          <w:spacing w:val="2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</w:t>
      </w:r>
      <w:r w:rsidRPr="00C42FC6">
        <w:rPr>
          <w:rFonts w:asciiTheme="majorBidi" w:hAnsiTheme="majorBidi" w:cstheme="majorBidi"/>
          <w:color w:val="000000" w:themeColor="text1"/>
          <w:spacing w:val="2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adopted</w:t>
      </w:r>
      <w:r w:rsidRPr="00C42FC6">
        <w:rPr>
          <w:rFonts w:asciiTheme="majorBidi" w:hAnsiTheme="majorBidi" w:cstheme="majorBidi"/>
          <w:color w:val="000000" w:themeColor="text1"/>
          <w:spacing w:val="2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2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this</w:t>
      </w:r>
      <w:r w:rsidRPr="00C42FC6">
        <w:rPr>
          <w:rFonts w:asciiTheme="majorBidi" w:hAnsiTheme="majorBidi" w:cstheme="majorBidi"/>
          <w:color w:val="000000" w:themeColor="text1"/>
          <w:spacing w:val="2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Law</w:t>
      </w:r>
      <w:r w:rsidRPr="00C42FC6">
        <w:rPr>
          <w:rFonts w:asciiTheme="majorBidi" w:hAnsiTheme="majorBidi" w:cstheme="majorBidi"/>
          <w:color w:val="000000" w:themeColor="text1"/>
          <w:spacing w:val="2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wherever</w:t>
      </w:r>
      <w:r w:rsidRPr="00C42FC6">
        <w:rPr>
          <w:rFonts w:asciiTheme="majorBidi" w:hAnsiTheme="majorBidi" w:cstheme="majorBidi"/>
          <w:color w:val="000000" w:themeColor="text1"/>
          <w:spacing w:val="2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they</w:t>
      </w:r>
      <w:r w:rsidRPr="00C42FC6">
        <w:rPr>
          <w:rFonts w:asciiTheme="majorBidi" w:hAnsiTheme="majorBidi" w:cstheme="majorBidi"/>
          <w:color w:val="000000" w:themeColor="text1"/>
          <w:spacing w:val="26"/>
          <w:sz w:val="28"/>
          <w:szCs w:val="28"/>
        </w:rPr>
        <w:t xml:space="preserve"> </w:t>
      </w:r>
      <w:r w:rsidR="002C11B7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are mentioned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unless 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context requires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otherwise.</w:t>
      </w:r>
    </w:p>
    <w:p w:rsidR="009E08D0" w:rsidRPr="00C42FC6" w:rsidRDefault="009E08D0" w:rsidP="00845D09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7F07DD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(3)  </w:t>
      </w:r>
    </w:p>
    <w:p w:rsidR="002764C4" w:rsidRPr="00C42FC6" w:rsidRDefault="002764C4" w:rsidP="00845D09">
      <w:pPr>
        <w:pStyle w:val="BodyText"/>
        <w:spacing w:before="6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ListParagraph"/>
        <w:numPr>
          <w:ilvl w:val="1"/>
          <w:numId w:val="38"/>
        </w:numPr>
        <w:tabs>
          <w:tab w:val="left" w:pos="417"/>
        </w:tabs>
        <w:spacing w:line="278" w:lineRule="auto"/>
        <w:ind w:left="567" w:right="119" w:hanging="425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2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2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2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</w:t>
      </w:r>
      <w:r w:rsidRPr="00C42FC6">
        <w:rPr>
          <w:rFonts w:asciiTheme="majorBidi" w:hAnsiTheme="majorBidi" w:cstheme="majorBidi"/>
          <w:color w:val="000000" w:themeColor="text1"/>
          <w:spacing w:val="2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</w:t>
      </w:r>
      <w:r w:rsidRPr="00C42FC6">
        <w:rPr>
          <w:rFonts w:asciiTheme="majorBidi" w:hAnsiTheme="majorBidi" w:cstheme="majorBidi"/>
          <w:color w:val="000000" w:themeColor="text1"/>
          <w:spacing w:val="2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</w:t>
      </w:r>
      <w:r w:rsidRPr="00C42FC6">
        <w:rPr>
          <w:rFonts w:asciiTheme="majorBidi" w:hAnsiTheme="majorBidi" w:cstheme="majorBidi"/>
          <w:color w:val="000000" w:themeColor="text1"/>
          <w:spacing w:val="2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autonomous</w:t>
      </w:r>
      <w:r w:rsidRPr="00C42FC6">
        <w:rPr>
          <w:rFonts w:asciiTheme="majorBidi" w:hAnsiTheme="majorBidi" w:cstheme="majorBidi"/>
          <w:color w:val="000000" w:themeColor="text1"/>
          <w:spacing w:val="2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corporate</w:t>
      </w:r>
      <w:r w:rsidRPr="00C42FC6">
        <w:rPr>
          <w:rFonts w:asciiTheme="majorBidi" w:hAnsiTheme="majorBidi" w:cstheme="majorBidi"/>
          <w:color w:val="000000" w:themeColor="text1"/>
          <w:spacing w:val="2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body</w:t>
      </w:r>
      <w:r w:rsidRPr="00C42FC6">
        <w:rPr>
          <w:rFonts w:asciiTheme="majorBidi" w:hAnsiTheme="majorBidi" w:cstheme="majorBidi"/>
          <w:color w:val="000000" w:themeColor="text1"/>
          <w:spacing w:val="2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2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</w:t>
      </w:r>
      <w:r w:rsidRPr="00C42FC6">
        <w:rPr>
          <w:rFonts w:asciiTheme="majorBidi" w:hAnsiTheme="majorBidi" w:cstheme="majorBidi"/>
          <w:color w:val="000000" w:themeColor="text1"/>
          <w:spacing w:val="2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continue</w:t>
      </w:r>
      <w:r w:rsidRPr="00C42FC6">
        <w:rPr>
          <w:rFonts w:asciiTheme="majorBidi" w:hAnsiTheme="majorBidi" w:cstheme="majorBidi"/>
          <w:color w:val="000000" w:themeColor="text1"/>
          <w:spacing w:val="2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2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exist</w:t>
      </w:r>
      <w:r w:rsidRPr="00C42FC6">
        <w:rPr>
          <w:rFonts w:asciiTheme="majorBidi" w:hAnsiTheme="majorBidi" w:cstheme="majorBidi"/>
          <w:color w:val="000000" w:themeColor="text1"/>
          <w:spacing w:val="2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as</w:t>
      </w:r>
      <w:r w:rsidRPr="00C42FC6">
        <w:rPr>
          <w:rFonts w:asciiTheme="majorBidi" w:hAnsiTheme="majorBidi" w:cstheme="majorBidi"/>
          <w:color w:val="000000" w:themeColor="text1"/>
          <w:spacing w:val="2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public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entity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carry out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all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its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functions in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accordance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with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provisions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this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Law.</w:t>
      </w:r>
    </w:p>
    <w:p w:rsidR="002764C4" w:rsidRPr="00C42FC6" w:rsidRDefault="007F07DD" w:rsidP="00041943">
      <w:pPr>
        <w:pStyle w:val="ListParagraph"/>
        <w:numPr>
          <w:ilvl w:val="1"/>
          <w:numId w:val="38"/>
        </w:numPr>
        <w:tabs>
          <w:tab w:val="left" w:pos="567"/>
        </w:tabs>
        <w:spacing w:before="195" w:line="276" w:lineRule="auto"/>
        <w:ind w:left="567" w:right="118" w:hanging="425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may</w:t>
      </w:r>
      <w:r w:rsidRPr="00C42FC6">
        <w:rPr>
          <w:rFonts w:asciiTheme="majorBidi" w:hAnsiTheme="majorBidi" w:cstheme="majorBidi"/>
          <w:color w:val="000000" w:themeColor="text1"/>
          <w:spacing w:val="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acquire,</w:t>
      </w:r>
      <w:r w:rsidRPr="00C42FC6">
        <w:rPr>
          <w:rFonts w:asciiTheme="majorBidi" w:hAnsiTheme="majorBidi" w:cstheme="majorBidi"/>
          <w:color w:val="000000" w:themeColor="text1"/>
          <w:spacing w:val="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hold</w:t>
      </w:r>
      <w:r w:rsidRPr="00C42FC6">
        <w:rPr>
          <w:rFonts w:asciiTheme="majorBidi" w:hAnsiTheme="majorBidi" w:cstheme="majorBidi"/>
          <w:color w:val="000000" w:themeColor="text1"/>
          <w:spacing w:val="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dispose</w:t>
      </w:r>
      <w:r w:rsidRPr="00C42FC6">
        <w:rPr>
          <w:rFonts w:asciiTheme="majorBidi" w:hAnsiTheme="majorBidi" w:cstheme="majorBidi"/>
          <w:color w:val="000000" w:themeColor="text1"/>
          <w:spacing w:val="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property,</w:t>
      </w:r>
      <w:r w:rsidRPr="00C42FC6">
        <w:rPr>
          <w:rFonts w:asciiTheme="majorBidi" w:hAnsiTheme="majorBidi" w:cstheme="majorBidi"/>
          <w:color w:val="000000" w:themeColor="text1"/>
          <w:spacing w:val="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conclude</w:t>
      </w:r>
      <w:r w:rsidRPr="00C42FC6">
        <w:rPr>
          <w:rFonts w:asciiTheme="majorBidi" w:hAnsiTheme="majorBidi" w:cstheme="majorBidi"/>
          <w:color w:val="000000" w:themeColor="text1"/>
          <w:spacing w:val="7"/>
          <w:sz w:val="28"/>
          <w:szCs w:val="28"/>
        </w:rPr>
        <w:t xml:space="preserve"> </w:t>
      </w:r>
      <w:r w:rsidR="0057097E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contracts,</w:t>
      </w:r>
      <w:r w:rsidRPr="00C42FC6">
        <w:rPr>
          <w:rFonts w:asciiTheme="majorBidi" w:hAnsiTheme="majorBidi" w:cstheme="majorBidi"/>
          <w:color w:val="000000" w:themeColor="text1"/>
          <w:spacing w:val="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sue</w:t>
      </w:r>
      <w:r w:rsidRPr="00C42FC6">
        <w:rPr>
          <w:rFonts w:asciiTheme="majorBidi" w:hAnsiTheme="majorBidi" w:cstheme="majorBidi"/>
          <w:color w:val="000000" w:themeColor="text1"/>
          <w:spacing w:val="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5"/>
          <w:sz w:val="28"/>
          <w:szCs w:val="28"/>
        </w:rPr>
        <w:t xml:space="preserve"> </w:t>
      </w:r>
      <w:r w:rsidR="00041943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 sued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 its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own name. It shall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have its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own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seal.</w:t>
      </w:r>
    </w:p>
    <w:p w:rsidR="002764C4" w:rsidRPr="00C42FC6" w:rsidRDefault="007F07DD" w:rsidP="00041943">
      <w:pPr>
        <w:pStyle w:val="ListParagraph"/>
        <w:numPr>
          <w:ilvl w:val="1"/>
          <w:numId w:val="38"/>
        </w:numPr>
        <w:tabs>
          <w:tab w:val="left" w:pos="567"/>
        </w:tabs>
        <w:spacing w:before="195" w:line="276" w:lineRule="auto"/>
        <w:ind w:left="567" w:right="118" w:hanging="425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1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</w:t>
      </w:r>
      <w:r w:rsidRPr="00C42FC6">
        <w:rPr>
          <w:rFonts w:asciiTheme="majorBidi" w:hAnsiTheme="majorBidi" w:cstheme="majorBidi"/>
          <w:color w:val="000000" w:themeColor="text1"/>
          <w:spacing w:val="1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</w:t>
      </w:r>
      <w:r w:rsidRPr="00C42FC6">
        <w:rPr>
          <w:rFonts w:asciiTheme="majorBidi" w:hAnsiTheme="majorBidi" w:cstheme="majorBidi"/>
          <w:color w:val="000000" w:themeColor="text1"/>
          <w:spacing w:val="1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exempted</w:t>
      </w:r>
      <w:r w:rsidRPr="00C42FC6">
        <w:rPr>
          <w:rFonts w:asciiTheme="majorBidi" w:hAnsiTheme="majorBidi" w:cstheme="majorBidi"/>
          <w:color w:val="000000" w:themeColor="text1"/>
          <w:spacing w:val="1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from</w:t>
      </w:r>
      <w:r w:rsidRPr="00C42FC6">
        <w:rPr>
          <w:rFonts w:asciiTheme="majorBidi" w:hAnsiTheme="majorBidi" w:cstheme="majorBidi"/>
          <w:color w:val="000000" w:themeColor="text1"/>
          <w:spacing w:val="1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all</w:t>
      </w:r>
      <w:r w:rsidRPr="00C42FC6">
        <w:rPr>
          <w:rFonts w:asciiTheme="majorBidi" w:hAnsiTheme="majorBidi" w:cstheme="majorBidi"/>
          <w:color w:val="000000" w:themeColor="text1"/>
          <w:spacing w:val="1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Government</w:t>
      </w:r>
      <w:r w:rsidRPr="00C42FC6">
        <w:rPr>
          <w:rFonts w:asciiTheme="majorBidi" w:hAnsiTheme="majorBidi" w:cstheme="majorBidi"/>
          <w:color w:val="000000" w:themeColor="text1"/>
          <w:spacing w:val="1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taxes</w:t>
      </w:r>
      <w:r w:rsidRPr="00C42FC6">
        <w:rPr>
          <w:rFonts w:asciiTheme="majorBidi" w:hAnsiTheme="majorBidi" w:cstheme="majorBidi"/>
          <w:color w:val="000000" w:themeColor="text1"/>
          <w:spacing w:val="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1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duties,</w:t>
      </w:r>
      <w:r w:rsidRPr="00C42FC6">
        <w:rPr>
          <w:rFonts w:asciiTheme="majorBidi" w:hAnsiTheme="majorBidi" w:cstheme="majorBidi"/>
          <w:color w:val="000000" w:themeColor="text1"/>
          <w:spacing w:val="12"/>
          <w:sz w:val="28"/>
          <w:szCs w:val="28"/>
        </w:rPr>
        <w:t xml:space="preserve"> </w:t>
      </w:r>
      <w:r w:rsidR="00041943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including revenue</w:t>
      </w:r>
      <w:r w:rsidR="0057097E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stamp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duties.</w:t>
      </w:r>
    </w:p>
    <w:p w:rsidR="002E38FF" w:rsidRPr="00C42FC6" w:rsidRDefault="002E38FF" w:rsidP="00845D09">
      <w:pPr>
        <w:tabs>
          <w:tab w:val="left" w:pos="441"/>
        </w:tabs>
        <w:spacing w:line="278" w:lineRule="auto"/>
        <w:ind w:right="113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7F07DD" w:rsidRPr="00C42FC6" w:rsidRDefault="007F07DD" w:rsidP="00C42FC6">
      <w:pPr>
        <w:pStyle w:val="Heading1"/>
        <w:jc w:val="both"/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(4)</w:t>
      </w:r>
      <w:r w:rsidR="003B1FA9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</w:t>
      </w:r>
    </w:p>
    <w:p w:rsidR="003B1FA9" w:rsidRPr="00C42FC6" w:rsidRDefault="003B1FA9" w:rsidP="00845D09">
      <w:pPr>
        <w:pStyle w:val="Heading1"/>
        <w:spacing w:before="79"/>
        <w:jc w:val="both"/>
        <w:rPr>
          <w:rFonts w:asciiTheme="majorBidi" w:hAnsiTheme="majorBidi" w:cstheme="majorBidi"/>
          <w:b w:val="0"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ListParagraph"/>
        <w:numPr>
          <w:ilvl w:val="2"/>
          <w:numId w:val="38"/>
        </w:numPr>
        <w:tabs>
          <w:tab w:val="left" w:pos="821"/>
        </w:tabs>
        <w:spacing w:line="276" w:lineRule="auto"/>
        <w:ind w:right="11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objectives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maintain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monetary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stability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Kingdom, ensure the convertibility of the Jordanian Dinar, contribute to achieving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banking and financial stability in the Kingdom, and promote the sustained economic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growth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accordance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with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general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economic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policies in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Kingdom.</w:t>
      </w:r>
    </w:p>
    <w:p w:rsidR="002764C4" w:rsidRPr="00C42FC6" w:rsidRDefault="007F07DD" w:rsidP="00845D09">
      <w:pPr>
        <w:pStyle w:val="ListParagraph"/>
        <w:numPr>
          <w:ilvl w:val="2"/>
          <w:numId w:val="38"/>
        </w:numPr>
        <w:tabs>
          <w:tab w:val="left" w:pos="821"/>
        </w:tabs>
        <w:spacing w:before="1"/>
        <w:ind w:hanging="54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accomplish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these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objectives by</w:t>
      </w:r>
      <w:r w:rsidRPr="00C42FC6">
        <w:rPr>
          <w:rFonts w:asciiTheme="majorBidi" w:hAnsiTheme="majorBidi" w:cstheme="majorBidi"/>
          <w:color w:val="000000" w:themeColor="text1"/>
          <w:spacing w:val="-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following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means:</w:t>
      </w:r>
    </w:p>
    <w:p w:rsidR="002764C4" w:rsidRPr="00C42FC6" w:rsidRDefault="007F07DD" w:rsidP="00845D09">
      <w:pPr>
        <w:pStyle w:val="ListParagraph"/>
        <w:numPr>
          <w:ilvl w:val="3"/>
          <w:numId w:val="38"/>
        </w:numPr>
        <w:tabs>
          <w:tab w:val="left" w:pos="821"/>
        </w:tabs>
        <w:spacing w:before="39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Develop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implement the monetary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policies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Kingdom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7F07DD" w:rsidP="00845D09">
      <w:pPr>
        <w:pStyle w:val="ListParagraph"/>
        <w:numPr>
          <w:ilvl w:val="3"/>
          <w:numId w:val="38"/>
        </w:numPr>
        <w:tabs>
          <w:tab w:val="left" w:pos="821"/>
        </w:tabs>
        <w:spacing w:before="41"/>
        <w:ind w:hanging="36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Determine 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regime</w:t>
      </w:r>
      <w:r w:rsidRPr="00C42FC6">
        <w:rPr>
          <w:rFonts w:asciiTheme="majorBidi" w:hAnsiTheme="majorBidi" w:cstheme="majorBidi"/>
          <w:color w:val="000000" w:themeColor="text1"/>
          <w:spacing w:val="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policy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Dinar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exchange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rate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7F07DD" w:rsidP="00845D09">
      <w:pPr>
        <w:pStyle w:val="ListParagraph"/>
        <w:numPr>
          <w:ilvl w:val="3"/>
          <w:numId w:val="38"/>
        </w:numPr>
        <w:tabs>
          <w:tab w:val="left" w:pos="821"/>
        </w:tabs>
        <w:spacing w:before="41" w:line="276" w:lineRule="auto"/>
        <w:ind w:right="11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Monitor and Supervise Banks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 ensure the soundness of their financial positions</w:t>
      </w:r>
      <w:r w:rsidRPr="00C42FC6">
        <w:rPr>
          <w:rFonts w:asciiTheme="majorBidi" w:hAnsiTheme="majorBidi" w:cstheme="majorBidi"/>
          <w:color w:val="000000" w:themeColor="text1"/>
          <w:spacing w:val="4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protection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rights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depositors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shareholders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accordance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with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="00B62240"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provisions of the legislation in force and the rules of governance set by the Central Bank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pursuant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instructions issued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 this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purpose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7F07DD" w:rsidP="00845D09">
      <w:pPr>
        <w:pStyle w:val="ListParagraph"/>
        <w:numPr>
          <w:ilvl w:val="3"/>
          <w:numId w:val="38"/>
        </w:numPr>
        <w:tabs>
          <w:tab w:val="left" w:pos="821"/>
        </w:tabs>
        <w:spacing w:before="1" w:line="276" w:lineRule="auto"/>
        <w:ind w:right="11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Supervise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financial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institution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subject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its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control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ensure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safety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its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financial position in accordance with the provisions of the legislation in force and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rules of governance set by the Central Bank pursuant to the instructions issued for this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purpose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7F07DD" w:rsidP="00845D09">
      <w:pPr>
        <w:pStyle w:val="ListParagraph"/>
        <w:numPr>
          <w:ilvl w:val="3"/>
          <w:numId w:val="38"/>
        </w:numPr>
        <w:tabs>
          <w:tab w:val="left" w:pos="821"/>
        </w:tabs>
        <w:spacing w:line="276" w:lineRule="auto"/>
        <w:ind w:right="11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Organize and develop the National Payment System to ensure the provision of safe 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efficient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payment,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clearing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settlement systems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Kingdom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7F07DD" w:rsidP="00845D09">
      <w:pPr>
        <w:pStyle w:val="ListParagraph"/>
        <w:numPr>
          <w:ilvl w:val="3"/>
          <w:numId w:val="38"/>
        </w:numPr>
        <w:tabs>
          <w:tab w:val="left" w:pos="821"/>
        </w:tabs>
        <w:spacing w:line="273" w:lineRule="auto"/>
        <w:ind w:right="113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Regulate credit to achieve monetary and financial stability and the requirements 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economic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growth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7F07DD" w:rsidP="00845D09">
      <w:pPr>
        <w:pStyle w:val="ListParagraph"/>
        <w:numPr>
          <w:ilvl w:val="3"/>
          <w:numId w:val="38"/>
        </w:numPr>
        <w:tabs>
          <w:tab w:val="left" w:pos="821"/>
        </w:tabs>
        <w:spacing w:before="5"/>
        <w:ind w:hanging="36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Issue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 notes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coins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Kingdom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B62240" w:rsidP="00845D09">
      <w:pPr>
        <w:pStyle w:val="ListParagraph"/>
        <w:numPr>
          <w:ilvl w:val="3"/>
          <w:numId w:val="38"/>
        </w:numPr>
        <w:tabs>
          <w:tab w:val="left" w:pos="821"/>
        </w:tabs>
        <w:spacing w:before="41"/>
        <w:ind w:hanging="36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Maintain and</w:t>
      </w:r>
      <w:r w:rsidR="007F07DD"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manage the gold</w:t>
      </w:r>
      <w:r w:rsidR="007F07DD"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="007F07DD"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foreign</w:t>
      </w:r>
      <w:r w:rsidR="007F07DD"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currency reserves</w:t>
      </w:r>
      <w:r w:rsidR="007F07DD"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="007F07DD"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="007F07DD"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Kingdom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B62240" w:rsidP="00845D09">
      <w:pPr>
        <w:pStyle w:val="ListParagraph"/>
        <w:numPr>
          <w:ilvl w:val="3"/>
          <w:numId w:val="38"/>
        </w:numPr>
        <w:tabs>
          <w:tab w:val="left" w:pos="821"/>
        </w:tabs>
        <w:spacing w:before="38"/>
        <w:ind w:hanging="36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Adopt appropriate</w:t>
      </w:r>
      <w:r w:rsidR="007F07DD"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measures</w:t>
      </w:r>
      <w:r w:rsidR="007F07DD"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="007F07DD"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address</w:t>
      </w:r>
      <w:r w:rsidR="007F07DD"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="007F07DD"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economic</w:t>
      </w:r>
      <w:r w:rsidR="007F07DD"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="007F07DD"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financial</w:t>
      </w:r>
      <w:r w:rsidR="007F07DD"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problems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7F07DD" w:rsidP="00515C92">
      <w:pPr>
        <w:pStyle w:val="ListParagraph"/>
        <w:numPr>
          <w:ilvl w:val="3"/>
          <w:numId w:val="38"/>
        </w:numPr>
        <w:tabs>
          <w:tab w:val="left" w:pos="720"/>
        </w:tabs>
        <w:spacing w:before="41"/>
        <w:ind w:left="900" w:hanging="441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Actas</w:t>
      </w:r>
      <w:proofErr w:type="spellEnd"/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banker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Banks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Specialized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Credit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Institutions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7F07DD" w:rsidP="00515C92">
      <w:pPr>
        <w:pStyle w:val="ListParagraph"/>
        <w:numPr>
          <w:ilvl w:val="3"/>
          <w:numId w:val="38"/>
        </w:numPr>
        <w:tabs>
          <w:tab w:val="left" w:pos="720"/>
        </w:tabs>
        <w:spacing w:before="41"/>
        <w:ind w:left="900" w:hanging="441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Actas</w:t>
      </w:r>
      <w:proofErr w:type="spellEnd"/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banker and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fiscal agent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Government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public entities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7F07DD" w:rsidP="00515C92">
      <w:pPr>
        <w:pStyle w:val="ListParagraph"/>
        <w:numPr>
          <w:ilvl w:val="3"/>
          <w:numId w:val="38"/>
        </w:numPr>
        <w:tabs>
          <w:tab w:val="left" w:pos="630"/>
        </w:tabs>
        <w:spacing w:before="39" w:line="276" w:lineRule="auto"/>
        <w:ind w:left="900" w:right="116" w:hanging="44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Advise the Government on the formulation and the manner of implementation of its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financial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economic policy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7F07DD" w:rsidP="00787B1D">
      <w:pPr>
        <w:pStyle w:val="ListParagraph"/>
        <w:numPr>
          <w:ilvl w:val="3"/>
          <w:numId w:val="38"/>
        </w:numPr>
        <w:tabs>
          <w:tab w:val="left" w:pos="460"/>
          <w:tab w:val="right" w:pos="8505"/>
        </w:tabs>
        <w:spacing w:before="2" w:line="273" w:lineRule="auto"/>
        <w:ind w:left="900" w:right="-30" w:hanging="440"/>
        <w:rPr>
          <w:rFonts w:asciiTheme="majorBidi" w:hAnsiTheme="majorBidi" w:cstheme="majorBidi"/>
          <w:color w:val="000000" w:themeColor="text1"/>
          <w:sz w:val="28"/>
          <w:szCs w:val="28"/>
        </w:rPr>
      </w:pPr>
      <w:bookmarkStart w:id="0" w:name="_GoBack"/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Set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rules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controls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necessary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dealings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between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041943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Financial Institutions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with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their customers in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fair and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transparent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manner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bookmarkEnd w:id="0"/>
    <w:p w:rsidR="002764C4" w:rsidRPr="00C42FC6" w:rsidRDefault="007F07DD" w:rsidP="00515C92">
      <w:pPr>
        <w:pStyle w:val="ListParagraph"/>
        <w:numPr>
          <w:ilvl w:val="3"/>
          <w:numId w:val="38"/>
        </w:numPr>
        <w:tabs>
          <w:tab w:val="left" w:pos="630"/>
        </w:tabs>
        <w:spacing w:before="4"/>
        <w:ind w:left="900" w:right="-141" w:hanging="44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Increase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public’s awareness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on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banking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financial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activities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and</w:t>
      </w:r>
    </w:p>
    <w:p w:rsidR="002764C4" w:rsidRPr="00C42FC6" w:rsidRDefault="007F07DD" w:rsidP="00515C92">
      <w:pPr>
        <w:pStyle w:val="ListParagraph"/>
        <w:numPr>
          <w:ilvl w:val="3"/>
          <w:numId w:val="38"/>
        </w:numPr>
        <w:tabs>
          <w:tab w:val="left" w:pos="460"/>
        </w:tabs>
        <w:spacing w:before="42" w:line="276" w:lineRule="auto"/>
        <w:ind w:left="900" w:right="115" w:hanging="44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Carryout any other functions and transactions normally performed by central banks, as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well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duties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entrusted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under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this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law,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other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law,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under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international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agreement to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which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Government is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party.</w:t>
      </w: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7F07DD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(5)  </w:t>
      </w:r>
    </w:p>
    <w:p w:rsidR="002764C4" w:rsidRPr="00C42FC6" w:rsidRDefault="002764C4" w:rsidP="00845D09">
      <w:pPr>
        <w:pStyle w:val="BodyText"/>
        <w:spacing w:before="6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BodyText"/>
        <w:spacing w:line="276" w:lineRule="auto"/>
        <w:ind w:left="100" w:right="114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Central Bank shall have its head office in the Capital of the Kingdom, and it may open 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close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branches in the Kingdom.</w:t>
      </w:r>
      <w:r w:rsidR="002E38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="002E38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Council of Ministers may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 case of emergency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move</w:t>
      </w:r>
      <w:r w:rsidRPr="00C42FC6">
        <w:rPr>
          <w:rFonts w:asciiTheme="majorBidi" w:hAnsiTheme="majorBidi" w:cstheme="majorBidi"/>
          <w:color w:val="000000" w:themeColor="text1"/>
          <w:spacing w:val="4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head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office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 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another location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temporarily.</w:t>
      </w:r>
    </w:p>
    <w:p w:rsidR="00120FFF" w:rsidRPr="00C42FC6" w:rsidRDefault="00120FFF" w:rsidP="00845D09">
      <w:pPr>
        <w:pStyle w:val="BodyText"/>
        <w:spacing w:line="276" w:lineRule="auto"/>
        <w:ind w:left="100" w:right="114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7F07DD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(6)  </w:t>
      </w:r>
    </w:p>
    <w:p w:rsidR="002764C4" w:rsidRPr="00C42FC6" w:rsidRDefault="002764C4" w:rsidP="00845D09">
      <w:pPr>
        <w:pStyle w:val="BodyText"/>
        <w:spacing w:before="5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BodyText"/>
        <w:spacing w:before="1" w:line="278" w:lineRule="auto"/>
        <w:ind w:left="100" w:right="114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Central Bank may appoint its correspondents and agents within the Kingdom or abroad on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such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terms and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conditions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as it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may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deem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fit and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may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cancel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their appointment.</w:t>
      </w:r>
    </w:p>
    <w:p w:rsidR="00586578" w:rsidRPr="00C42FC6" w:rsidRDefault="00586578" w:rsidP="00586578">
      <w:pPr>
        <w:pStyle w:val="BodyText"/>
        <w:spacing w:before="1" w:line="278" w:lineRule="auto"/>
        <w:ind w:left="100" w:right="114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586578" w:rsidRPr="00C42FC6" w:rsidRDefault="00586578" w:rsidP="00586578">
      <w:pPr>
        <w:pStyle w:val="BodyText"/>
        <w:spacing w:before="1" w:line="278" w:lineRule="auto"/>
        <w:ind w:left="100" w:right="114"/>
        <w:jc w:val="center"/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</w:pPr>
      <w:r w:rsidRPr="00C42FC6"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>Capital and Reserves</w:t>
      </w:r>
    </w:p>
    <w:p w:rsidR="00586578" w:rsidRPr="00C42FC6" w:rsidRDefault="00586578" w:rsidP="00586578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E38FF" w:rsidRPr="00C42FC6" w:rsidRDefault="002E38FF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(7)  </w:t>
      </w:r>
    </w:p>
    <w:p w:rsidR="002764C4" w:rsidRPr="00C42FC6" w:rsidRDefault="002764C4" w:rsidP="00845D09">
      <w:pPr>
        <w:pStyle w:val="BodyText"/>
        <w:spacing w:before="5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BodyText"/>
        <w:spacing w:before="1" w:line="278" w:lineRule="auto"/>
        <w:ind w:left="100" w:right="115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The capital of the Central Bank shall be JD 48,000,000 (forty-eight million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Jordan Dinars) fully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owned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by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Government.</w:t>
      </w:r>
    </w:p>
    <w:p w:rsidR="00120FFF" w:rsidRPr="00C42FC6" w:rsidRDefault="00120FFF" w:rsidP="00845D09">
      <w:pPr>
        <w:pStyle w:val="BodyText"/>
        <w:spacing w:before="1" w:line="278" w:lineRule="auto"/>
        <w:ind w:left="100" w:right="115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7F07DD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(8)  </w:t>
      </w:r>
    </w:p>
    <w:p w:rsidR="002764C4" w:rsidRPr="00C42FC6" w:rsidRDefault="002764C4" w:rsidP="00845D09">
      <w:pPr>
        <w:pStyle w:val="BodyText"/>
        <w:spacing w:before="6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BodyText"/>
        <w:spacing w:line="276" w:lineRule="auto"/>
        <w:ind w:left="100" w:right="118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capital of the Central Bank may be increased by charging the amount of any such increase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against its general reserve, by a decision of the Council of Ministers on the recommendation 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Board.</w:t>
      </w: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E38FF" w:rsidRPr="00C42FC6" w:rsidRDefault="002E38FF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(9)  </w:t>
      </w:r>
    </w:p>
    <w:p w:rsidR="002764C4" w:rsidRPr="00C42FC6" w:rsidRDefault="002764C4" w:rsidP="00845D09">
      <w:pPr>
        <w:pStyle w:val="BodyText"/>
        <w:spacing w:before="6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B524A6" w:rsidP="00845D09">
      <w:pPr>
        <w:pStyle w:val="ListParagraph"/>
        <w:numPr>
          <w:ilvl w:val="0"/>
          <w:numId w:val="37"/>
        </w:numPr>
        <w:tabs>
          <w:tab w:val="left" w:pos="413"/>
        </w:tabs>
        <w:spacing w:line="276" w:lineRule="auto"/>
        <w:ind w:left="567" w:right="113" w:hanging="467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Central Bank shall maintain a general reserve, into</w:t>
      </w:r>
      <w:r w:rsidR="007F07DD" w:rsidRPr="00C42FC6">
        <w:rPr>
          <w:rFonts w:asciiTheme="majorBidi" w:hAnsiTheme="majorBidi" w:cstheme="majorBidi"/>
          <w:color w:val="000000" w:themeColor="text1"/>
          <w:spacing w:val="49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which 20% (twenty per centum) of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net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profits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realized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by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during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each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financial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year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paid</w:t>
      </w:r>
      <w:r w:rsidR="007F07DD" w:rsidRPr="00C42FC6">
        <w:rPr>
          <w:rFonts w:asciiTheme="majorBidi" w:hAnsiTheme="majorBidi" w:cstheme="majorBidi"/>
          <w:color w:val="000000" w:themeColor="text1"/>
          <w:spacing w:val="49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remaining amount (namely eighty per centum) of the annual net profits shall be paid to the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Government.</w:t>
      </w:r>
    </w:p>
    <w:p w:rsidR="002764C4" w:rsidRPr="00C42FC6" w:rsidRDefault="007F07DD" w:rsidP="00845D09">
      <w:pPr>
        <w:pStyle w:val="ListParagraph"/>
        <w:numPr>
          <w:ilvl w:val="0"/>
          <w:numId w:val="37"/>
        </w:numPr>
        <w:tabs>
          <w:tab w:val="left" w:pos="413"/>
        </w:tabs>
        <w:spacing w:line="276" w:lineRule="auto"/>
        <w:ind w:left="567" w:right="113" w:hanging="467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All the net profits shall be paid to the Government when the amount of the general reserve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exceeds twice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amount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 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capital.</w:t>
      </w:r>
    </w:p>
    <w:p w:rsidR="002764C4" w:rsidRPr="00C42FC6" w:rsidRDefault="00B524A6" w:rsidP="00845D09">
      <w:pPr>
        <w:pStyle w:val="ListParagraph"/>
        <w:numPr>
          <w:ilvl w:val="0"/>
          <w:numId w:val="37"/>
        </w:numPr>
        <w:tabs>
          <w:tab w:val="left" w:pos="413"/>
        </w:tabs>
        <w:spacing w:line="276" w:lineRule="auto"/>
        <w:ind w:left="567" w:right="113" w:hanging="467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 the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purposes of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this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Article, the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net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profits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 determined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after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deducting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all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administrative expenses and costs, contributions to the Staff and Employees Provident Fund of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 Bank and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 other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reserves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 contingencies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 provisions, or to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cover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depreciation</w:t>
      </w:r>
      <w:r w:rsidR="007F07DD"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 the</w:t>
      </w:r>
      <w:r w:rsidR="007F07DD"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Bank's</w:t>
      </w:r>
      <w:r w:rsidR="007F07DD"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assets.</w:t>
      </w:r>
    </w:p>
    <w:p w:rsidR="002764C4" w:rsidRPr="00C42FC6" w:rsidRDefault="007F07DD" w:rsidP="00845D09">
      <w:pPr>
        <w:pStyle w:val="ListParagraph"/>
        <w:numPr>
          <w:ilvl w:val="0"/>
          <w:numId w:val="37"/>
        </w:numPr>
        <w:tabs>
          <w:tab w:val="left" w:pos="413"/>
        </w:tabs>
        <w:spacing w:line="276" w:lineRule="auto"/>
        <w:ind w:left="567" w:right="113" w:hanging="467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If the reserves are insufficient to cover any loss in the profit and loss statement for any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financial year, an amount sufficient to cover the deficiency shall be paid by the Government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within the first three months following the end of that financial year. Such payment shall be a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first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charge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-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favor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 the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Government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on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profits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which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may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subsequently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 realized.</w:t>
      </w:r>
    </w:p>
    <w:p w:rsidR="00586578" w:rsidRPr="00C42FC6" w:rsidRDefault="00586578" w:rsidP="00586578">
      <w:pPr>
        <w:tabs>
          <w:tab w:val="left" w:pos="413"/>
        </w:tabs>
        <w:spacing w:line="276" w:lineRule="auto"/>
        <w:ind w:right="113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586578" w:rsidRPr="00C42FC6" w:rsidRDefault="00586578" w:rsidP="00586578">
      <w:pPr>
        <w:tabs>
          <w:tab w:val="left" w:pos="413"/>
        </w:tabs>
        <w:spacing w:line="276" w:lineRule="auto"/>
        <w:ind w:right="113"/>
        <w:jc w:val="center"/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</w:pPr>
      <w:r w:rsidRPr="00C42FC6"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>Administration</w:t>
      </w:r>
    </w:p>
    <w:p w:rsidR="004267C8" w:rsidRPr="00C42FC6" w:rsidRDefault="004267C8" w:rsidP="00845D09">
      <w:pPr>
        <w:tabs>
          <w:tab w:val="left" w:pos="413"/>
        </w:tabs>
        <w:spacing w:line="276" w:lineRule="auto"/>
        <w:ind w:right="113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E38FF" w:rsidRPr="00C42FC6" w:rsidRDefault="002E38FF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(10)  </w:t>
      </w: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ListParagraph"/>
        <w:numPr>
          <w:ilvl w:val="1"/>
          <w:numId w:val="37"/>
        </w:numPr>
        <w:tabs>
          <w:tab w:val="left" w:pos="821"/>
        </w:tabs>
        <w:spacing w:before="56" w:line="276" w:lineRule="auto"/>
        <w:ind w:right="11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management of the general affairs of the Central Bank shall be entrusted to a Board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 Directors consisting of the Governor as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chairman, the Deputy Governors, one 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whom the Governor will name to be vice chairman in his absence, 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six members</w:t>
      </w:r>
      <w:r w:rsidRPr="00C42FC6">
        <w:rPr>
          <w:rFonts w:asciiTheme="majorBidi" w:hAnsiTheme="majorBidi" w:cstheme="majorBidi"/>
          <w:color w:val="000000" w:themeColor="text1"/>
          <w:spacing w:val="4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appointed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accordance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with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provisions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this Article.</w:t>
      </w:r>
    </w:p>
    <w:p w:rsidR="002764C4" w:rsidRPr="00C42FC6" w:rsidRDefault="007F07DD" w:rsidP="00845D09">
      <w:pPr>
        <w:pStyle w:val="ListParagraph"/>
        <w:numPr>
          <w:ilvl w:val="1"/>
          <w:numId w:val="37"/>
        </w:numPr>
        <w:tabs>
          <w:tab w:val="left" w:pos="821"/>
        </w:tabs>
        <w:spacing w:before="1" w:line="276" w:lineRule="auto"/>
        <w:ind w:right="11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Governor and the Deputy Governors shall be appointed by a decision of the Council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 Ministers, for a term of five years, and they are eligible for reappointment, with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approval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 His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Majesty the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King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appointment,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reappointment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resignation.</w:t>
      </w:r>
    </w:p>
    <w:p w:rsidR="002764C4" w:rsidRPr="00C42FC6" w:rsidRDefault="007F07DD" w:rsidP="00845D09">
      <w:pPr>
        <w:pStyle w:val="ListParagraph"/>
        <w:numPr>
          <w:ilvl w:val="1"/>
          <w:numId w:val="37"/>
        </w:numPr>
        <w:tabs>
          <w:tab w:val="left" w:pos="821"/>
        </w:tabs>
        <w:spacing w:line="276" w:lineRule="auto"/>
        <w:ind w:right="11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member shall be appointed by a decision of the Council of Ministers for a term 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three years, and may be reappointed for only one term</w:t>
      </w:r>
      <w:r w:rsidR="003E7259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with the approval of His Majesty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King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appointment, reappointment and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resignation.</w:t>
      </w:r>
    </w:p>
    <w:p w:rsidR="002764C4" w:rsidRPr="00C42FC6" w:rsidRDefault="007F07DD" w:rsidP="00845D09">
      <w:pPr>
        <w:pStyle w:val="ListParagraph"/>
        <w:numPr>
          <w:ilvl w:val="1"/>
          <w:numId w:val="37"/>
        </w:numPr>
        <w:tabs>
          <w:tab w:val="left" w:pos="821"/>
        </w:tabs>
        <w:spacing w:line="276" w:lineRule="auto"/>
        <w:ind w:right="116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When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deciding on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these appointments, the Council of Ministers</w:t>
      </w:r>
      <w:r w:rsidRPr="00C42FC6">
        <w:rPr>
          <w:rFonts w:asciiTheme="majorBidi" w:hAnsiTheme="majorBidi" w:cstheme="majorBidi"/>
          <w:color w:val="000000" w:themeColor="text1"/>
          <w:spacing w:val="4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 select persons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with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experience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financial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economic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affairs,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able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contribute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realization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objectives of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Central Bank.</w:t>
      </w:r>
    </w:p>
    <w:p w:rsidR="002764C4" w:rsidRPr="00C42FC6" w:rsidRDefault="007F07DD" w:rsidP="00845D09">
      <w:pPr>
        <w:pStyle w:val="ListParagraph"/>
        <w:numPr>
          <w:ilvl w:val="1"/>
          <w:numId w:val="37"/>
        </w:numPr>
        <w:tabs>
          <w:tab w:val="left" w:pos="821"/>
        </w:tabs>
        <w:spacing w:before="3"/>
        <w:ind w:hanging="36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Notice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such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appointments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published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Official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Gazette.</w:t>
      </w:r>
    </w:p>
    <w:p w:rsidR="00120FFF" w:rsidRPr="00C42FC6" w:rsidRDefault="00120FFF" w:rsidP="00845D09">
      <w:pPr>
        <w:tabs>
          <w:tab w:val="left" w:pos="821"/>
        </w:tabs>
        <w:spacing w:before="3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E38FF" w:rsidRPr="00C42FC6" w:rsidRDefault="002E38FF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(11)  </w:t>
      </w: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ListParagraph"/>
        <w:numPr>
          <w:ilvl w:val="0"/>
          <w:numId w:val="36"/>
        </w:numPr>
        <w:tabs>
          <w:tab w:val="left" w:pos="821"/>
        </w:tabs>
        <w:spacing w:line="276" w:lineRule="auto"/>
        <w:ind w:right="115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Board shall hold, at the request of the Governor, a meeting at least once a month,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 whenever the need or affairs of the Central Bank so require. The Governor shall also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convene a meeting at the written request of any two members of the Board, provided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that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such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request shall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indicate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subjects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 discussed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at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meeting.</w:t>
      </w:r>
    </w:p>
    <w:p w:rsidR="002764C4" w:rsidRPr="00C42FC6" w:rsidRDefault="007F07DD" w:rsidP="00845D09">
      <w:pPr>
        <w:pStyle w:val="ListParagraph"/>
        <w:numPr>
          <w:ilvl w:val="0"/>
          <w:numId w:val="36"/>
        </w:numPr>
        <w:tabs>
          <w:tab w:val="left" w:pos="821"/>
        </w:tabs>
        <w:spacing w:before="37" w:line="276" w:lineRule="auto"/>
        <w:ind w:right="115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 quorum for any meeting shall consist of at least five members, one of whom shall be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Governor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Deputy Governor.</w:t>
      </w:r>
    </w:p>
    <w:p w:rsidR="002764C4" w:rsidRPr="00C42FC6" w:rsidRDefault="007F07DD" w:rsidP="00845D09">
      <w:pPr>
        <w:pStyle w:val="ListParagraph"/>
        <w:numPr>
          <w:ilvl w:val="0"/>
          <w:numId w:val="36"/>
        </w:numPr>
        <w:tabs>
          <w:tab w:val="left" w:pos="821"/>
        </w:tabs>
        <w:spacing w:line="276" w:lineRule="auto"/>
        <w:ind w:right="117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 the absence of the Governor and the nominated Deputy Governor from any meeting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Board, 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other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Deputy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Governor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chair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that meeting.</w:t>
      </w:r>
    </w:p>
    <w:p w:rsidR="002764C4" w:rsidRPr="00C42FC6" w:rsidRDefault="007F07DD" w:rsidP="00845D09">
      <w:pPr>
        <w:pStyle w:val="ListParagraph"/>
        <w:numPr>
          <w:ilvl w:val="0"/>
          <w:numId w:val="36"/>
        </w:numPr>
        <w:tabs>
          <w:tab w:val="left" w:pos="821"/>
        </w:tabs>
        <w:spacing w:before="1" w:line="273" w:lineRule="auto"/>
        <w:ind w:right="12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Decisions</w:t>
      </w:r>
      <w:r w:rsidRPr="00C42FC6">
        <w:rPr>
          <w:rFonts w:asciiTheme="majorBidi" w:hAnsiTheme="majorBidi" w:cstheme="majorBidi"/>
          <w:color w:val="000000" w:themeColor="text1"/>
          <w:spacing w:val="1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Board</w:t>
      </w:r>
      <w:r w:rsidRPr="00C42FC6">
        <w:rPr>
          <w:rFonts w:asciiTheme="majorBidi" w:hAnsiTheme="majorBidi" w:cstheme="majorBidi"/>
          <w:color w:val="000000" w:themeColor="text1"/>
          <w:spacing w:val="1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</w:t>
      </w:r>
      <w:r w:rsidRPr="00C42FC6">
        <w:rPr>
          <w:rFonts w:asciiTheme="majorBidi" w:hAnsiTheme="majorBidi" w:cstheme="majorBidi"/>
          <w:color w:val="000000" w:themeColor="text1"/>
          <w:spacing w:val="1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</w:t>
      </w:r>
      <w:r w:rsidRPr="00C42FC6">
        <w:rPr>
          <w:rFonts w:asciiTheme="majorBidi" w:hAnsiTheme="majorBidi" w:cstheme="majorBidi"/>
          <w:color w:val="000000" w:themeColor="text1"/>
          <w:spacing w:val="1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taken</w:t>
      </w:r>
      <w:r w:rsidRPr="00C42FC6">
        <w:rPr>
          <w:rFonts w:asciiTheme="majorBidi" w:hAnsiTheme="majorBidi" w:cstheme="majorBidi"/>
          <w:color w:val="000000" w:themeColor="text1"/>
          <w:spacing w:val="1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by</w:t>
      </w:r>
      <w:r w:rsidRPr="00C42FC6">
        <w:rPr>
          <w:rFonts w:asciiTheme="majorBidi" w:hAnsiTheme="majorBidi" w:cstheme="majorBidi"/>
          <w:color w:val="000000" w:themeColor="text1"/>
          <w:spacing w:val="1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</w:t>
      </w:r>
      <w:r w:rsidRPr="00C42FC6">
        <w:rPr>
          <w:rFonts w:asciiTheme="majorBidi" w:hAnsiTheme="majorBidi" w:cstheme="majorBidi"/>
          <w:color w:val="000000" w:themeColor="text1"/>
          <w:spacing w:val="1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absolute</w:t>
      </w:r>
      <w:r w:rsidRPr="00C42FC6">
        <w:rPr>
          <w:rFonts w:asciiTheme="majorBidi" w:hAnsiTheme="majorBidi" w:cstheme="majorBidi"/>
          <w:color w:val="000000" w:themeColor="text1"/>
          <w:spacing w:val="1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majority</w:t>
      </w:r>
      <w:r w:rsidRPr="00C42FC6">
        <w:rPr>
          <w:rFonts w:asciiTheme="majorBidi" w:hAnsiTheme="majorBidi" w:cstheme="majorBidi"/>
          <w:color w:val="000000" w:themeColor="text1"/>
          <w:spacing w:val="1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those</w:t>
      </w:r>
      <w:r w:rsidRPr="00C42FC6">
        <w:rPr>
          <w:rFonts w:asciiTheme="majorBidi" w:hAnsiTheme="majorBidi" w:cstheme="majorBidi"/>
          <w:color w:val="000000" w:themeColor="text1"/>
          <w:spacing w:val="1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present.</w:t>
      </w:r>
      <w:r w:rsidRPr="00C42FC6">
        <w:rPr>
          <w:rFonts w:asciiTheme="majorBidi" w:hAnsiTheme="majorBidi" w:cstheme="majorBidi"/>
          <w:color w:val="000000" w:themeColor="text1"/>
          <w:spacing w:val="1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1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case</w:t>
      </w:r>
      <w:r w:rsidRPr="00C42FC6">
        <w:rPr>
          <w:rFonts w:asciiTheme="majorBidi" w:hAnsiTheme="majorBidi" w:cstheme="majorBidi"/>
          <w:color w:val="000000" w:themeColor="text1"/>
          <w:spacing w:val="-4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tie-vote,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chairman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have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 casting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vote.</w:t>
      </w:r>
    </w:p>
    <w:p w:rsidR="002764C4" w:rsidRPr="00C42FC6" w:rsidRDefault="007F07DD" w:rsidP="00B90ECB">
      <w:pPr>
        <w:pStyle w:val="ListParagraph"/>
        <w:numPr>
          <w:ilvl w:val="0"/>
          <w:numId w:val="36"/>
        </w:numPr>
        <w:tabs>
          <w:tab w:val="left" w:pos="821"/>
        </w:tabs>
        <w:spacing w:before="4" w:line="276" w:lineRule="auto"/>
        <w:ind w:right="113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 exceptional cases when, in the opinion of the Governor, a Board decision on a matter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within the jurisdiction of the Board is necessary, and it is not possible to convene a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meeting of the Board, such a decision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may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 taken, on behalf of the Board, by a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committee composed of the Governor as chairman, the Deputy Governors, and one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member selected by the Governor. In the Absence of the Governor, the nominated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Deputy Governor shall chair the committee and, in this case, another member of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Board selected by the nominated Deputy Governor shall join the committee. Such a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decision taken by the committee, in both cases, shall be valid and binding on the Central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Bank,</w:t>
      </w:r>
      <w:r w:rsidRPr="00C42FC6">
        <w:rPr>
          <w:rFonts w:asciiTheme="majorBidi" w:hAnsiTheme="majorBidi" w:cstheme="majorBidi"/>
          <w:color w:val="000000" w:themeColor="text1"/>
          <w:spacing w:val="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Board</w:t>
      </w:r>
      <w:r w:rsidRPr="00C42FC6">
        <w:rPr>
          <w:rFonts w:asciiTheme="majorBidi" w:hAnsiTheme="majorBidi" w:cstheme="majorBidi"/>
          <w:color w:val="000000" w:themeColor="text1"/>
          <w:spacing w:val="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</w:t>
      </w:r>
      <w:r w:rsidRPr="00C42FC6">
        <w:rPr>
          <w:rFonts w:asciiTheme="majorBidi" w:hAnsiTheme="majorBidi" w:cstheme="majorBidi"/>
          <w:color w:val="000000" w:themeColor="text1"/>
          <w:spacing w:val="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</w:t>
      </w:r>
      <w:r w:rsidRPr="00C42FC6">
        <w:rPr>
          <w:rFonts w:asciiTheme="majorBidi" w:hAnsiTheme="majorBidi" w:cstheme="majorBidi"/>
          <w:color w:val="000000" w:themeColor="text1"/>
          <w:spacing w:val="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informed</w:t>
      </w:r>
      <w:r w:rsidRPr="00C42FC6">
        <w:rPr>
          <w:rFonts w:asciiTheme="majorBidi" w:hAnsiTheme="majorBidi" w:cstheme="majorBidi"/>
          <w:color w:val="000000" w:themeColor="text1"/>
          <w:spacing w:val="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thereof</w:t>
      </w:r>
      <w:r w:rsidRPr="00C42FC6">
        <w:rPr>
          <w:rFonts w:asciiTheme="majorBidi" w:hAnsiTheme="majorBidi" w:cstheme="majorBidi"/>
          <w:color w:val="000000" w:themeColor="text1"/>
          <w:spacing w:val="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at</w:t>
      </w:r>
      <w:r w:rsidRPr="00C42FC6">
        <w:rPr>
          <w:rFonts w:asciiTheme="majorBidi" w:hAnsiTheme="majorBidi" w:cstheme="majorBidi"/>
          <w:color w:val="000000" w:themeColor="text1"/>
          <w:spacing w:val="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first</w:t>
      </w:r>
      <w:r w:rsidRPr="00C42FC6">
        <w:rPr>
          <w:rFonts w:asciiTheme="majorBidi" w:hAnsiTheme="majorBidi" w:cstheme="majorBidi"/>
          <w:color w:val="000000" w:themeColor="text1"/>
          <w:spacing w:val="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subsequent</w:t>
      </w:r>
      <w:r w:rsidRPr="00C42FC6">
        <w:rPr>
          <w:rFonts w:asciiTheme="majorBidi" w:hAnsiTheme="majorBidi" w:cstheme="majorBidi"/>
          <w:color w:val="000000" w:themeColor="text1"/>
          <w:spacing w:val="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meeting</w:t>
      </w:r>
      <w:r w:rsidRPr="00C42FC6">
        <w:rPr>
          <w:rFonts w:asciiTheme="majorBidi" w:hAnsiTheme="majorBidi" w:cstheme="majorBidi"/>
          <w:color w:val="000000" w:themeColor="text1"/>
          <w:spacing w:val="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at</w:t>
      </w:r>
      <w:r w:rsidRPr="00C42FC6">
        <w:rPr>
          <w:rFonts w:asciiTheme="majorBidi" w:hAnsiTheme="majorBidi" w:cstheme="majorBidi"/>
          <w:color w:val="000000" w:themeColor="text1"/>
          <w:spacing w:val="7"/>
          <w:sz w:val="28"/>
          <w:szCs w:val="28"/>
        </w:rPr>
        <w:t xml:space="preserve"> </w:t>
      </w:r>
      <w:r w:rsidR="00B90ECB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which a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quorum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is present.</w:t>
      </w:r>
    </w:p>
    <w:p w:rsidR="002764C4" w:rsidRPr="00C42FC6" w:rsidRDefault="007F07DD" w:rsidP="00845D09">
      <w:pPr>
        <w:pStyle w:val="ListParagraph"/>
        <w:numPr>
          <w:ilvl w:val="0"/>
          <w:numId w:val="36"/>
        </w:numPr>
        <w:tabs>
          <w:tab w:val="left" w:pos="821"/>
        </w:tabs>
        <w:spacing w:before="1" w:line="276" w:lineRule="auto"/>
        <w:ind w:right="11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If the Governor or the Deputy Governor or any member of the Board has any personal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interest in any transaction or agreement to which the Central Bank is a party, he must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disclose such interest, and must withdraw from the meeting when such transaction 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agreement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is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discussed,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must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abstain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from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voting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thereon.</w:t>
      </w:r>
    </w:p>
    <w:p w:rsidR="002764C4" w:rsidRPr="00C42FC6" w:rsidRDefault="002764C4" w:rsidP="00845D09">
      <w:pPr>
        <w:pStyle w:val="BodyText"/>
        <w:spacing w:before="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E38FF" w:rsidRPr="00C42FC6" w:rsidRDefault="002E38FF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(12)  </w:t>
      </w:r>
    </w:p>
    <w:p w:rsidR="002764C4" w:rsidRPr="00C42FC6" w:rsidRDefault="002764C4" w:rsidP="00845D09">
      <w:pPr>
        <w:pStyle w:val="BodyText"/>
        <w:spacing w:before="8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BodyText"/>
        <w:ind w:left="10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Board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exercise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following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powers:</w:t>
      </w:r>
    </w:p>
    <w:p w:rsidR="002764C4" w:rsidRPr="00C42FC6" w:rsidRDefault="002764C4" w:rsidP="00845D09">
      <w:pPr>
        <w:pStyle w:val="BodyText"/>
        <w:spacing w:before="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ListParagraph"/>
        <w:numPr>
          <w:ilvl w:val="0"/>
          <w:numId w:val="35"/>
        </w:numPr>
        <w:tabs>
          <w:tab w:val="left" w:pos="821"/>
        </w:tabs>
        <w:ind w:hanging="36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Consider and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formulate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general policy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7F07DD" w:rsidP="00845D09">
      <w:pPr>
        <w:pStyle w:val="ListParagraph"/>
        <w:numPr>
          <w:ilvl w:val="0"/>
          <w:numId w:val="35"/>
        </w:numPr>
        <w:tabs>
          <w:tab w:val="left" w:pos="821"/>
        </w:tabs>
        <w:spacing w:before="39" w:line="276" w:lineRule="auto"/>
        <w:ind w:right="117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Develop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draft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regulations,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not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inconsistent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with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provisions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this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Law,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regulation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 Bank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administration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its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affairs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7F07DD" w:rsidP="00845D09">
      <w:pPr>
        <w:pStyle w:val="ListParagraph"/>
        <w:numPr>
          <w:ilvl w:val="0"/>
          <w:numId w:val="35"/>
        </w:numPr>
        <w:tabs>
          <w:tab w:val="left" w:pos="821"/>
        </w:tabs>
        <w:spacing w:before="1" w:line="273" w:lineRule="auto"/>
        <w:ind w:right="116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Set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internal rules for the administration of the affairs of the Bank or authorize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Governor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issue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such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rules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7F07DD" w:rsidP="00845D09">
      <w:pPr>
        <w:pStyle w:val="ListParagraph"/>
        <w:numPr>
          <w:ilvl w:val="0"/>
          <w:numId w:val="35"/>
        </w:numPr>
        <w:tabs>
          <w:tab w:val="left" w:pos="821"/>
        </w:tabs>
        <w:spacing w:before="5" w:line="276" w:lineRule="auto"/>
        <w:ind w:right="118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Determine the organizational framework of staff and employees, their grades, numbers,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 the terms and conditions of their employment in the Central Bank, in accordance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with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provisions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special regulations enacted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this regard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7F07DD" w:rsidP="00845D09">
      <w:pPr>
        <w:pStyle w:val="ListParagraph"/>
        <w:numPr>
          <w:ilvl w:val="0"/>
          <w:numId w:val="35"/>
        </w:numPr>
        <w:tabs>
          <w:tab w:val="left" w:pos="821"/>
        </w:tabs>
        <w:ind w:hanging="36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Open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close branches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7F07DD" w:rsidP="00845D09">
      <w:pPr>
        <w:pStyle w:val="ListParagraph"/>
        <w:numPr>
          <w:ilvl w:val="0"/>
          <w:numId w:val="35"/>
        </w:numPr>
        <w:tabs>
          <w:tab w:val="left" w:pos="821"/>
        </w:tabs>
        <w:spacing w:before="41" w:line="273" w:lineRule="auto"/>
        <w:ind w:right="113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Appoint advisors to the Central Bank for fixed periods on such terms and conditions as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may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 decided by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Board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7F07DD" w:rsidP="00515C92">
      <w:pPr>
        <w:pStyle w:val="ListParagraph"/>
        <w:numPr>
          <w:ilvl w:val="0"/>
          <w:numId w:val="35"/>
        </w:numPr>
        <w:tabs>
          <w:tab w:val="left" w:pos="460"/>
        </w:tabs>
        <w:spacing w:before="5" w:line="276" w:lineRule="auto"/>
        <w:ind w:right="116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1-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Approve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licensing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Jordanian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banks,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their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merger,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revocation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their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licenses, and the opening of their branches inside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and outside the Kingdom and in free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zones established in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Kingdom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595A3C" w:rsidP="00845D09">
      <w:pPr>
        <w:pStyle w:val="ListParagraph"/>
        <w:numPr>
          <w:ilvl w:val="1"/>
          <w:numId w:val="35"/>
        </w:numPr>
        <w:tabs>
          <w:tab w:val="left" w:pos="1080"/>
        </w:tabs>
        <w:spacing w:before="37" w:line="278" w:lineRule="auto"/>
        <w:ind w:right="116" w:firstLine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Approve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licensing and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revocation of licenses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 branches or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representative</w:t>
      </w:r>
      <w:r w:rsidR="007F07DD"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offices</w:t>
      </w:r>
      <w:r w:rsidR="007F07DD"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="007F07DD"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foreign</w:t>
      </w:r>
      <w:r w:rsidR="007F07DD"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banks in</w:t>
      </w:r>
      <w:r w:rsidR="007F07DD"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Kingdom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="007F07DD"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 the free zones</w:t>
      </w:r>
      <w:r w:rsidR="007F07DD"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established</w:t>
      </w:r>
      <w:r w:rsidR="007F07DD"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therein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="007F07DD"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</w:p>
    <w:p w:rsidR="002764C4" w:rsidRPr="00C42FC6" w:rsidRDefault="00595A3C" w:rsidP="00845D09">
      <w:pPr>
        <w:pStyle w:val="ListParagraph"/>
        <w:numPr>
          <w:ilvl w:val="1"/>
          <w:numId w:val="35"/>
        </w:numPr>
        <w:tabs>
          <w:tab w:val="left" w:pos="1102"/>
        </w:tabs>
        <w:spacing w:before="195" w:line="276" w:lineRule="auto"/>
        <w:ind w:right="114" w:firstLine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Approve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revoke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licenses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financial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institutions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accordance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with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="007F07DD"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legislation</w:t>
      </w:r>
      <w:r w:rsidR="007F07DD"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="007F07DD"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force.</w:t>
      </w:r>
    </w:p>
    <w:p w:rsidR="002764C4" w:rsidRPr="00C42FC6" w:rsidRDefault="002764C4" w:rsidP="00845D09">
      <w:pPr>
        <w:pStyle w:val="BodyText"/>
        <w:spacing w:before="3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ListParagraph"/>
        <w:numPr>
          <w:ilvl w:val="0"/>
          <w:numId w:val="35"/>
        </w:numPr>
        <w:tabs>
          <w:tab w:val="left" w:pos="821"/>
        </w:tabs>
        <w:spacing w:line="276" w:lineRule="auto"/>
        <w:ind w:right="115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Authorize dealing in foreign exchange and revoke such authorization in accordance with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laws, regulations, and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directives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applicable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 this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respect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7F07DD" w:rsidP="00845D09">
      <w:pPr>
        <w:pStyle w:val="ListParagraph"/>
        <w:numPr>
          <w:ilvl w:val="0"/>
          <w:numId w:val="35"/>
        </w:numPr>
        <w:tabs>
          <w:tab w:val="left" w:pos="821"/>
        </w:tabs>
        <w:spacing w:before="2" w:line="276" w:lineRule="auto"/>
        <w:ind w:right="11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Forman audit committee,</w:t>
      </w:r>
      <w:r w:rsidR="00B524A6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 risk management committee, and any other committees to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enable</w:t>
      </w:r>
      <w:r w:rsidRPr="00C42FC6">
        <w:rPr>
          <w:rFonts w:asciiTheme="majorBidi" w:hAnsiTheme="majorBidi" w:cstheme="majorBidi"/>
          <w:color w:val="000000" w:themeColor="text1"/>
          <w:spacing w:val="2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2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Board</w:t>
      </w:r>
      <w:r w:rsidRPr="00C42FC6">
        <w:rPr>
          <w:rFonts w:asciiTheme="majorBidi" w:hAnsiTheme="majorBidi" w:cstheme="majorBidi"/>
          <w:color w:val="000000" w:themeColor="text1"/>
          <w:spacing w:val="2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2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carry</w:t>
      </w:r>
      <w:r w:rsidRPr="00C42FC6">
        <w:rPr>
          <w:rFonts w:asciiTheme="majorBidi" w:hAnsiTheme="majorBidi" w:cstheme="majorBidi"/>
          <w:color w:val="000000" w:themeColor="text1"/>
          <w:spacing w:val="2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out</w:t>
      </w:r>
      <w:r w:rsidRPr="00C42FC6">
        <w:rPr>
          <w:rFonts w:asciiTheme="majorBidi" w:hAnsiTheme="majorBidi" w:cstheme="majorBidi"/>
          <w:color w:val="000000" w:themeColor="text1"/>
          <w:spacing w:val="2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duties,</w:t>
      </w:r>
      <w:r w:rsidRPr="00C42FC6">
        <w:rPr>
          <w:rFonts w:asciiTheme="majorBidi" w:hAnsiTheme="majorBidi" w:cstheme="majorBidi"/>
          <w:color w:val="000000" w:themeColor="text1"/>
          <w:spacing w:val="2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provided</w:t>
      </w:r>
      <w:r w:rsidRPr="00C42FC6">
        <w:rPr>
          <w:rFonts w:asciiTheme="majorBidi" w:hAnsiTheme="majorBidi" w:cstheme="majorBidi"/>
          <w:color w:val="000000" w:themeColor="text1"/>
          <w:spacing w:val="2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that</w:t>
      </w:r>
      <w:r w:rsidRPr="00C42FC6">
        <w:rPr>
          <w:rFonts w:asciiTheme="majorBidi" w:hAnsiTheme="majorBidi" w:cstheme="majorBidi"/>
          <w:color w:val="000000" w:themeColor="text1"/>
          <w:spacing w:val="1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members</w:t>
      </w:r>
      <w:r w:rsidRPr="00C42FC6">
        <w:rPr>
          <w:rFonts w:asciiTheme="majorBidi" w:hAnsiTheme="majorBidi" w:cstheme="majorBidi"/>
          <w:color w:val="000000" w:themeColor="text1"/>
          <w:spacing w:val="2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2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such</w:t>
      </w:r>
      <w:r w:rsidRPr="00C42FC6">
        <w:rPr>
          <w:rFonts w:asciiTheme="majorBidi" w:hAnsiTheme="majorBidi" w:cstheme="majorBidi"/>
          <w:color w:val="000000" w:themeColor="text1"/>
          <w:spacing w:val="2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committee</w:t>
      </w:r>
      <w:r w:rsidRPr="00C42FC6">
        <w:rPr>
          <w:rFonts w:asciiTheme="majorBidi" w:hAnsiTheme="majorBidi" w:cstheme="majorBidi"/>
          <w:color w:val="000000" w:themeColor="text1"/>
          <w:spacing w:val="2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may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not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less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than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three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members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Board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that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neither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Bank’s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Governor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nor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Deputy Governors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may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members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audit committee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7F07DD" w:rsidP="00845D09">
      <w:pPr>
        <w:pStyle w:val="ListParagraph"/>
        <w:numPr>
          <w:ilvl w:val="0"/>
          <w:numId w:val="35"/>
        </w:numPr>
        <w:tabs>
          <w:tab w:val="left" w:pos="821"/>
        </w:tabs>
        <w:spacing w:line="267" w:lineRule="exact"/>
        <w:ind w:hanging="36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Approve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policies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relating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National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Payments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System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7F07DD" w:rsidP="00B90ECB">
      <w:pPr>
        <w:pStyle w:val="ListParagraph"/>
        <w:numPr>
          <w:ilvl w:val="0"/>
          <w:numId w:val="35"/>
        </w:numPr>
        <w:tabs>
          <w:tab w:val="left" w:pos="821"/>
        </w:tabs>
        <w:spacing w:before="41" w:line="276" w:lineRule="auto"/>
        <w:ind w:right="118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Approve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credit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facilities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extended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B90ECB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="00B90ECB" w:rsidRPr="00C42FC6">
        <w:rPr>
          <w:rFonts w:asciiTheme="majorBidi" w:hAnsiTheme="majorBidi" w:cstheme="majorBidi"/>
          <w:color w:val="000000" w:themeColor="text1"/>
          <w:spacing w:val="49"/>
          <w:sz w:val="28"/>
          <w:szCs w:val="28"/>
        </w:rPr>
        <w:t xml:space="preserve"> </w:t>
      </w:r>
      <w:r w:rsidR="00B90ECB"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>the</w:t>
      </w:r>
      <w:r w:rsidR="00B90ECB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Deputy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Governor for housing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purposes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</w:p>
    <w:p w:rsidR="002764C4" w:rsidRPr="00C42FC6" w:rsidRDefault="007F07DD" w:rsidP="00845D09">
      <w:pPr>
        <w:pStyle w:val="ListParagraph"/>
        <w:numPr>
          <w:ilvl w:val="0"/>
          <w:numId w:val="35"/>
        </w:numPr>
        <w:tabs>
          <w:tab w:val="left" w:pos="821"/>
        </w:tabs>
        <w:spacing w:before="1" w:line="276" w:lineRule="auto"/>
        <w:ind w:right="117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Approve the annual report, balance sheet, and profit and loss statement of the Central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Bank.</w:t>
      </w: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7F07DD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(13)  </w:t>
      </w: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ListParagraph"/>
        <w:numPr>
          <w:ilvl w:val="0"/>
          <w:numId w:val="34"/>
        </w:numPr>
        <w:tabs>
          <w:tab w:val="left" w:pos="821"/>
        </w:tabs>
        <w:spacing w:line="276" w:lineRule="auto"/>
        <w:ind w:right="117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Governor shall be the chief executive responsible for the implementation of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policy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Central Bank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management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 its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affairs.</w:t>
      </w:r>
    </w:p>
    <w:p w:rsidR="002764C4" w:rsidRPr="00C42FC6" w:rsidRDefault="007F07DD" w:rsidP="00B90ECB">
      <w:pPr>
        <w:pStyle w:val="ListParagraph"/>
        <w:numPr>
          <w:ilvl w:val="0"/>
          <w:numId w:val="34"/>
        </w:numPr>
        <w:tabs>
          <w:tab w:val="left" w:pos="821"/>
        </w:tabs>
        <w:spacing w:line="276" w:lineRule="auto"/>
        <w:ind w:right="11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Governor shall exercise all the powers and authorities conferred</w:t>
      </w:r>
      <w:r w:rsidRPr="00C42FC6">
        <w:rPr>
          <w:rFonts w:asciiTheme="majorBidi" w:hAnsiTheme="majorBidi" w:cstheme="majorBidi"/>
          <w:color w:val="000000" w:themeColor="text1"/>
          <w:spacing w:val="4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on the Central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2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other</w:t>
      </w:r>
      <w:r w:rsidRPr="00C42FC6">
        <w:rPr>
          <w:rFonts w:asciiTheme="majorBidi" w:hAnsiTheme="majorBidi" w:cstheme="majorBidi"/>
          <w:color w:val="000000" w:themeColor="text1"/>
          <w:spacing w:val="2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than</w:t>
      </w:r>
      <w:r w:rsidRPr="00C42FC6">
        <w:rPr>
          <w:rFonts w:asciiTheme="majorBidi" w:hAnsiTheme="majorBidi" w:cstheme="majorBidi"/>
          <w:color w:val="000000" w:themeColor="text1"/>
          <w:spacing w:val="2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those</w:t>
      </w:r>
      <w:r w:rsidRPr="00C42FC6">
        <w:rPr>
          <w:rFonts w:asciiTheme="majorBidi" w:hAnsiTheme="majorBidi" w:cstheme="majorBidi"/>
          <w:color w:val="000000" w:themeColor="text1"/>
          <w:spacing w:val="2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reserved</w:t>
      </w:r>
      <w:r w:rsidRPr="00C42FC6">
        <w:rPr>
          <w:rFonts w:asciiTheme="majorBidi" w:hAnsiTheme="majorBidi" w:cstheme="majorBidi"/>
          <w:color w:val="000000" w:themeColor="text1"/>
          <w:spacing w:val="2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exclusively</w:t>
      </w:r>
      <w:r w:rsidRPr="00C42FC6">
        <w:rPr>
          <w:rFonts w:asciiTheme="majorBidi" w:hAnsiTheme="majorBidi" w:cstheme="majorBidi"/>
          <w:color w:val="000000" w:themeColor="text1"/>
          <w:spacing w:val="2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2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2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Board</w:t>
      </w:r>
      <w:r w:rsidRPr="00C42FC6">
        <w:rPr>
          <w:rFonts w:asciiTheme="majorBidi" w:hAnsiTheme="majorBidi" w:cstheme="majorBidi"/>
          <w:color w:val="000000" w:themeColor="text1"/>
          <w:spacing w:val="2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under</w:t>
      </w:r>
      <w:r w:rsidRPr="00C42FC6">
        <w:rPr>
          <w:rFonts w:asciiTheme="majorBidi" w:hAnsiTheme="majorBidi" w:cstheme="majorBidi"/>
          <w:color w:val="000000" w:themeColor="text1"/>
          <w:spacing w:val="2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this</w:t>
      </w:r>
      <w:r w:rsidRPr="00C42FC6">
        <w:rPr>
          <w:rFonts w:asciiTheme="majorBidi" w:hAnsiTheme="majorBidi" w:cstheme="majorBidi"/>
          <w:color w:val="000000" w:themeColor="text1"/>
          <w:spacing w:val="2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Law</w:t>
      </w:r>
      <w:r w:rsidRPr="00C42FC6">
        <w:rPr>
          <w:rFonts w:asciiTheme="majorBidi" w:hAnsiTheme="majorBidi" w:cstheme="majorBidi"/>
          <w:color w:val="000000" w:themeColor="text1"/>
          <w:spacing w:val="2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2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27"/>
          <w:sz w:val="28"/>
          <w:szCs w:val="28"/>
        </w:rPr>
        <w:t xml:space="preserve"> </w:t>
      </w:r>
      <w:r w:rsidR="00B90ECB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other law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7F07DD" w:rsidP="00845D09">
      <w:pPr>
        <w:pStyle w:val="ListParagraph"/>
        <w:numPr>
          <w:ilvl w:val="0"/>
          <w:numId w:val="34"/>
        </w:numPr>
        <w:tabs>
          <w:tab w:val="left" w:pos="821"/>
        </w:tabs>
        <w:spacing w:line="276" w:lineRule="auto"/>
        <w:ind w:right="115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Governor shall keep the Board informed of his decisions and measures which 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takes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with respect to</w:t>
      </w:r>
      <w:r w:rsidRPr="00C42FC6">
        <w:rPr>
          <w:rFonts w:asciiTheme="majorBidi" w:hAnsiTheme="majorBidi" w:cstheme="majorBidi"/>
          <w:color w:val="000000" w:themeColor="text1"/>
          <w:spacing w:val="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important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matters.</w:t>
      </w:r>
    </w:p>
    <w:p w:rsidR="002764C4" w:rsidRPr="00C42FC6" w:rsidRDefault="007F07DD" w:rsidP="00845D09">
      <w:pPr>
        <w:pStyle w:val="ListParagraph"/>
        <w:numPr>
          <w:ilvl w:val="0"/>
          <w:numId w:val="34"/>
        </w:numPr>
        <w:tabs>
          <w:tab w:val="left" w:pos="821"/>
        </w:tabs>
        <w:spacing w:before="1" w:line="273" w:lineRule="auto"/>
        <w:ind w:right="115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responsible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Board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implementation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Board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decisions.</w:t>
      </w:r>
    </w:p>
    <w:p w:rsidR="002764C4" w:rsidRPr="00C42FC6" w:rsidRDefault="007F07DD" w:rsidP="00845D09">
      <w:pPr>
        <w:pStyle w:val="ListParagraph"/>
        <w:numPr>
          <w:ilvl w:val="0"/>
          <w:numId w:val="34"/>
        </w:numPr>
        <w:tabs>
          <w:tab w:val="left" w:pos="821"/>
        </w:tabs>
        <w:spacing w:before="4" w:line="276" w:lineRule="auto"/>
        <w:ind w:right="12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The Governor shall sign, jointly with the Minister of Finance, bank notes in accordance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with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provisions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regulations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enacted in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this regard.</w:t>
      </w:r>
    </w:p>
    <w:p w:rsidR="002764C4" w:rsidRPr="00C42FC6" w:rsidRDefault="007F07DD" w:rsidP="00845D09">
      <w:pPr>
        <w:pStyle w:val="ListParagraph"/>
        <w:numPr>
          <w:ilvl w:val="0"/>
          <w:numId w:val="34"/>
        </w:numPr>
        <w:tabs>
          <w:tab w:val="left" w:pos="821"/>
        </w:tabs>
        <w:spacing w:line="278" w:lineRule="auto"/>
        <w:ind w:right="116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Governor shall be the chief disbursing officer in the Central Bank in accordance with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rules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regulations in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force.</w:t>
      </w: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7F07DD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(14)  </w:t>
      </w:r>
    </w:p>
    <w:p w:rsidR="002764C4" w:rsidRPr="00C42FC6" w:rsidRDefault="002764C4" w:rsidP="00845D09">
      <w:pPr>
        <w:pStyle w:val="BodyText"/>
        <w:spacing w:before="5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6303A2">
      <w:pPr>
        <w:pStyle w:val="BodyText"/>
        <w:spacing w:before="1" w:line="278" w:lineRule="auto"/>
        <w:ind w:left="100" w:right="102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Governor shall represent the Central Bank in all of its relations with other parties</w:t>
      </w:r>
      <w:r w:rsidR="006303A2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;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and in </w:t>
      </w:r>
      <w:r w:rsidR="006303A2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this capacity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may:</w:t>
      </w:r>
    </w:p>
    <w:p w:rsidR="002764C4" w:rsidRPr="00C42FC6" w:rsidRDefault="007F07DD" w:rsidP="00845D09">
      <w:pPr>
        <w:pStyle w:val="ListParagraph"/>
        <w:numPr>
          <w:ilvl w:val="0"/>
          <w:numId w:val="33"/>
        </w:numPr>
        <w:tabs>
          <w:tab w:val="left" w:pos="821"/>
        </w:tabs>
        <w:spacing w:before="195" w:line="276" w:lineRule="auto"/>
        <w:ind w:right="117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Represent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its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relations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with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Government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all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other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institutions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7F07DD" w:rsidP="00845D09">
      <w:pPr>
        <w:pStyle w:val="ListParagraph"/>
        <w:numPr>
          <w:ilvl w:val="0"/>
          <w:numId w:val="33"/>
        </w:numPr>
        <w:tabs>
          <w:tab w:val="left" w:pos="821"/>
        </w:tabs>
        <w:spacing w:before="37" w:line="276" w:lineRule="auto"/>
        <w:ind w:right="116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Represent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either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personally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through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counsel,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legal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proceedings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which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Central Bank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is a party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7F07DD" w:rsidP="00845D09">
      <w:pPr>
        <w:pStyle w:val="ListParagraph"/>
        <w:numPr>
          <w:ilvl w:val="0"/>
          <w:numId w:val="33"/>
        </w:numPr>
        <w:tabs>
          <w:tab w:val="left" w:pos="821"/>
        </w:tabs>
        <w:spacing w:line="276" w:lineRule="auto"/>
        <w:ind w:right="117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Sign contracts which involve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financial obligations on the Central Bank, in accordance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with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rules and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regulations as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may be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decided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this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regard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7F07DD" w:rsidP="00845D09">
      <w:pPr>
        <w:pStyle w:val="ListParagraph"/>
        <w:numPr>
          <w:ilvl w:val="0"/>
          <w:numId w:val="33"/>
        </w:numPr>
        <w:tabs>
          <w:tab w:val="left" w:pos="821"/>
        </w:tabs>
        <w:spacing w:before="1" w:line="276" w:lineRule="auto"/>
        <w:ind w:right="116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Sign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individually,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jointly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with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other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officials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reports,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accounts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financial returns and statements, correspondence, and other documents of the Central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</w:p>
    <w:p w:rsidR="002764C4" w:rsidRPr="00C42FC6" w:rsidRDefault="007F07DD" w:rsidP="00845D09">
      <w:pPr>
        <w:pStyle w:val="ListParagraph"/>
        <w:numPr>
          <w:ilvl w:val="0"/>
          <w:numId w:val="33"/>
        </w:numPr>
        <w:tabs>
          <w:tab w:val="left" w:pos="821"/>
        </w:tabs>
        <w:spacing w:line="276" w:lineRule="auto"/>
        <w:ind w:right="11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Appear before any Parliamentary Committee which may be entrusted with considering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affairs of the Central Bank or the laws relating to its functions, and publish any press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reports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statements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explaining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policy and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measures adopted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by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Bank.</w:t>
      </w:r>
    </w:p>
    <w:p w:rsidR="004671E6" w:rsidRPr="00C42FC6" w:rsidRDefault="004671E6" w:rsidP="00845D09">
      <w:pPr>
        <w:tabs>
          <w:tab w:val="left" w:pos="821"/>
        </w:tabs>
        <w:spacing w:line="276" w:lineRule="auto"/>
        <w:ind w:right="114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7F07DD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(15)</w:t>
      </w:r>
      <w:r w:rsidR="00AD651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</w:t>
      </w:r>
    </w:p>
    <w:p w:rsidR="002764C4" w:rsidRPr="00C42FC6" w:rsidRDefault="002764C4" w:rsidP="00845D09">
      <w:pPr>
        <w:pStyle w:val="BodyText"/>
        <w:spacing w:before="5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BodyText"/>
        <w:spacing w:line="276" w:lineRule="auto"/>
        <w:ind w:left="100" w:right="115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Governor may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delegate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4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one or both Deputy Governors, or any other official of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 Bank, any of the powers vested in him under this Law, or under the regulations and rules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enacted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thereunder.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Such delegation 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power may include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authority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sign</w:t>
      </w:r>
      <w:r w:rsidRPr="00C42FC6">
        <w:rPr>
          <w:rFonts w:asciiTheme="majorBidi" w:hAnsiTheme="majorBidi" w:cstheme="majorBidi"/>
          <w:color w:val="000000" w:themeColor="text1"/>
          <w:spacing w:val="4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documents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that involve financial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obligations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on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Bank.</w:t>
      </w: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7F07DD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Article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(16)</w:t>
      </w:r>
      <w:r w:rsidR="00AD651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</w:t>
      </w:r>
    </w:p>
    <w:p w:rsidR="002764C4" w:rsidRPr="00C42FC6" w:rsidRDefault="002764C4" w:rsidP="00845D09">
      <w:pPr>
        <w:pStyle w:val="BodyText"/>
        <w:spacing w:before="6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ListParagraph"/>
        <w:numPr>
          <w:ilvl w:val="0"/>
          <w:numId w:val="32"/>
        </w:numPr>
        <w:tabs>
          <w:tab w:val="left" w:pos="866"/>
        </w:tabs>
        <w:spacing w:before="1" w:line="276" w:lineRule="auto"/>
        <w:ind w:right="11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Two Deputy Governors shall be appointed to assist the Governor in the execution of his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duties and functions in accordance with the powers and responsibilities he authorizes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them.</w:t>
      </w:r>
    </w:p>
    <w:p w:rsidR="002764C4" w:rsidRPr="00C42FC6" w:rsidRDefault="007F07DD" w:rsidP="00845D09">
      <w:pPr>
        <w:pStyle w:val="ListParagraph"/>
        <w:numPr>
          <w:ilvl w:val="0"/>
          <w:numId w:val="32"/>
        </w:numPr>
        <w:tabs>
          <w:tab w:val="left" w:pos="866"/>
        </w:tabs>
        <w:spacing w:line="276" w:lineRule="auto"/>
        <w:ind w:right="115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Deputy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nominated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assume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powers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responsibilities of the Governor whenever the Governor is away from the Kingdom, or is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on leave of absence, or cannot be reached for any reason. If the nominated Deputy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Governor is away or cannot be reached, the other Deputy Governor shall assume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powers and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responsibilities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Governor.</w:t>
      </w:r>
    </w:p>
    <w:p w:rsidR="002764C4" w:rsidRPr="00C42FC6" w:rsidRDefault="007F07DD" w:rsidP="00845D09">
      <w:pPr>
        <w:pStyle w:val="ListParagraph"/>
        <w:numPr>
          <w:ilvl w:val="0"/>
          <w:numId w:val="32"/>
        </w:numPr>
        <w:tabs>
          <w:tab w:val="left" w:pos="866"/>
        </w:tabs>
        <w:spacing w:before="1" w:line="276" w:lineRule="auto"/>
        <w:ind w:right="115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If the Governor and the Deputy Governors are away from work, the Prime Minister shall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appoint a member of the Board to assume the functions and responsibilities of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Governor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until 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Governor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 any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Deputy Governors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returns to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work.</w:t>
      </w: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7F07DD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(17)</w:t>
      </w:r>
      <w:r w:rsidR="00CA2507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</w:t>
      </w:r>
    </w:p>
    <w:p w:rsidR="002764C4" w:rsidRPr="00C42FC6" w:rsidRDefault="002764C4" w:rsidP="00845D09">
      <w:pPr>
        <w:pStyle w:val="BodyText"/>
        <w:spacing w:before="5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ListParagraph"/>
        <w:numPr>
          <w:ilvl w:val="0"/>
          <w:numId w:val="31"/>
        </w:numPr>
        <w:tabs>
          <w:tab w:val="left" w:pos="821"/>
        </w:tabs>
        <w:spacing w:line="276" w:lineRule="auto"/>
        <w:ind w:right="115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Governor and the Deputy Governors shall devote their whole time to the service 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Central Bank and to the discharge of their responsibilities in the Central Bank. None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3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them</w:t>
      </w:r>
      <w:r w:rsidRPr="00C42FC6">
        <w:rPr>
          <w:rFonts w:asciiTheme="majorBidi" w:hAnsiTheme="majorBidi" w:cstheme="majorBidi"/>
          <w:color w:val="000000" w:themeColor="text1"/>
          <w:spacing w:val="3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may</w:t>
      </w:r>
      <w:r w:rsidRPr="00C42FC6">
        <w:rPr>
          <w:rFonts w:asciiTheme="majorBidi" w:hAnsiTheme="majorBidi" w:cstheme="majorBidi"/>
          <w:color w:val="000000" w:themeColor="text1"/>
          <w:spacing w:val="4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engage</w:t>
      </w:r>
      <w:r w:rsidRPr="00C42FC6">
        <w:rPr>
          <w:rFonts w:asciiTheme="majorBidi" w:hAnsiTheme="majorBidi" w:cstheme="majorBidi"/>
          <w:color w:val="000000" w:themeColor="text1"/>
          <w:spacing w:val="4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directly</w:t>
      </w:r>
      <w:r w:rsidRPr="00C42FC6">
        <w:rPr>
          <w:rFonts w:asciiTheme="majorBidi" w:hAnsiTheme="majorBidi" w:cstheme="majorBidi"/>
          <w:color w:val="000000" w:themeColor="text1"/>
          <w:spacing w:val="4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3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4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business</w:t>
      </w:r>
      <w:r w:rsidRPr="00C42FC6">
        <w:rPr>
          <w:rFonts w:asciiTheme="majorBidi" w:hAnsiTheme="majorBidi" w:cstheme="majorBidi"/>
          <w:color w:val="000000" w:themeColor="text1"/>
          <w:spacing w:val="4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activity</w:t>
      </w:r>
      <w:r w:rsidRPr="00C42FC6">
        <w:rPr>
          <w:rFonts w:asciiTheme="majorBidi" w:hAnsiTheme="majorBidi" w:cstheme="majorBidi"/>
          <w:color w:val="000000" w:themeColor="text1"/>
          <w:spacing w:val="3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4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accept</w:t>
      </w:r>
      <w:r w:rsidRPr="00C42FC6">
        <w:rPr>
          <w:rFonts w:asciiTheme="majorBidi" w:hAnsiTheme="majorBidi" w:cstheme="majorBidi"/>
          <w:color w:val="000000" w:themeColor="text1"/>
          <w:spacing w:val="4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3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paid</w:t>
      </w:r>
      <w:r w:rsidRPr="00C42FC6">
        <w:rPr>
          <w:rFonts w:asciiTheme="majorBidi" w:hAnsiTheme="majorBidi" w:cstheme="majorBidi"/>
          <w:color w:val="000000" w:themeColor="text1"/>
          <w:spacing w:val="3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permanent</w:t>
      </w:r>
    </w:p>
    <w:p w:rsidR="002764C4" w:rsidRPr="00C42FC6" w:rsidRDefault="007F07DD" w:rsidP="00845D09">
      <w:pPr>
        <w:pStyle w:val="BodyText"/>
        <w:spacing w:before="37" w:line="276" w:lineRule="auto"/>
        <w:ind w:left="820" w:right="113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employment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outside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duties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their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respective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offices,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unless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Council</w:t>
      </w:r>
      <w:r w:rsidRPr="00C42FC6">
        <w:rPr>
          <w:rFonts w:asciiTheme="majorBidi" w:hAnsiTheme="majorBidi" w:cstheme="majorBidi"/>
          <w:color w:val="000000" w:themeColor="text1"/>
          <w:spacing w:val="4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Ministers decides to entrust or mandate any of them to carry out any duties or serving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on any entity, council, board, committee or official delegation, or participating in any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international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conference,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where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his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undertaking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such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duty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service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participation in such council, board, committee, delegation or conference meets with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 legislation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 force.</w:t>
      </w:r>
    </w:p>
    <w:p w:rsidR="002764C4" w:rsidRPr="00C42FC6" w:rsidRDefault="007F07DD" w:rsidP="00845D09">
      <w:pPr>
        <w:pStyle w:val="ListParagraph"/>
        <w:numPr>
          <w:ilvl w:val="0"/>
          <w:numId w:val="31"/>
        </w:numPr>
        <w:tabs>
          <w:tab w:val="left" w:pos="821"/>
        </w:tabs>
        <w:spacing w:line="276" w:lineRule="auto"/>
        <w:ind w:right="11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Governor,</w:t>
      </w:r>
      <w:r w:rsidR="00B524A6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Deputy Governors,</w:t>
      </w:r>
      <w:r w:rsidR="00B524A6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members of the Board, and staff of the Central Bank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practice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powers vested in them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under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provisions of this Law 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legislation in force independently and without any influence or interference from any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party.</w:t>
      </w:r>
    </w:p>
    <w:p w:rsidR="00B524A6" w:rsidRPr="00C42FC6" w:rsidRDefault="00B524A6" w:rsidP="00845D09">
      <w:pPr>
        <w:pStyle w:val="ListParagraph"/>
        <w:tabs>
          <w:tab w:val="left" w:pos="821"/>
        </w:tabs>
        <w:spacing w:line="276" w:lineRule="auto"/>
        <w:ind w:right="114" w:firstLine="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7F07DD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Article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(18)</w:t>
      </w:r>
      <w:r w:rsidR="00AD651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</w:t>
      </w:r>
    </w:p>
    <w:p w:rsidR="002764C4" w:rsidRPr="00C42FC6" w:rsidRDefault="002764C4" w:rsidP="00845D09">
      <w:pPr>
        <w:pStyle w:val="BodyText"/>
        <w:spacing w:before="6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ListParagraph"/>
        <w:numPr>
          <w:ilvl w:val="0"/>
          <w:numId w:val="30"/>
        </w:numPr>
        <w:tabs>
          <w:tab w:val="left" w:pos="895"/>
        </w:tabs>
        <w:spacing w:line="276" w:lineRule="auto"/>
        <w:ind w:right="11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Council of Ministers shall determine the salaries and regular allowances of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Governor and Deputy Governors, and the remunerations of members, provided that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during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their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respective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terms of office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such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salaries,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allowances</w:t>
      </w:r>
      <w:r w:rsidRPr="00C42FC6">
        <w:rPr>
          <w:rFonts w:asciiTheme="majorBidi" w:hAnsiTheme="majorBidi" w:cstheme="majorBidi"/>
          <w:color w:val="000000" w:themeColor="text1"/>
          <w:spacing w:val="4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 remunerations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not be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subject to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reduction.</w:t>
      </w:r>
    </w:p>
    <w:p w:rsidR="002764C4" w:rsidRPr="00C42FC6" w:rsidRDefault="007F07DD" w:rsidP="00845D09">
      <w:pPr>
        <w:pStyle w:val="ListParagraph"/>
        <w:numPr>
          <w:ilvl w:val="0"/>
          <w:numId w:val="30"/>
        </w:numPr>
        <w:tabs>
          <w:tab w:val="left" w:pos="895"/>
        </w:tabs>
        <w:spacing w:before="1" w:line="276" w:lineRule="auto"/>
        <w:ind w:right="113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Board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determine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end-of-service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compensation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Deputy Governors and the gratuities, leave, traveling and medical allowances and any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other rights granted to other employees of the Central Bank in accordance with staff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regulations.</w:t>
      </w:r>
    </w:p>
    <w:p w:rsidR="00694C02" w:rsidRPr="00C42FC6" w:rsidRDefault="00694C02" w:rsidP="00845D09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7F07DD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(19)  </w:t>
      </w:r>
    </w:p>
    <w:p w:rsidR="002764C4" w:rsidRPr="00C42FC6" w:rsidRDefault="002764C4" w:rsidP="00845D09">
      <w:pPr>
        <w:pStyle w:val="BodyText"/>
        <w:spacing w:before="6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ListParagraph"/>
        <w:numPr>
          <w:ilvl w:val="0"/>
          <w:numId w:val="29"/>
        </w:numPr>
        <w:tabs>
          <w:tab w:val="left" w:pos="835"/>
        </w:tabs>
        <w:spacing w:line="276" w:lineRule="auto"/>
        <w:ind w:right="11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Governor,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Deputy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other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member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not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disclose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unauthorized</w:t>
      </w:r>
      <w:r w:rsidRPr="00C42FC6">
        <w:rPr>
          <w:rFonts w:asciiTheme="majorBidi" w:hAnsiTheme="majorBidi" w:cstheme="majorBidi"/>
          <w:color w:val="000000" w:themeColor="text1"/>
          <w:spacing w:val="1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person</w:t>
      </w:r>
      <w:r w:rsidRPr="00C42FC6">
        <w:rPr>
          <w:rFonts w:asciiTheme="majorBidi" w:hAnsiTheme="majorBidi" w:cstheme="majorBidi"/>
          <w:color w:val="000000" w:themeColor="text1"/>
          <w:spacing w:val="1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1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confidential</w:t>
      </w:r>
      <w:r w:rsidRPr="00C42FC6">
        <w:rPr>
          <w:rFonts w:asciiTheme="majorBidi" w:hAnsiTheme="majorBidi" w:cstheme="majorBidi"/>
          <w:color w:val="000000" w:themeColor="text1"/>
          <w:spacing w:val="1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information</w:t>
      </w:r>
      <w:r w:rsidRPr="00C42FC6">
        <w:rPr>
          <w:rFonts w:asciiTheme="majorBidi" w:hAnsiTheme="majorBidi" w:cstheme="majorBidi"/>
          <w:color w:val="000000" w:themeColor="text1"/>
          <w:spacing w:val="1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which</w:t>
      </w:r>
      <w:r w:rsidRPr="00C42FC6">
        <w:rPr>
          <w:rFonts w:asciiTheme="majorBidi" w:hAnsiTheme="majorBidi" w:cstheme="majorBidi"/>
          <w:color w:val="000000" w:themeColor="text1"/>
          <w:spacing w:val="1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he</w:t>
      </w:r>
      <w:r w:rsidRPr="00C42FC6">
        <w:rPr>
          <w:rFonts w:asciiTheme="majorBidi" w:hAnsiTheme="majorBidi" w:cstheme="majorBidi"/>
          <w:color w:val="000000" w:themeColor="text1"/>
          <w:spacing w:val="1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has</w:t>
      </w:r>
      <w:r w:rsidRPr="00C42FC6">
        <w:rPr>
          <w:rFonts w:asciiTheme="majorBidi" w:hAnsiTheme="majorBidi" w:cstheme="majorBidi"/>
          <w:color w:val="000000" w:themeColor="text1"/>
          <w:spacing w:val="1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acquired</w:t>
      </w:r>
      <w:r w:rsidRPr="00C42FC6">
        <w:rPr>
          <w:rFonts w:asciiTheme="majorBidi" w:hAnsiTheme="majorBidi" w:cstheme="majorBidi"/>
          <w:color w:val="000000" w:themeColor="text1"/>
          <w:spacing w:val="1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1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course</w:t>
      </w:r>
      <w:r w:rsidRPr="00C42FC6">
        <w:rPr>
          <w:rFonts w:asciiTheme="majorBidi" w:hAnsiTheme="majorBidi" w:cstheme="majorBidi"/>
          <w:color w:val="000000" w:themeColor="text1"/>
          <w:spacing w:val="-4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 his service with the Central Bank, unless this is done in the performance of his official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duties or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unless 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is required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do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so in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court in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accordance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with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Law.</w:t>
      </w:r>
    </w:p>
    <w:p w:rsidR="002764C4" w:rsidRPr="00C42FC6" w:rsidRDefault="007F07DD" w:rsidP="00845D09">
      <w:pPr>
        <w:pStyle w:val="ListParagraph"/>
        <w:numPr>
          <w:ilvl w:val="0"/>
          <w:numId w:val="29"/>
        </w:numPr>
        <w:tabs>
          <w:tab w:val="left" w:pos="835"/>
        </w:tabs>
        <w:spacing w:before="1" w:line="276" w:lineRule="auto"/>
        <w:ind w:right="116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No person shall be appointed to the post of Governor, Deputy Governor or member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unless he is a Jordanian citizen, and any person appointed to one of these posts shall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take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 oath of allegiance and secrecy with regard to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4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functions and operations 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Central Bank, at the first meeting which he attends after his appointment, and in the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wording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set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out in Appendix 1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this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Law.</w:t>
      </w:r>
    </w:p>
    <w:p w:rsidR="002764C4" w:rsidRPr="00C42FC6" w:rsidRDefault="002764C4" w:rsidP="00845D09">
      <w:pPr>
        <w:spacing w:line="276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694C02" w:rsidRPr="00C42FC6" w:rsidRDefault="00694C02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(20)  </w:t>
      </w:r>
    </w:p>
    <w:p w:rsidR="002764C4" w:rsidRPr="00C42FC6" w:rsidRDefault="002764C4" w:rsidP="00845D09">
      <w:pPr>
        <w:pStyle w:val="BodyText"/>
        <w:spacing w:before="6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ListParagraph"/>
        <w:numPr>
          <w:ilvl w:val="0"/>
          <w:numId w:val="28"/>
        </w:numPr>
        <w:tabs>
          <w:tab w:val="left" w:pos="881"/>
        </w:tabs>
        <w:spacing w:line="276" w:lineRule="auto"/>
        <w:ind w:right="117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No person shall hold the post of Governor or Deputy Governor while he is acting as a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Minister, a Member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Parliament,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 a civil servant</w:t>
      </w:r>
      <w:r w:rsidRPr="00C42FC6">
        <w:rPr>
          <w:rFonts w:asciiTheme="majorBidi" w:hAnsiTheme="majorBidi" w:cstheme="majorBidi"/>
          <w:color w:val="000000" w:themeColor="text1"/>
          <w:spacing w:val="4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 the Government or in a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public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institution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municipality.</w:t>
      </w:r>
    </w:p>
    <w:p w:rsidR="002764C4" w:rsidRPr="00C42FC6" w:rsidRDefault="007F07DD" w:rsidP="00845D09">
      <w:pPr>
        <w:pStyle w:val="ListParagraph"/>
        <w:numPr>
          <w:ilvl w:val="0"/>
          <w:numId w:val="28"/>
        </w:numPr>
        <w:tabs>
          <w:tab w:val="left" w:pos="881"/>
        </w:tabs>
        <w:spacing w:line="276" w:lineRule="auto"/>
        <w:ind w:right="11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Nor shall any of the persons mentioned in the preceding paragraph hold the post 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Member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Board.</w:t>
      </w:r>
    </w:p>
    <w:p w:rsidR="002764C4" w:rsidRPr="00C42FC6" w:rsidRDefault="007F07DD" w:rsidP="00845D09">
      <w:pPr>
        <w:pStyle w:val="ListParagraph"/>
        <w:numPr>
          <w:ilvl w:val="0"/>
          <w:numId w:val="28"/>
        </w:numPr>
        <w:tabs>
          <w:tab w:val="left" w:pos="881"/>
        </w:tabs>
        <w:spacing w:line="278" w:lineRule="auto"/>
        <w:ind w:right="113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services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Governor,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Deputy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Member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Board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deemed terminated forthwith and a decision by the Prime Minister is issued to that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effect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 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following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cases:</w:t>
      </w:r>
    </w:p>
    <w:p w:rsidR="002764C4" w:rsidRPr="00C42FC6" w:rsidRDefault="007F07DD" w:rsidP="00845D09">
      <w:pPr>
        <w:pStyle w:val="ListParagraph"/>
        <w:numPr>
          <w:ilvl w:val="1"/>
          <w:numId w:val="28"/>
        </w:numPr>
        <w:tabs>
          <w:tab w:val="left" w:pos="1202"/>
        </w:tabs>
        <w:spacing w:before="193" w:after="240" w:line="276" w:lineRule="auto"/>
        <w:ind w:right="119" w:firstLine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holds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ministerial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post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official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post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Government,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public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institutions or municipalities or if he becomes a Member of the Parliament or if 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nominates himself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membership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thereof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</w:p>
    <w:p w:rsidR="002764C4" w:rsidRPr="00C42FC6" w:rsidRDefault="007F07DD" w:rsidP="00595A3C">
      <w:pPr>
        <w:pStyle w:val="ListParagraph"/>
        <w:numPr>
          <w:ilvl w:val="1"/>
          <w:numId w:val="28"/>
        </w:numPr>
        <w:tabs>
          <w:tab w:val="left" w:pos="1170"/>
        </w:tabs>
        <w:spacing w:before="1"/>
        <w:ind w:left="1130" w:hanging="219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If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is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convicted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 a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dishonorable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felony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crime.</w:t>
      </w:r>
    </w:p>
    <w:p w:rsidR="002764C4" w:rsidRPr="00C42FC6" w:rsidRDefault="002764C4" w:rsidP="00845D09">
      <w:pPr>
        <w:pStyle w:val="BodyText"/>
        <w:spacing w:before="5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ListParagraph"/>
        <w:numPr>
          <w:ilvl w:val="0"/>
          <w:numId w:val="28"/>
        </w:numPr>
        <w:tabs>
          <w:tab w:val="left" w:pos="881"/>
        </w:tabs>
        <w:spacing w:line="278" w:lineRule="auto"/>
        <w:ind w:right="113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services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Governor,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Deputy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Member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Board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terminated by a decision taken by the Council of Ministers in either of the following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cases:</w:t>
      </w:r>
    </w:p>
    <w:p w:rsidR="002764C4" w:rsidRPr="00C42FC6" w:rsidRDefault="007F07DD" w:rsidP="00845D09">
      <w:pPr>
        <w:pStyle w:val="ListParagraph"/>
        <w:numPr>
          <w:ilvl w:val="1"/>
          <w:numId w:val="28"/>
        </w:numPr>
        <w:tabs>
          <w:tab w:val="left" w:pos="1161"/>
        </w:tabs>
        <w:spacing w:before="194" w:after="240" w:line="276" w:lineRule="auto"/>
        <w:ind w:right="117" w:firstLine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If he is found to be unfit to execute his duties by a decision of the High Medical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Committee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="00F66D81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of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Government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</w:p>
    <w:p w:rsidR="002764C4" w:rsidRPr="00C42FC6" w:rsidRDefault="007F07DD" w:rsidP="00515C92">
      <w:pPr>
        <w:pStyle w:val="ListParagraph"/>
        <w:numPr>
          <w:ilvl w:val="1"/>
          <w:numId w:val="28"/>
        </w:numPr>
        <w:tabs>
          <w:tab w:val="left" w:pos="1144"/>
        </w:tabs>
        <w:spacing w:line="278" w:lineRule="auto"/>
        <w:ind w:left="990" w:right="116" w:hanging="9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If he is declared bankrupt or if he compounds with his creditors in accordance with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Commercial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Law.</w:t>
      </w: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7F07DD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(21)  </w:t>
      </w:r>
    </w:p>
    <w:p w:rsidR="002764C4" w:rsidRPr="00C42FC6" w:rsidRDefault="002764C4" w:rsidP="00845D09">
      <w:pPr>
        <w:pStyle w:val="BodyText"/>
        <w:spacing w:before="5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ListParagraph"/>
        <w:numPr>
          <w:ilvl w:val="0"/>
          <w:numId w:val="27"/>
        </w:numPr>
        <w:tabs>
          <w:tab w:val="left" w:pos="926"/>
        </w:tabs>
        <w:spacing w:before="1" w:line="276" w:lineRule="auto"/>
        <w:ind w:right="113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Council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Ministers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terminate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services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Deputy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Governor if he engages directly in business or accepts paid permanent employment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contrary to the provisions of Article 17 of this Law, or if he intentionally violates any 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provisions of the Law and thereby causes serious damage to the interests of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Bank.</w:t>
      </w:r>
    </w:p>
    <w:p w:rsidR="002764C4" w:rsidRPr="00C42FC6" w:rsidRDefault="007F07DD" w:rsidP="00845D09">
      <w:pPr>
        <w:pStyle w:val="ListParagraph"/>
        <w:numPr>
          <w:ilvl w:val="0"/>
          <w:numId w:val="27"/>
        </w:numPr>
        <w:tabs>
          <w:tab w:val="left" w:pos="926"/>
        </w:tabs>
        <w:spacing w:line="278" w:lineRule="auto"/>
        <w:ind w:right="11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Council of Ministers may terminate the appointment of a member if he absents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himself from all meetings of the Board held during two consecutive months, without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consent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Board.</w:t>
      </w:r>
    </w:p>
    <w:p w:rsidR="00B524A6" w:rsidRPr="00C42FC6" w:rsidRDefault="00B524A6" w:rsidP="00845D09">
      <w:pPr>
        <w:pStyle w:val="Heading1"/>
        <w:spacing w:before="3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7F07DD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(22)  </w:t>
      </w:r>
    </w:p>
    <w:p w:rsidR="002764C4" w:rsidRPr="00C42FC6" w:rsidRDefault="002764C4" w:rsidP="00845D09">
      <w:pPr>
        <w:pStyle w:val="BodyText"/>
        <w:spacing w:before="6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BodyText"/>
        <w:spacing w:line="276" w:lineRule="auto"/>
        <w:ind w:left="100" w:right="11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Governor,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Deputy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Governor 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member dies,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his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services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terminate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terminated prior to the expiry of his term of office, another person shall be appointed for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remainder of the original term of service or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for a complete term of office under the Law. Notice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such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appointment shall</w:t>
      </w:r>
      <w:r w:rsidRPr="00C42FC6">
        <w:rPr>
          <w:rFonts w:asciiTheme="majorBidi" w:hAnsiTheme="majorBidi" w:cstheme="majorBidi"/>
          <w:color w:val="000000" w:themeColor="text1"/>
          <w:spacing w:val="-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published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 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Official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Gazette.</w:t>
      </w: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7F07DD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(23)</w:t>
      </w:r>
      <w:r w:rsidR="00F6271A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</w:t>
      </w:r>
    </w:p>
    <w:p w:rsidR="002764C4" w:rsidRPr="00C42FC6" w:rsidRDefault="002764C4" w:rsidP="00845D09">
      <w:pPr>
        <w:pStyle w:val="BodyText"/>
        <w:spacing w:before="6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ListParagraph"/>
        <w:numPr>
          <w:ilvl w:val="0"/>
          <w:numId w:val="26"/>
        </w:numPr>
        <w:tabs>
          <w:tab w:val="left" w:pos="955"/>
        </w:tabs>
        <w:spacing w:line="276" w:lineRule="auto"/>
        <w:ind w:right="113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Central Bank may employ such officials and employees in accordance with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regulations enacted in this regard, and as may be considered necessary for the proper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conduct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 its affairs.</w:t>
      </w:r>
    </w:p>
    <w:p w:rsidR="002764C4" w:rsidRPr="00C42FC6" w:rsidRDefault="007F07DD" w:rsidP="00845D09">
      <w:pPr>
        <w:pStyle w:val="ListParagraph"/>
        <w:numPr>
          <w:ilvl w:val="0"/>
          <w:numId w:val="26"/>
        </w:numPr>
        <w:tabs>
          <w:tab w:val="left" w:pos="955"/>
        </w:tabs>
        <w:spacing w:before="1" w:line="276" w:lineRule="auto"/>
        <w:ind w:right="116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Every official and employee of the Central Bank must take an oath to protect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secrecy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with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regard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functions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operations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before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assuming his duties, and in the terms set out in Appendix 2 of this Law. This oath shall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 taken in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presence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Governor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Deputy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Governor.</w:t>
      </w:r>
    </w:p>
    <w:p w:rsidR="002764C4" w:rsidRPr="00C42FC6" w:rsidRDefault="007F07DD" w:rsidP="00845D09">
      <w:pPr>
        <w:pStyle w:val="ListParagraph"/>
        <w:numPr>
          <w:ilvl w:val="0"/>
          <w:numId w:val="26"/>
        </w:numPr>
        <w:tabs>
          <w:tab w:val="left" w:pos="955"/>
        </w:tabs>
        <w:spacing w:line="278" w:lineRule="auto"/>
        <w:ind w:right="12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Central Bank may extend credit facilities to its officials and employees or to their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cooperative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societies for housing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purposes.</w:t>
      </w:r>
    </w:p>
    <w:p w:rsidR="00586578" w:rsidRPr="00C42FC6" w:rsidRDefault="00586578" w:rsidP="00586578">
      <w:pPr>
        <w:tabs>
          <w:tab w:val="left" w:pos="955"/>
        </w:tabs>
        <w:spacing w:line="278" w:lineRule="auto"/>
        <w:ind w:right="121"/>
        <w:rPr>
          <w:rFonts w:asciiTheme="majorBidi" w:hAnsiTheme="majorBidi" w:cstheme="majorBidi"/>
          <w:color w:val="000000" w:themeColor="text1"/>
          <w:sz w:val="30"/>
          <w:szCs w:val="30"/>
        </w:rPr>
      </w:pPr>
    </w:p>
    <w:p w:rsidR="00586578" w:rsidRPr="00C42FC6" w:rsidRDefault="00586578" w:rsidP="00586578">
      <w:pPr>
        <w:tabs>
          <w:tab w:val="left" w:pos="955"/>
        </w:tabs>
        <w:spacing w:line="278" w:lineRule="auto"/>
        <w:ind w:right="121"/>
        <w:jc w:val="center"/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</w:pPr>
      <w:r w:rsidRPr="00C42FC6"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>Issue of Currency</w:t>
      </w: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7F07DD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(24)  </w:t>
      </w:r>
    </w:p>
    <w:p w:rsidR="002764C4" w:rsidRPr="00C42FC6" w:rsidRDefault="002764C4" w:rsidP="00845D09">
      <w:pPr>
        <w:pStyle w:val="BodyText"/>
        <w:spacing w:before="8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BodyText"/>
        <w:spacing w:before="1"/>
        <w:ind w:left="10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unit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 currency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Kingdom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Jordan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Dinar.</w:t>
      </w: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F6271A" w:rsidRPr="00C42FC6" w:rsidRDefault="00F6271A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(25)  </w:t>
      </w:r>
    </w:p>
    <w:p w:rsidR="002764C4" w:rsidRPr="00C42FC6" w:rsidRDefault="002764C4" w:rsidP="00845D09">
      <w:pPr>
        <w:pStyle w:val="BodyText"/>
        <w:spacing w:before="6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586578" w:rsidRPr="00C42FC6" w:rsidRDefault="007F07DD" w:rsidP="009E7F47">
      <w:pPr>
        <w:pStyle w:val="BodyText"/>
        <w:spacing w:line="278" w:lineRule="auto"/>
        <w:ind w:left="10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2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2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2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shall,</w:t>
      </w:r>
      <w:r w:rsidRPr="00C42FC6">
        <w:rPr>
          <w:rFonts w:asciiTheme="majorBidi" w:hAnsiTheme="majorBidi" w:cstheme="majorBidi"/>
          <w:color w:val="000000" w:themeColor="text1"/>
          <w:spacing w:val="2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from</w:t>
      </w:r>
      <w:r w:rsidRPr="00C42FC6">
        <w:rPr>
          <w:rFonts w:asciiTheme="majorBidi" w:hAnsiTheme="majorBidi" w:cstheme="majorBidi"/>
          <w:color w:val="000000" w:themeColor="text1"/>
          <w:spacing w:val="2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time</w:t>
      </w:r>
      <w:r w:rsidRPr="00C42FC6">
        <w:rPr>
          <w:rFonts w:asciiTheme="majorBidi" w:hAnsiTheme="majorBidi" w:cstheme="majorBidi"/>
          <w:color w:val="000000" w:themeColor="text1"/>
          <w:spacing w:val="2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2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time,</w:t>
      </w:r>
      <w:r w:rsidRPr="00C42FC6">
        <w:rPr>
          <w:rFonts w:asciiTheme="majorBidi" w:hAnsiTheme="majorBidi" w:cstheme="majorBidi"/>
          <w:color w:val="000000" w:themeColor="text1"/>
          <w:spacing w:val="2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publish</w:t>
      </w:r>
      <w:r w:rsidRPr="00C42FC6">
        <w:rPr>
          <w:rFonts w:asciiTheme="majorBidi" w:hAnsiTheme="majorBidi" w:cstheme="majorBidi"/>
          <w:color w:val="000000" w:themeColor="text1"/>
          <w:spacing w:val="2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2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buying</w:t>
      </w:r>
      <w:r w:rsidRPr="00C42FC6">
        <w:rPr>
          <w:rFonts w:asciiTheme="majorBidi" w:hAnsiTheme="majorBidi" w:cstheme="majorBidi"/>
          <w:color w:val="000000" w:themeColor="text1"/>
          <w:spacing w:val="2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2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selling</w:t>
      </w:r>
      <w:r w:rsidRPr="00C42FC6">
        <w:rPr>
          <w:rFonts w:asciiTheme="majorBidi" w:hAnsiTheme="majorBidi" w:cstheme="majorBidi"/>
          <w:color w:val="000000" w:themeColor="text1"/>
          <w:spacing w:val="2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rates</w:t>
      </w:r>
      <w:r w:rsidRPr="00C42FC6">
        <w:rPr>
          <w:rFonts w:asciiTheme="majorBidi" w:hAnsiTheme="majorBidi" w:cstheme="majorBidi"/>
          <w:color w:val="000000" w:themeColor="text1"/>
          <w:spacing w:val="2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2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25"/>
          <w:sz w:val="28"/>
          <w:szCs w:val="28"/>
        </w:rPr>
        <w:t xml:space="preserve"> </w:t>
      </w:r>
      <w:r w:rsidR="00041943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foreign currencies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which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significance for the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international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economic relations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Kingdom.</w:t>
      </w:r>
    </w:p>
    <w:p w:rsidR="00694C02" w:rsidRPr="00C42FC6" w:rsidRDefault="00694C02" w:rsidP="00845D09">
      <w:pPr>
        <w:pStyle w:val="BodyText"/>
        <w:spacing w:line="278" w:lineRule="auto"/>
        <w:ind w:left="10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7F07DD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(26)  </w:t>
      </w:r>
    </w:p>
    <w:p w:rsidR="002764C4" w:rsidRPr="00C42FC6" w:rsidRDefault="002764C4" w:rsidP="00845D09">
      <w:pPr>
        <w:pStyle w:val="BodyText"/>
        <w:spacing w:before="6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ListParagraph"/>
        <w:numPr>
          <w:ilvl w:val="0"/>
          <w:numId w:val="25"/>
        </w:numPr>
        <w:tabs>
          <w:tab w:val="left" w:pos="821"/>
        </w:tabs>
        <w:spacing w:line="276" w:lineRule="auto"/>
        <w:ind w:right="11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2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monetary</w:t>
      </w:r>
      <w:r w:rsidRPr="00C42FC6">
        <w:rPr>
          <w:rFonts w:asciiTheme="majorBidi" w:hAnsiTheme="majorBidi" w:cstheme="majorBidi"/>
          <w:color w:val="000000" w:themeColor="text1"/>
          <w:spacing w:val="2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transaction</w:t>
      </w:r>
      <w:r w:rsidRPr="00C42FC6">
        <w:rPr>
          <w:rFonts w:asciiTheme="majorBidi" w:hAnsiTheme="majorBidi" w:cstheme="majorBidi"/>
          <w:color w:val="000000" w:themeColor="text1"/>
          <w:spacing w:val="2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2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2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Kingdom</w:t>
      </w:r>
      <w:r w:rsidRPr="00C42FC6">
        <w:rPr>
          <w:rFonts w:asciiTheme="majorBidi" w:hAnsiTheme="majorBidi" w:cstheme="majorBidi"/>
          <w:color w:val="000000" w:themeColor="text1"/>
          <w:spacing w:val="2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</w:t>
      </w:r>
      <w:r w:rsidRPr="00C42FC6">
        <w:rPr>
          <w:rFonts w:asciiTheme="majorBidi" w:hAnsiTheme="majorBidi" w:cstheme="majorBidi"/>
          <w:color w:val="000000" w:themeColor="text1"/>
          <w:spacing w:val="2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</w:t>
      </w:r>
      <w:r w:rsidRPr="00C42FC6">
        <w:rPr>
          <w:rFonts w:asciiTheme="majorBidi" w:hAnsiTheme="majorBidi" w:cstheme="majorBidi"/>
          <w:color w:val="000000" w:themeColor="text1"/>
          <w:spacing w:val="2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effected</w:t>
      </w:r>
      <w:r w:rsidRPr="00C42FC6">
        <w:rPr>
          <w:rFonts w:asciiTheme="majorBidi" w:hAnsiTheme="majorBidi" w:cstheme="majorBidi"/>
          <w:color w:val="000000" w:themeColor="text1"/>
          <w:spacing w:val="2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2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Jordan</w:t>
      </w:r>
      <w:r w:rsidRPr="00C42FC6">
        <w:rPr>
          <w:rFonts w:asciiTheme="majorBidi" w:hAnsiTheme="majorBidi" w:cstheme="majorBidi"/>
          <w:color w:val="000000" w:themeColor="text1"/>
          <w:spacing w:val="2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Dinars,</w:t>
      </w:r>
      <w:r w:rsidRPr="00C42FC6">
        <w:rPr>
          <w:rFonts w:asciiTheme="majorBidi" w:hAnsiTheme="majorBidi" w:cstheme="majorBidi"/>
          <w:color w:val="000000" w:themeColor="text1"/>
          <w:spacing w:val="2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2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-4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bill, contract, promissory note or document whatsoever involving a monetary payment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 financial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obligation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must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 expressed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 Jordan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Dinars.</w:t>
      </w:r>
    </w:p>
    <w:p w:rsidR="002764C4" w:rsidRPr="00C42FC6" w:rsidRDefault="007F07DD" w:rsidP="00845D09">
      <w:pPr>
        <w:pStyle w:val="ListParagraph"/>
        <w:numPr>
          <w:ilvl w:val="0"/>
          <w:numId w:val="25"/>
        </w:numPr>
        <w:tabs>
          <w:tab w:val="left" w:pos="821"/>
        </w:tabs>
        <w:spacing w:line="276" w:lineRule="auto"/>
        <w:ind w:right="117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Foreign currencies may be used for the aforesaid purposes only to the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extent permitted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Foreign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Exchange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Control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Law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other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rules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regulations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issued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thereunder.</w:t>
      </w: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7F07DD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(27)  </w:t>
      </w: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BodyText"/>
        <w:spacing w:line="276" w:lineRule="auto"/>
        <w:ind w:left="100" w:right="115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Central Bank shall have the sole right to issue currency notes and coins in the Kingdom. Such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notes and coins shall be the sole legal tender for the payment of any sum of money in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Kingdom.</w:t>
      </w: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7F07DD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(28)</w:t>
      </w:r>
      <w:r w:rsidR="00F6271A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</w:t>
      </w:r>
    </w:p>
    <w:p w:rsidR="002764C4" w:rsidRPr="00C42FC6" w:rsidRDefault="002764C4" w:rsidP="00845D09">
      <w:pPr>
        <w:pStyle w:val="BodyText"/>
        <w:spacing w:before="6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ListParagraph"/>
        <w:numPr>
          <w:ilvl w:val="0"/>
          <w:numId w:val="24"/>
        </w:numPr>
        <w:tabs>
          <w:tab w:val="left" w:pos="926"/>
        </w:tabs>
        <w:spacing w:line="276" w:lineRule="auto"/>
        <w:ind w:right="118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Council of Ministers shall determine, on the recommendation of the Board,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denominations, names, inscription, forms, material and other characteristics of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notes and coins in regulations which shall be published in the Official Gazette and in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 other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media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 public information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as 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-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decide.</w:t>
      </w:r>
    </w:p>
    <w:p w:rsidR="002764C4" w:rsidRPr="00C42FC6" w:rsidRDefault="007F07DD" w:rsidP="00845D09">
      <w:pPr>
        <w:pStyle w:val="ListParagraph"/>
        <w:numPr>
          <w:ilvl w:val="0"/>
          <w:numId w:val="24"/>
        </w:numPr>
        <w:tabs>
          <w:tab w:val="left" w:pos="926"/>
        </w:tabs>
        <w:spacing w:before="1" w:line="276" w:lineRule="auto"/>
        <w:ind w:right="117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Commemorative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special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coins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issued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decision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Council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Ministers and the Central Bank shall determine the specifications and forms for such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coins.</w:t>
      </w: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7F07DD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(29)  </w:t>
      </w:r>
    </w:p>
    <w:p w:rsidR="002764C4" w:rsidRPr="00C42FC6" w:rsidRDefault="002764C4" w:rsidP="00845D09">
      <w:pPr>
        <w:pStyle w:val="BodyText"/>
        <w:spacing w:before="6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ListParagraph"/>
        <w:numPr>
          <w:ilvl w:val="0"/>
          <w:numId w:val="23"/>
        </w:numPr>
        <w:tabs>
          <w:tab w:val="left" w:pos="835"/>
        </w:tabs>
        <w:spacing w:line="273" w:lineRule="auto"/>
        <w:ind w:right="118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Central Bank shall prescribe the conditions and terms under which it will conduct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issue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 notes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coins including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their</w:t>
      </w:r>
      <w:r w:rsidR="009F3282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re-issue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exchange.</w:t>
      </w:r>
    </w:p>
    <w:p w:rsidR="00694C02" w:rsidRPr="00C42FC6" w:rsidRDefault="007F07DD" w:rsidP="00845D09">
      <w:pPr>
        <w:pStyle w:val="ListParagraph"/>
        <w:numPr>
          <w:ilvl w:val="0"/>
          <w:numId w:val="23"/>
        </w:numPr>
        <w:tabs>
          <w:tab w:val="left" w:pos="835"/>
        </w:tabs>
        <w:spacing w:before="5" w:line="276" w:lineRule="auto"/>
        <w:ind w:right="113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Central Bank shall not be obliged to pay compensation for the value of any notes 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coins which may be lost, stolen, destroyed or disfigured. The refund of the value of any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such notes or coins and the conditions for refund of their value shall be determined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within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absolute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discretion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Bank.</w:t>
      </w:r>
    </w:p>
    <w:p w:rsidR="00694C02" w:rsidRPr="00C42FC6" w:rsidRDefault="00694C02" w:rsidP="00845D09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7F07DD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(30)</w:t>
      </w:r>
      <w:r w:rsidR="00F6271A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</w:t>
      </w:r>
    </w:p>
    <w:p w:rsidR="002764C4" w:rsidRPr="00C42FC6" w:rsidRDefault="002764C4" w:rsidP="00845D09">
      <w:pPr>
        <w:pStyle w:val="BodyText"/>
        <w:spacing w:before="6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ListParagraph"/>
        <w:numPr>
          <w:ilvl w:val="0"/>
          <w:numId w:val="22"/>
        </w:numPr>
        <w:tabs>
          <w:tab w:val="left" w:pos="821"/>
        </w:tabs>
        <w:spacing w:line="273" w:lineRule="auto"/>
        <w:ind w:right="118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Council of Ministers may announce, upon the recommendation of the Central Bank,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that</w:t>
      </w:r>
      <w:r w:rsidRPr="00C42FC6">
        <w:rPr>
          <w:rFonts w:asciiTheme="majorBidi" w:hAnsiTheme="majorBidi" w:cstheme="majorBidi"/>
          <w:color w:val="000000" w:themeColor="text1"/>
          <w:spacing w:val="2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</w:t>
      </w:r>
      <w:r w:rsidRPr="00C42FC6">
        <w:rPr>
          <w:rFonts w:asciiTheme="majorBidi" w:hAnsiTheme="majorBidi" w:cstheme="majorBidi"/>
          <w:color w:val="000000" w:themeColor="text1"/>
          <w:spacing w:val="2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particular</w:t>
      </w:r>
      <w:r w:rsidRPr="00C42FC6">
        <w:rPr>
          <w:rFonts w:asciiTheme="majorBidi" w:hAnsiTheme="majorBidi" w:cstheme="majorBidi"/>
          <w:color w:val="000000" w:themeColor="text1"/>
          <w:spacing w:val="2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denomination</w:t>
      </w:r>
      <w:r w:rsidRPr="00C42FC6">
        <w:rPr>
          <w:rFonts w:asciiTheme="majorBidi" w:hAnsiTheme="majorBidi" w:cstheme="majorBidi"/>
          <w:color w:val="000000" w:themeColor="text1"/>
          <w:spacing w:val="2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2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notes</w:t>
      </w:r>
      <w:r w:rsidRPr="00C42FC6">
        <w:rPr>
          <w:rFonts w:asciiTheme="majorBidi" w:hAnsiTheme="majorBidi" w:cstheme="majorBidi"/>
          <w:color w:val="000000" w:themeColor="text1"/>
          <w:spacing w:val="1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2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coins</w:t>
      </w:r>
      <w:r w:rsidRPr="00C42FC6">
        <w:rPr>
          <w:rFonts w:asciiTheme="majorBidi" w:hAnsiTheme="majorBidi" w:cstheme="majorBidi"/>
          <w:color w:val="000000" w:themeColor="text1"/>
          <w:spacing w:val="2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shall</w:t>
      </w:r>
      <w:r w:rsidRPr="00C42FC6">
        <w:rPr>
          <w:rFonts w:asciiTheme="majorBidi" w:hAnsiTheme="majorBidi" w:cstheme="majorBidi"/>
          <w:color w:val="000000" w:themeColor="text1"/>
          <w:spacing w:val="2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cease</w:t>
      </w:r>
      <w:r w:rsidRPr="00C42FC6">
        <w:rPr>
          <w:rFonts w:asciiTheme="majorBidi" w:hAnsiTheme="majorBidi" w:cstheme="majorBidi"/>
          <w:color w:val="000000" w:themeColor="text1"/>
          <w:spacing w:val="2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2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</w:t>
      </w:r>
      <w:r w:rsidRPr="00C42FC6">
        <w:rPr>
          <w:rFonts w:asciiTheme="majorBidi" w:hAnsiTheme="majorBidi" w:cstheme="majorBidi"/>
          <w:color w:val="000000" w:themeColor="text1"/>
          <w:spacing w:val="2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legal</w:t>
      </w:r>
      <w:r w:rsidRPr="00C42FC6">
        <w:rPr>
          <w:rFonts w:asciiTheme="majorBidi" w:hAnsiTheme="majorBidi" w:cstheme="majorBidi"/>
          <w:color w:val="000000" w:themeColor="text1"/>
          <w:spacing w:val="2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tender</w:t>
      </w:r>
      <w:r w:rsidRPr="00C42FC6">
        <w:rPr>
          <w:rFonts w:asciiTheme="majorBidi" w:hAnsiTheme="majorBidi" w:cstheme="majorBidi"/>
          <w:color w:val="000000" w:themeColor="text1"/>
          <w:spacing w:val="2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as</w:t>
      </w:r>
      <w:r w:rsidRPr="00C42FC6">
        <w:rPr>
          <w:rFonts w:asciiTheme="majorBidi" w:hAnsiTheme="majorBidi" w:cstheme="majorBidi"/>
          <w:color w:val="000000" w:themeColor="text1"/>
          <w:spacing w:val="2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2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</w:t>
      </w:r>
      <w:r w:rsidR="009C37DB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certain date. A notice to this effect shall be published in the Official Gazette and through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other media of public information, giving the public a reasonable period of not less than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two weeks and not more than two years, during which time such denomination shall be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withdrawn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from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circulation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face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value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notes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coins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that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denomination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paid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other valid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legal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tender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circulation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Kingdom.</w:t>
      </w:r>
    </w:p>
    <w:p w:rsidR="002764C4" w:rsidRPr="00C42FC6" w:rsidRDefault="007F07DD" w:rsidP="00845D09">
      <w:pPr>
        <w:pStyle w:val="ListParagraph"/>
        <w:numPr>
          <w:ilvl w:val="0"/>
          <w:numId w:val="22"/>
        </w:numPr>
        <w:tabs>
          <w:tab w:val="left" w:pos="821"/>
        </w:tabs>
        <w:spacing w:line="276" w:lineRule="auto"/>
        <w:ind w:right="116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After the expiry of the period prescribed for the exchange of such notes and coins,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value of any notes and coins which have not been exchanged shall be credited to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account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Treasury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with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Bank.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these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notes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coins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subsequently offered for exchange, the Central Bank shall pay their value and debit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account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Treasury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amount.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Council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Ministers,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recommendation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determine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period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which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deems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appropriate after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which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no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payment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 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value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 such notes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coins can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made.</w:t>
      </w: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F6271A" w:rsidRPr="00C42FC6" w:rsidRDefault="00F6271A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(31)  </w:t>
      </w:r>
    </w:p>
    <w:p w:rsidR="002764C4" w:rsidRPr="00C42FC6" w:rsidRDefault="002764C4" w:rsidP="00845D09">
      <w:pPr>
        <w:pStyle w:val="BodyText"/>
        <w:spacing w:before="5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BodyText"/>
        <w:spacing w:before="1" w:line="278" w:lineRule="auto"/>
        <w:ind w:left="10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1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</w:t>
      </w:r>
      <w:r w:rsidRPr="00C42FC6">
        <w:rPr>
          <w:rFonts w:asciiTheme="majorBidi" w:hAnsiTheme="majorBidi" w:cstheme="majorBidi"/>
          <w:color w:val="000000" w:themeColor="text1"/>
          <w:spacing w:val="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maintain</w:t>
      </w:r>
      <w:r w:rsidRPr="00C42FC6">
        <w:rPr>
          <w:rFonts w:asciiTheme="majorBidi" w:hAnsiTheme="majorBidi" w:cstheme="majorBidi"/>
          <w:color w:val="000000" w:themeColor="text1"/>
          <w:spacing w:val="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assets</w:t>
      </w:r>
      <w:r w:rsidRPr="00C42FC6">
        <w:rPr>
          <w:rFonts w:asciiTheme="majorBidi" w:hAnsiTheme="majorBidi" w:cstheme="majorBidi"/>
          <w:color w:val="000000" w:themeColor="text1"/>
          <w:spacing w:val="1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value</w:t>
      </w:r>
      <w:r w:rsidRPr="00C42FC6">
        <w:rPr>
          <w:rFonts w:asciiTheme="majorBidi" w:hAnsiTheme="majorBidi" w:cstheme="majorBidi"/>
          <w:color w:val="000000" w:themeColor="text1"/>
          <w:spacing w:val="1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which</w:t>
      </w:r>
      <w:r w:rsidRPr="00C42FC6">
        <w:rPr>
          <w:rFonts w:asciiTheme="majorBidi" w:hAnsiTheme="majorBidi" w:cstheme="majorBidi"/>
          <w:color w:val="000000" w:themeColor="text1"/>
          <w:spacing w:val="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at</w:t>
      </w:r>
      <w:r w:rsidRPr="00C42FC6">
        <w:rPr>
          <w:rFonts w:asciiTheme="majorBidi" w:hAnsiTheme="majorBidi" w:cstheme="majorBidi"/>
          <w:color w:val="000000" w:themeColor="text1"/>
          <w:spacing w:val="1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1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time</w:t>
      </w:r>
      <w:r w:rsidRPr="00C42FC6">
        <w:rPr>
          <w:rFonts w:asciiTheme="majorBidi" w:hAnsiTheme="majorBidi" w:cstheme="majorBidi"/>
          <w:color w:val="000000" w:themeColor="text1"/>
          <w:spacing w:val="1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</w:t>
      </w:r>
      <w:r w:rsidRPr="00C42FC6">
        <w:rPr>
          <w:rFonts w:asciiTheme="majorBidi" w:hAnsiTheme="majorBidi" w:cstheme="majorBidi"/>
          <w:color w:val="000000" w:themeColor="text1"/>
          <w:spacing w:val="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not</w:t>
      </w:r>
      <w:r w:rsidRPr="00C42FC6">
        <w:rPr>
          <w:rFonts w:asciiTheme="majorBidi" w:hAnsiTheme="majorBidi" w:cstheme="majorBidi"/>
          <w:color w:val="000000" w:themeColor="text1"/>
          <w:spacing w:val="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</w:t>
      </w:r>
      <w:r w:rsidRPr="00C42FC6">
        <w:rPr>
          <w:rFonts w:asciiTheme="majorBidi" w:hAnsiTheme="majorBidi" w:cstheme="majorBidi"/>
          <w:color w:val="000000" w:themeColor="text1"/>
          <w:spacing w:val="1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less</w:t>
      </w:r>
      <w:r w:rsidRPr="00C42FC6">
        <w:rPr>
          <w:rFonts w:asciiTheme="majorBidi" w:hAnsiTheme="majorBidi" w:cstheme="majorBidi"/>
          <w:color w:val="000000" w:themeColor="text1"/>
          <w:spacing w:val="1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than</w:t>
      </w:r>
      <w:r w:rsidRPr="00C42FC6">
        <w:rPr>
          <w:rFonts w:asciiTheme="majorBidi" w:hAnsiTheme="majorBidi" w:cstheme="majorBidi"/>
          <w:color w:val="000000" w:themeColor="text1"/>
          <w:spacing w:val="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value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notes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coins in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circulation.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Such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assets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 consist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all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following:</w:t>
      </w:r>
    </w:p>
    <w:p w:rsidR="002764C4" w:rsidRPr="00C42FC6" w:rsidRDefault="007F07DD" w:rsidP="00845D09">
      <w:pPr>
        <w:pStyle w:val="ListParagraph"/>
        <w:numPr>
          <w:ilvl w:val="0"/>
          <w:numId w:val="21"/>
        </w:numPr>
        <w:tabs>
          <w:tab w:val="left" w:pos="821"/>
        </w:tabs>
        <w:spacing w:before="195"/>
        <w:ind w:hanging="36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Gold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 gold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coins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 any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form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7F07DD" w:rsidP="00845D09">
      <w:pPr>
        <w:pStyle w:val="ListParagraph"/>
        <w:numPr>
          <w:ilvl w:val="0"/>
          <w:numId w:val="21"/>
        </w:numPr>
        <w:tabs>
          <w:tab w:val="left" w:pos="821"/>
        </w:tabs>
        <w:spacing w:before="39" w:line="276" w:lineRule="auto"/>
        <w:ind w:right="11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Kingdom's</w:t>
      </w:r>
      <w:r w:rsidRPr="00C42FC6">
        <w:rPr>
          <w:rFonts w:asciiTheme="majorBidi" w:hAnsiTheme="majorBidi" w:cstheme="majorBidi"/>
          <w:color w:val="000000" w:themeColor="text1"/>
          <w:spacing w:val="1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contribution</w:t>
      </w:r>
      <w:r w:rsidRPr="00C42FC6">
        <w:rPr>
          <w:rFonts w:asciiTheme="majorBidi" w:hAnsiTheme="majorBidi" w:cstheme="majorBidi"/>
          <w:color w:val="000000" w:themeColor="text1"/>
          <w:spacing w:val="1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1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1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regional</w:t>
      </w:r>
      <w:r w:rsidRPr="00C42FC6">
        <w:rPr>
          <w:rFonts w:asciiTheme="majorBidi" w:hAnsiTheme="majorBidi" w:cstheme="majorBidi"/>
          <w:color w:val="000000" w:themeColor="text1"/>
          <w:spacing w:val="1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1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international</w:t>
      </w:r>
      <w:r w:rsidRPr="00C42FC6">
        <w:rPr>
          <w:rFonts w:asciiTheme="majorBidi" w:hAnsiTheme="majorBidi" w:cstheme="majorBidi"/>
          <w:color w:val="000000" w:themeColor="text1"/>
          <w:spacing w:val="1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financial</w:t>
      </w:r>
      <w:r w:rsidRPr="00C42FC6">
        <w:rPr>
          <w:rFonts w:asciiTheme="majorBidi" w:hAnsiTheme="majorBidi" w:cstheme="majorBidi"/>
          <w:color w:val="000000" w:themeColor="text1"/>
          <w:spacing w:val="1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institution</w:t>
      </w:r>
      <w:r w:rsidRPr="00C42FC6">
        <w:rPr>
          <w:rFonts w:asciiTheme="majorBidi" w:hAnsiTheme="majorBidi" w:cstheme="majorBidi"/>
          <w:color w:val="000000" w:themeColor="text1"/>
          <w:spacing w:val="1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paid</w:t>
      </w:r>
      <w:r w:rsidRPr="00C42FC6">
        <w:rPr>
          <w:rFonts w:asciiTheme="majorBidi" w:hAnsiTheme="majorBidi" w:cstheme="majorBidi"/>
          <w:color w:val="000000" w:themeColor="text1"/>
          <w:spacing w:val="1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gold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convertible foreign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currencies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7F07DD" w:rsidP="00845D09">
      <w:pPr>
        <w:pStyle w:val="ListParagraph"/>
        <w:numPr>
          <w:ilvl w:val="0"/>
          <w:numId w:val="21"/>
        </w:numPr>
        <w:tabs>
          <w:tab w:val="left" w:pos="821"/>
        </w:tabs>
        <w:spacing w:before="1"/>
        <w:ind w:hanging="36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Kingdom's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holdings in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Special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Drawing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Rights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7F07DD" w:rsidP="00845D09">
      <w:pPr>
        <w:pStyle w:val="ListParagraph"/>
        <w:numPr>
          <w:ilvl w:val="0"/>
          <w:numId w:val="21"/>
        </w:numPr>
        <w:tabs>
          <w:tab w:val="left" w:pos="821"/>
        </w:tabs>
        <w:spacing w:before="42" w:line="273" w:lineRule="auto"/>
        <w:ind w:right="118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Convertible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foreign</w:t>
      </w:r>
      <w:r w:rsidRPr="00C42FC6">
        <w:rPr>
          <w:rFonts w:asciiTheme="majorBidi" w:hAnsiTheme="majorBidi" w:cstheme="majorBidi"/>
          <w:color w:val="000000" w:themeColor="text1"/>
          <w:spacing w:val="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currencies</w:t>
      </w:r>
      <w:r w:rsidRPr="00C42FC6">
        <w:rPr>
          <w:rFonts w:asciiTheme="majorBidi" w:hAnsiTheme="majorBidi" w:cstheme="majorBidi"/>
          <w:color w:val="000000" w:themeColor="text1"/>
          <w:spacing w:val="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 the</w:t>
      </w:r>
      <w:r w:rsidRPr="00C42FC6">
        <w:rPr>
          <w:rFonts w:asciiTheme="majorBidi" w:hAnsiTheme="majorBidi" w:cstheme="majorBidi"/>
          <w:color w:val="000000" w:themeColor="text1"/>
          <w:spacing w:val="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form</w:t>
      </w:r>
      <w:r w:rsidRPr="00C42FC6">
        <w:rPr>
          <w:rFonts w:asciiTheme="majorBidi" w:hAnsiTheme="majorBidi" w:cstheme="majorBidi"/>
          <w:color w:val="000000" w:themeColor="text1"/>
          <w:spacing w:val="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cash,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demand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time</w:t>
      </w:r>
      <w:r w:rsidRPr="00C42FC6">
        <w:rPr>
          <w:rFonts w:asciiTheme="majorBidi" w:hAnsiTheme="majorBidi" w:cstheme="majorBidi"/>
          <w:color w:val="000000" w:themeColor="text1"/>
          <w:spacing w:val="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deposits,</w:t>
      </w:r>
      <w:r w:rsidRPr="00C42FC6">
        <w:rPr>
          <w:rFonts w:asciiTheme="majorBidi" w:hAnsiTheme="majorBidi" w:cstheme="majorBidi"/>
          <w:color w:val="000000" w:themeColor="text1"/>
          <w:spacing w:val="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certificates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deposit,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acceptances provided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that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their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maturities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do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not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exceed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two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years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7F07DD" w:rsidP="00845D09">
      <w:pPr>
        <w:pStyle w:val="ListParagraph"/>
        <w:numPr>
          <w:ilvl w:val="0"/>
          <w:numId w:val="21"/>
        </w:numPr>
        <w:tabs>
          <w:tab w:val="left" w:pos="821"/>
        </w:tabs>
        <w:spacing w:before="4" w:line="276" w:lineRule="auto"/>
        <w:ind w:right="116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Financial</w:t>
      </w:r>
      <w:r w:rsidRPr="00C42FC6">
        <w:rPr>
          <w:rFonts w:asciiTheme="majorBidi" w:hAnsiTheme="majorBidi" w:cstheme="majorBidi"/>
          <w:color w:val="000000" w:themeColor="text1"/>
          <w:spacing w:val="3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papers</w:t>
      </w:r>
      <w:r w:rsidRPr="00C42FC6">
        <w:rPr>
          <w:rFonts w:asciiTheme="majorBidi" w:hAnsiTheme="majorBidi" w:cstheme="majorBidi"/>
          <w:color w:val="000000" w:themeColor="text1"/>
          <w:spacing w:val="4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issued</w:t>
      </w:r>
      <w:r w:rsidRPr="00C42FC6">
        <w:rPr>
          <w:rFonts w:asciiTheme="majorBidi" w:hAnsiTheme="majorBidi" w:cstheme="majorBidi"/>
          <w:color w:val="000000" w:themeColor="text1"/>
          <w:spacing w:val="3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3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guaranteed</w:t>
      </w:r>
      <w:r w:rsidRPr="00C42FC6">
        <w:rPr>
          <w:rFonts w:asciiTheme="majorBidi" w:hAnsiTheme="majorBidi" w:cstheme="majorBidi"/>
          <w:color w:val="000000" w:themeColor="text1"/>
          <w:spacing w:val="4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by</w:t>
      </w:r>
      <w:r w:rsidRPr="00C42FC6">
        <w:rPr>
          <w:rFonts w:asciiTheme="majorBidi" w:hAnsiTheme="majorBidi" w:cstheme="majorBidi"/>
          <w:color w:val="000000" w:themeColor="text1"/>
          <w:spacing w:val="4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</w:t>
      </w:r>
      <w:r w:rsidRPr="00C42FC6">
        <w:rPr>
          <w:rFonts w:asciiTheme="majorBidi" w:hAnsiTheme="majorBidi" w:cstheme="majorBidi"/>
          <w:color w:val="000000" w:themeColor="text1"/>
          <w:spacing w:val="4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foreign</w:t>
      </w:r>
      <w:r w:rsidRPr="00C42FC6">
        <w:rPr>
          <w:rFonts w:asciiTheme="majorBidi" w:hAnsiTheme="majorBidi" w:cstheme="majorBidi"/>
          <w:color w:val="000000" w:themeColor="text1"/>
          <w:spacing w:val="3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government</w:t>
      </w:r>
      <w:r w:rsidRPr="00C42FC6">
        <w:rPr>
          <w:rFonts w:asciiTheme="majorBidi" w:hAnsiTheme="majorBidi" w:cstheme="majorBidi"/>
          <w:color w:val="000000" w:themeColor="text1"/>
          <w:spacing w:val="3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4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4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3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its</w:t>
      </w:r>
      <w:r w:rsidRPr="00C42FC6">
        <w:rPr>
          <w:rFonts w:asciiTheme="majorBidi" w:hAnsiTheme="majorBidi" w:cstheme="majorBidi"/>
          <w:color w:val="000000" w:themeColor="text1"/>
          <w:spacing w:val="3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official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institutions,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by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international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financial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institution,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made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convertible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currency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7F07DD" w:rsidP="005D0515">
      <w:pPr>
        <w:pStyle w:val="ListParagraph"/>
        <w:numPr>
          <w:ilvl w:val="0"/>
          <w:numId w:val="21"/>
        </w:numPr>
        <w:tabs>
          <w:tab w:val="left" w:pos="821"/>
        </w:tabs>
        <w:spacing w:line="276" w:lineRule="auto"/>
        <w:ind w:right="118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3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foreign</w:t>
      </w:r>
      <w:r w:rsidRPr="00C42FC6">
        <w:rPr>
          <w:rFonts w:asciiTheme="majorBidi" w:hAnsiTheme="majorBidi" w:cstheme="majorBidi"/>
          <w:color w:val="000000" w:themeColor="text1"/>
          <w:spacing w:val="3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currency</w:t>
      </w:r>
      <w:r w:rsidRPr="00C42FC6">
        <w:rPr>
          <w:rFonts w:asciiTheme="majorBidi" w:hAnsiTheme="majorBidi" w:cstheme="majorBidi"/>
          <w:color w:val="000000" w:themeColor="text1"/>
          <w:spacing w:val="3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assets</w:t>
      </w:r>
      <w:r w:rsidRPr="00C42FC6">
        <w:rPr>
          <w:rFonts w:asciiTheme="majorBidi" w:hAnsiTheme="majorBidi" w:cstheme="majorBidi"/>
          <w:color w:val="000000" w:themeColor="text1"/>
          <w:spacing w:val="3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including</w:t>
      </w:r>
      <w:r w:rsidRPr="00C42FC6">
        <w:rPr>
          <w:rFonts w:asciiTheme="majorBidi" w:hAnsiTheme="majorBidi" w:cstheme="majorBidi"/>
          <w:color w:val="000000" w:themeColor="text1"/>
          <w:spacing w:val="3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credit</w:t>
      </w:r>
      <w:r w:rsidRPr="00C42FC6">
        <w:rPr>
          <w:rFonts w:asciiTheme="majorBidi" w:hAnsiTheme="majorBidi" w:cstheme="majorBidi"/>
          <w:color w:val="000000" w:themeColor="text1"/>
          <w:spacing w:val="3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balances</w:t>
      </w:r>
      <w:r w:rsidRPr="00C42FC6">
        <w:rPr>
          <w:rFonts w:asciiTheme="majorBidi" w:hAnsiTheme="majorBidi" w:cstheme="majorBidi"/>
          <w:color w:val="000000" w:themeColor="text1"/>
          <w:spacing w:val="3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3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favor</w:t>
      </w:r>
      <w:r w:rsidRPr="00C42FC6">
        <w:rPr>
          <w:rFonts w:asciiTheme="majorBidi" w:hAnsiTheme="majorBidi" w:cstheme="majorBidi"/>
          <w:color w:val="000000" w:themeColor="text1"/>
          <w:spacing w:val="3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3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the</w:t>
      </w:r>
      <w:r w:rsidRPr="00C42FC6">
        <w:rPr>
          <w:rFonts w:asciiTheme="majorBidi" w:hAnsiTheme="majorBidi" w:cstheme="majorBidi"/>
          <w:color w:val="000000" w:themeColor="text1"/>
          <w:spacing w:val="3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Kingdom</w:t>
      </w:r>
      <w:r w:rsidRPr="00C42FC6">
        <w:rPr>
          <w:rFonts w:asciiTheme="majorBidi" w:hAnsiTheme="majorBidi" w:cstheme="majorBidi"/>
          <w:color w:val="000000" w:themeColor="text1"/>
          <w:spacing w:val="36"/>
          <w:sz w:val="28"/>
          <w:szCs w:val="28"/>
        </w:rPr>
        <w:t xml:space="preserve"> </w:t>
      </w:r>
      <w:r w:rsidR="005D0515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under payments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setoff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agreements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</w:p>
    <w:p w:rsidR="002764C4" w:rsidRPr="00C42FC6" w:rsidRDefault="007F07DD" w:rsidP="00845D09">
      <w:pPr>
        <w:pStyle w:val="ListParagraph"/>
        <w:numPr>
          <w:ilvl w:val="0"/>
          <w:numId w:val="21"/>
        </w:numPr>
        <w:tabs>
          <w:tab w:val="left" w:pos="821"/>
        </w:tabs>
        <w:spacing w:before="3"/>
        <w:ind w:hanging="36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Negotiable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Government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securities.</w:t>
      </w:r>
    </w:p>
    <w:p w:rsidR="00586578" w:rsidRPr="00C42FC6" w:rsidRDefault="00586578" w:rsidP="00586578">
      <w:pPr>
        <w:tabs>
          <w:tab w:val="left" w:pos="821"/>
        </w:tabs>
        <w:spacing w:before="3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586578" w:rsidRPr="00C42FC6" w:rsidRDefault="00586578" w:rsidP="00586578">
      <w:pPr>
        <w:tabs>
          <w:tab w:val="left" w:pos="821"/>
        </w:tabs>
        <w:spacing w:before="3"/>
        <w:jc w:val="center"/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</w:pPr>
      <w:r w:rsidRPr="00C42FC6"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>External Relations</w:t>
      </w: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7F07DD" w:rsidP="00C42FC6">
      <w:pPr>
        <w:spacing w:before="1"/>
        <w:ind w:left="100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b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b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(32)  </w:t>
      </w:r>
    </w:p>
    <w:p w:rsidR="002764C4" w:rsidRPr="00C42FC6" w:rsidRDefault="002764C4" w:rsidP="00845D09">
      <w:pPr>
        <w:pStyle w:val="BodyText"/>
        <w:spacing w:before="5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BodyText"/>
        <w:spacing w:line="276" w:lineRule="auto"/>
        <w:ind w:left="10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3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3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2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may</w:t>
      </w:r>
      <w:r w:rsidRPr="00C42FC6">
        <w:rPr>
          <w:rFonts w:asciiTheme="majorBidi" w:hAnsiTheme="majorBidi" w:cstheme="majorBidi"/>
          <w:color w:val="000000" w:themeColor="text1"/>
          <w:spacing w:val="3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import,</w:t>
      </w:r>
      <w:r w:rsidRPr="00C42FC6">
        <w:rPr>
          <w:rFonts w:asciiTheme="majorBidi" w:hAnsiTheme="majorBidi" w:cstheme="majorBidi"/>
          <w:color w:val="000000" w:themeColor="text1"/>
          <w:spacing w:val="3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export,</w:t>
      </w:r>
      <w:r w:rsidRPr="00C42FC6">
        <w:rPr>
          <w:rFonts w:asciiTheme="majorBidi" w:hAnsiTheme="majorBidi" w:cstheme="majorBidi"/>
          <w:color w:val="000000" w:themeColor="text1"/>
          <w:spacing w:val="2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sell,</w:t>
      </w:r>
      <w:r w:rsidRPr="00C42FC6">
        <w:rPr>
          <w:rFonts w:asciiTheme="majorBidi" w:hAnsiTheme="majorBidi" w:cstheme="majorBidi"/>
          <w:color w:val="000000" w:themeColor="text1"/>
          <w:spacing w:val="3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buy,</w:t>
      </w:r>
      <w:r w:rsidRPr="00C42FC6">
        <w:rPr>
          <w:rFonts w:asciiTheme="majorBidi" w:hAnsiTheme="majorBidi" w:cstheme="majorBidi"/>
          <w:color w:val="000000" w:themeColor="text1"/>
          <w:spacing w:val="3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hold,</w:t>
      </w:r>
      <w:r w:rsidRPr="00C42FC6">
        <w:rPr>
          <w:rFonts w:asciiTheme="majorBidi" w:hAnsiTheme="majorBidi" w:cstheme="majorBidi"/>
          <w:color w:val="000000" w:themeColor="text1"/>
          <w:spacing w:val="3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accept</w:t>
      </w:r>
      <w:r w:rsidRPr="00C42FC6">
        <w:rPr>
          <w:rFonts w:asciiTheme="majorBidi" w:hAnsiTheme="majorBidi" w:cstheme="majorBidi"/>
          <w:color w:val="000000" w:themeColor="text1"/>
          <w:spacing w:val="3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</w:t>
      </w:r>
      <w:r w:rsidRPr="00C42FC6">
        <w:rPr>
          <w:rFonts w:asciiTheme="majorBidi" w:hAnsiTheme="majorBidi" w:cstheme="majorBidi"/>
          <w:color w:val="000000" w:themeColor="text1"/>
          <w:spacing w:val="3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deposit,</w:t>
      </w:r>
      <w:r w:rsidRPr="00C42FC6">
        <w:rPr>
          <w:rFonts w:asciiTheme="majorBidi" w:hAnsiTheme="majorBidi" w:cstheme="majorBidi"/>
          <w:color w:val="000000" w:themeColor="text1"/>
          <w:spacing w:val="3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3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deal</w:t>
      </w:r>
      <w:r w:rsidRPr="00C42FC6">
        <w:rPr>
          <w:rFonts w:asciiTheme="majorBidi" w:hAnsiTheme="majorBidi" w:cstheme="majorBidi"/>
          <w:color w:val="000000" w:themeColor="text1"/>
          <w:spacing w:val="3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3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gold</w:t>
      </w:r>
      <w:r w:rsidRPr="00C42FC6">
        <w:rPr>
          <w:rFonts w:asciiTheme="majorBidi" w:hAnsiTheme="majorBidi" w:cstheme="majorBidi"/>
          <w:color w:val="000000" w:themeColor="text1"/>
          <w:spacing w:val="3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-4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foreign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notes in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form,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under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such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terms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at such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rates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as it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may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decide.</w:t>
      </w: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F6271A" w:rsidRPr="00C42FC6" w:rsidRDefault="007F07DD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(33)</w:t>
      </w:r>
      <w:r w:rsidR="00F6271A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</w:t>
      </w:r>
    </w:p>
    <w:p w:rsidR="002764C4" w:rsidRPr="00C42FC6" w:rsidRDefault="002764C4" w:rsidP="00845D09">
      <w:pPr>
        <w:pStyle w:val="BodyText"/>
        <w:spacing w:before="6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5D0515">
      <w:pPr>
        <w:pStyle w:val="BodyText"/>
        <w:spacing w:line="276" w:lineRule="auto"/>
        <w:ind w:left="10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Unless</w:t>
      </w:r>
      <w:r w:rsidRPr="00C42FC6">
        <w:rPr>
          <w:rFonts w:asciiTheme="majorBidi" w:hAnsiTheme="majorBidi" w:cstheme="majorBidi"/>
          <w:color w:val="000000" w:themeColor="text1"/>
          <w:spacing w:val="1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provided</w:t>
      </w:r>
      <w:r w:rsidRPr="00C42FC6">
        <w:rPr>
          <w:rFonts w:asciiTheme="majorBidi" w:hAnsiTheme="majorBidi" w:cstheme="majorBidi"/>
          <w:color w:val="000000" w:themeColor="text1"/>
          <w:spacing w:val="1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1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contrary</w:t>
      </w:r>
      <w:r w:rsidRPr="00C42FC6">
        <w:rPr>
          <w:rFonts w:asciiTheme="majorBidi" w:hAnsiTheme="majorBidi" w:cstheme="majorBidi"/>
          <w:color w:val="000000" w:themeColor="text1"/>
          <w:spacing w:val="1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1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another</w:t>
      </w:r>
      <w:r w:rsidRPr="00C42FC6">
        <w:rPr>
          <w:rFonts w:asciiTheme="majorBidi" w:hAnsiTheme="majorBidi" w:cstheme="majorBidi"/>
          <w:color w:val="000000" w:themeColor="text1"/>
          <w:spacing w:val="1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law,</w:t>
      </w:r>
      <w:r w:rsidRPr="00C42FC6">
        <w:rPr>
          <w:rFonts w:asciiTheme="majorBidi" w:hAnsiTheme="majorBidi" w:cstheme="majorBidi"/>
          <w:color w:val="000000" w:themeColor="text1"/>
          <w:spacing w:val="1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1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may</w:t>
      </w:r>
      <w:r w:rsidRPr="00C42FC6">
        <w:rPr>
          <w:rFonts w:asciiTheme="majorBidi" w:hAnsiTheme="majorBidi" w:cstheme="majorBidi"/>
          <w:color w:val="000000" w:themeColor="text1"/>
          <w:spacing w:val="1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deal</w:t>
      </w:r>
      <w:r w:rsidRPr="00C42FC6">
        <w:rPr>
          <w:rFonts w:asciiTheme="majorBidi" w:hAnsiTheme="majorBidi" w:cstheme="majorBidi"/>
          <w:color w:val="000000" w:themeColor="text1"/>
          <w:spacing w:val="1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1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foreign</w:t>
      </w:r>
      <w:r w:rsidRPr="00C42FC6">
        <w:rPr>
          <w:rFonts w:asciiTheme="majorBidi" w:hAnsiTheme="majorBidi" w:cstheme="majorBidi"/>
          <w:color w:val="000000" w:themeColor="text1"/>
          <w:spacing w:val="13"/>
          <w:sz w:val="28"/>
          <w:szCs w:val="28"/>
        </w:rPr>
        <w:t xml:space="preserve"> </w:t>
      </w:r>
      <w:r w:rsidR="005D0515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exchange transactions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only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with:</w:t>
      </w:r>
    </w:p>
    <w:p w:rsidR="002764C4" w:rsidRPr="00C42FC6" w:rsidRDefault="002764C4" w:rsidP="00845D09">
      <w:pPr>
        <w:pStyle w:val="BodyText"/>
        <w:spacing w:before="3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ListParagraph"/>
        <w:numPr>
          <w:ilvl w:val="0"/>
          <w:numId w:val="20"/>
        </w:numPr>
        <w:tabs>
          <w:tab w:val="left" w:pos="821"/>
        </w:tabs>
        <w:ind w:hanging="36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Banks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7F07DD" w:rsidP="00845D09">
      <w:pPr>
        <w:pStyle w:val="ListParagraph"/>
        <w:numPr>
          <w:ilvl w:val="0"/>
          <w:numId w:val="20"/>
        </w:numPr>
        <w:tabs>
          <w:tab w:val="left" w:pos="821"/>
        </w:tabs>
        <w:spacing w:before="41"/>
        <w:ind w:hanging="36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Government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7F07DD" w:rsidP="00845D09">
      <w:pPr>
        <w:pStyle w:val="ListParagraph"/>
        <w:numPr>
          <w:ilvl w:val="0"/>
          <w:numId w:val="20"/>
        </w:numPr>
        <w:tabs>
          <w:tab w:val="left" w:pos="821"/>
        </w:tabs>
        <w:spacing w:before="41"/>
        <w:ind w:hanging="36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Public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institutions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Specialized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Credit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Institutions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7F07DD" w:rsidP="00845D09">
      <w:pPr>
        <w:pStyle w:val="ListParagraph"/>
        <w:numPr>
          <w:ilvl w:val="0"/>
          <w:numId w:val="20"/>
        </w:numPr>
        <w:tabs>
          <w:tab w:val="left" w:pos="821"/>
        </w:tabs>
        <w:spacing w:before="39"/>
        <w:ind w:hanging="36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Foreign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commercial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banks,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financial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institutions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7F07DD" w:rsidP="00845D09">
      <w:pPr>
        <w:pStyle w:val="ListParagraph"/>
        <w:numPr>
          <w:ilvl w:val="0"/>
          <w:numId w:val="20"/>
        </w:numPr>
        <w:tabs>
          <w:tab w:val="left" w:pos="821"/>
        </w:tabs>
        <w:spacing w:before="41"/>
        <w:ind w:hanging="36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Foreign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governments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foreign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governmental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institutions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</w:p>
    <w:p w:rsidR="002764C4" w:rsidRPr="00C42FC6" w:rsidRDefault="007F07DD" w:rsidP="00845D09">
      <w:pPr>
        <w:pStyle w:val="ListParagraph"/>
        <w:numPr>
          <w:ilvl w:val="0"/>
          <w:numId w:val="20"/>
        </w:numPr>
        <w:tabs>
          <w:tab w:val="left" w:pos="821"/>
        </w:tabs>
        <w:spacing w:before="44"/>
        <w:ind w:hanging="36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International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regional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financial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institutions.</w:t>
      </w: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7F07DD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(34)  </w:t>
      </w:r>
    </w:p>
    <w:p w:rsidR="002764C4" w:rsidRPr="00C42FC6" w:rsidRDefault="002764C4" w:rsidP="00845D09">
      <w:pPr>
        <w:pStyle w:val="BodyText"/>
        <w:spacing w:before="5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586578" w:rsidRPr="00C42FC6" w:rsidRDefault="007F07DD" w:rsidP="009E7F47">
      <w:pPr>
        <w:pStyle w:val="BodyText"/>
        <w:spacing w:before="1" w:line="278" w:lineRule="auto"/>
        <w:ind w:left="10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2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2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2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</w:t>
      </w:r>
      <w:r w:rsidRPr="00C42FC6">
        <w:rPr>
          <w:rFonts w:asciiTheme="majorBidi" w:hAnsiTheme="majorBidi" w:cstheme="majorBidi"/>
          <w:color w:val="000000" w:themeColor="text1"/>
          <w:spacing w:val="2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assume</w:t>
      </w:r>
      <w:r w:rsidRPr="00C42FC6">
        <w:rPr>
          <w:rFonts w:asciiTheme="majorBidi" w:hAnsiTheme="majorBidi" w:cstheme="majorBidi"/>
          <w:color w:val="000000" w:themeColor="text1"/>
          <w:spacing w:val="2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responsibility</w:t>
      </w:r>
      <w:r w:rsidRPr="00C42FC6">
        <w:rPr>
          <w:rFonts w:asciiTheme="majorBidi" w:hAnsiTheme="majorBidi" w:cstheme="majorBidi"/>
          <w:color w:val="000000" w:themeColor="text1"/>
          <w:spacing w:val="2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</w:t>
      </w:r>
      <w:r w:rsidRPr="00C42FC6">
        <w:rPr>
          <w:rFonts w:asciiTheme="majorBidi" w:hAnsiTheme="majorBidi" w:cstheme="majorBidi"/>
          <w:color w:val="000000" w:themeColor="text1"/>
          <w:spacing w:val="2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2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implementation</w:t>
      </w:r>
      <w:r w:rsidRPr="00C42FC6">
        <w:rPr>
          <w:rFonts w:asciiTheme="majorBidi" w:hAnsiTheme="majorBidi" w:cstheme="majorBidi"/>
          <w:color w:val="000000" w:themeColor="text1"/>
          <w:spacing w:val="2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2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2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foreign</w:t>
      </w:r>
      <w:r w:rsidRPr="00C42FC6">
        <w:rPr>
          <w:rFonts w:asciiTheme="majorBidi" w:hAnsiTheme="majorBidi" w:cstheme="majorBidi"/>
          <w:color w:val="000000" w:themeColor="text1"/>
          <w:spacing w:val="26"/>
          <w:sz w:val="28"/>
          <w:szCs w:val="28"/>
        </w:rPr>
        <w:t xml:space="preserve"> </w:t>
      </w:r>
      <w:r w:rsidR="007E0741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exchange control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laws in force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 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Kingdom.</w:t>
      </w: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F6271A" w:rsidRPr="00C42FC6" w:rsidRDefault="00F6271A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(35)  </w:t>
      </w:r>
    </w:p>
    <w:p w:rsidR="002764C4" w:rsidRPr="00C42FC6" w:rsidRDefault="002764C4" w:rsidP="00845D09">
      <w:pPr>
        <w:pStyle w:val="BodyText"/>
        <w:spacing w:before="7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ListParagraph"/>
        <w:numPr>
          <w:ilvl w:val="0"/>
          <w:numId w:val="19"/>
        </w:numPr>
        <w:tabs>
          <w:tab w:val="left" w:pos="895"/>
        </w:tabs>
        <w:spacing w:line="276" w:lineRule="auto"/>
        <w:ind w:right="116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Central Bank shall assume responsibility for the implementation of any payments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agreement to which the Kingdom is a party, and take the necessary measures to ensure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interconnection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with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international payment systems.</w:t>
      </w:r>
    </w:p>
    <w:p w:rsidR="002764C4" w:rsidRPr="00C42FC6" w:rsidRDefault="007F07DD" w:rsidP="00845D09">
      <w:pPr>
        <w:pStyle w:val="ListParagraph"/>
        <w:numPr>
          <w:ilvl w:val="0"/>
          <w:numId w:val="19"/>
        </w:numPr>
        <w:tabs>
          <w:tab w:val="left" w:pos="895"/>
        </w:tabs>
        <w:spacing w:line="276" w:lineRule="auto"/>
        <w:ind w:right="118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The Central Bank may contribute to the capital of any international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payment union 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which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Kingdom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is a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member.</w:t>
      </w: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7F07DD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(36)</w:t>
      </w:r>
      <w:r w:rsidR="00F6271A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</w:t>
      </w:r>
    </w:p>
    <w:p w:rsidR="002764C4" w:rsidRPr="00C42FC6" w:rsidRDefault="002764C4" w:rsidP="00845D09">
      <w:pPr>
        <w:pStyle w:val="BodyText"/>
        <w:spacing w:before="6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ListParagraph"/>
        <w:numPr>
          <w:ilvl w:val="0"/>
          <w:numId w:val="18"/>
        </w:numPr>
        <w:tabs>
          <w:tab w:val="left" w:pos="821"/>
        </w:tabs>
        <w:spacing w:before="1" w:line="276" w:lineRule="auto"/>
        <w:ind w:right="117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Central Bank shall represent the Kingdom at the International Monetary Fund,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Arab Monetary Fund, and other international monetary institutions as well as in all its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monetary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relations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with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these institutions.</w:t>
      </w:r>
    </w:p>
    <w:p w:rsidR="002764C4" w:rsidRPr="00C42FC6" w:rsidRDefault="007F07DD" w:rsidP="00845D09">
      <w:pPr>
        <w:pStyle w:val="ListParagraph"/>
        <w:numPr>
          <w:ilvl w:val="0"/>
          <w:numId w:val="18"/>
        </w:numPr>
        <w:tabs>
          <w:tab w:val="left" w:pos="821"/>
        </w:tabs>
        <w:spacing w:line="278" w:lineRule="auto"/>
        <w:ind w:right="115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depository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Jordan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dinar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holdings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international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regional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financial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institutions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which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Kingdom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is a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member.</w:t>
      </w:r>
    </w:p>
    <w:p w:rsidR="00586578" w:rsidRPr="00C42FC6" w:rsidRDefault="00586578" w:rsidP="00586578">
      <w:pPr>
        <w:tabs>
          <w:tab w:val="left" w:pos="821"/>
        </w:tabs>
        <w:spacing w:line="278" w:lineRule="auto"/>
        <w:ind w:right="115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586578" w:rsidRPr="00C42FC6" w:rsidRDefault="00586578" w:rsidP="009C39B9">
      <w:pPr>
        <w:tabs>
          <w:tab w:val="left" w:pos="821"/>
        </w:tabs>
        <w:spacing w:line="278" w:lineRule="auto"/>
        <w:ind w:right="115"/>
        <w:jc w:val="center"/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</w:pPr>
      <w:r w:rsidRPr="00C42FC6"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 xml:space="preserve">Relations </w:t>
      </w:r>
      <w:r w:rsidR="00CE7EE6" w:rsidRPr="00C42FC6"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>with</w:t>
      </w:r>
      <w:r w:rsidRPr="00C42FC6"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 xml:space="preserve"> Banks and Specialized Credit Institutions</w:t>
      </w:r>
    </w:p>
    <w:p w:rsidR="00694C02" w:rsidRPr="00C42FC6" w:rsidRDefault="00694C02" w:rsidP="00845D09">
      <w:pPr>
        <w:tabs>
          <w:tab w:val="left" w:pos="821"/>
        </w:tabs>
        <w:spacing w:line="278" w:lineRule="auto"/>
        <w:ind w:right="115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F6271A" w:rsidRPr="00C42FC6" w:rsidRDefault="00F6271A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(37)  </w:t>
      </w:r>
    </w:p>
    <w:p w:rsidR="002764C4" w:rsidRPr="00C42FC6" w:rsidRDefault="007F07DD" w:rsidP="00845D09">
      <w:pPr>
        <w:pStyle w:val="ListParagraph"/>
        <w:numPr>
          <w:ilvl w:val="0"/>
          <w:numId w:val="17"/>
        </w:numPr>
        <w:tabs>
          <w:tab w:val="left" w:pos="835"/>
        </w:tabs>
        <w:spacing w:before="57" w:line="276" w:lineRule="auto"/>
        <w:ind w:right="116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Central Bank shall open accounts for, and accept deposits from Banks, and shall,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upon their request, collect money and other monetary claims due to them and settle on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their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behalf any claims due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from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them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and,</w:t>
      </w:r>
      <w:r w:rsidRPr="00C42FC6">
        <w:rPr>
          <w:rFonts w:asciiTheme="majorBidi" w:hAnsiTheme="majorBidi" w:cstheme="majorBidi"/>
          <w:color w:val="000000" w:themeColor="text1"/>
          <w:spacing w:val="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generally,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act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as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their banker.</w:t>
      </w:r>
    </w:p>
    <w:p w:rsidR="002764C4" w:rsidRPr="00C42FC6" w:rsidRDefault="007F07DD" w:rsidP="00845D09">
      <w:pPr>
        <w:pStyle w:val="ListParagraph"/>
        <w:numPr>
          <w:ilvl w:val="0"/>
          <w:numId w:val="17"/>
        </w:numPr>
        <w:tabs>
          <w:tab w:val="left" w:pos="835"/>
        </w:tabs>
        <w:spacing w:line="276" w:lineRule="auto"/>
        <w:ind w:right="113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provide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with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services for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inter-bank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clearings 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exchange of credit information relating to their clients and these Banks shall participate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such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arrangements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prescribe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these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purposes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after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consultation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with them.</w:t>
      </w:r>
    </w:p>
    <w:p w:rsidR="002764C4" w:rsidRPr="00C42FC6" w:rsidRDefault="007F07DD" w:rsidP="00845D09">
      <w:pPr>
        <w:pStyle w:val="ListParagraph"/>
        <w:numPr>
          <w:ilvl w:val="0"/>
          <w:numId w:val="17"/>
        </w:numPr>
        <w:tabs>
          <w:tab w:val="left" w:pos="835"/>
        </w:tabs>
        <w:spacing w:before="1" w:line="276" w:lineRule="auto"/>
        <w:ind w:right="116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Central Bank may provide such additional services to Banks as it may deem fit after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consultation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with these</w:t>
      </w:r>
      <w:r w:rsidRPr="00C42FC6">
        <w:rPr>
          <w:rFonts w:asciiTheme="majorBidi" w:hAnsiTheme="majorBidi" w:cstheme="majorBidi"/>
          <w:color w:val="000000" w:themeColor="text1"/>
          <w:spacing w:val="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Banks.</w:t>
      </w:r>
    </w:p>
    <w:p w:rsidR="002764C4" w:rsidRPr="00C42FC6" w:rsidRDefault="007F07DD" w:rsidP="00845D09">
      <w:pPr>
        <w:pStyle w:val="ListParagraph"/>
        <w:numPr>
          <w:ilvl w:val="0"/>
          <w:numId w:val="17"/>
        </w:numPr>
        <w:tabs>
          <w:tab w:val="left" w:pos="835"/>
        </w:tabs>
        <w:spacing w:line="278" w:lineRule="auto"/>
        <w:ind w:right="117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Central Bank, in participation with Banks and financial institutions, may establish an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institute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banking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studies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under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special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regulation</w:t>
      </w:r>
      <w:r w:rsidRPr="00C42FC6">
        <w:rPr>
          <w:rFonts w:asciiTheme="majorBidi" w:hAnsiTheme="majorBidi" w:cstheme="majorBidi"/>
          <w:color w:val="000000" w:themeColor="text1"/>
          <w:spacing w:val="-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 be enacted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this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purpose.</w:t>
      </w:r>
    </w:p>
    <w:p w:rsidR="004671E6" w:rsidRPr="00C42FC6" w:rsidRDefault="004671E6" w:rsidP="00845D09">
      <w:pPr>
        <w:tabs>
          <w:tab w:val="left" w:pos="835"/>
        </w:tabs>
        <w:spacing w:line="278" w:lineRule="auto"/>
        <w:ind w:right="11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7F07DD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(38)  </w:t>
      </w:r>
    </w:p>
    <w:p w:rsidR="002764C4" w:rsidRPr="00C42FC6" w:rsidRDefault="002764C4" w:rsidP="00845D09">
      <w:pPr>
        <w:pStyle w:val="BodyText"/>
        <w:spacing w:before="6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BodyText"/>
        <w:spacing w:line="276" w:lineRule="auto"/>
        <w:ind w:left="100" w:right="11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open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accounts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accept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deposits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from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Specialized</w:t>
      </w:r>
      <w:r w:rsidRPr="00C42FC6">
        <w:rPr>
          <w:rFonts w:asciiTheme="majorBidi" w:hAnsiTheme="majorBidi" w:cstheme="majorBidi"/>
          <w:color w:val="000000" w:themeColor="text1"/>
          <w:spacing w:val="4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Credit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Institutions, and it may collect money and other monetary claims due to and from them and,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generally,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act as their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banker.</w:t>
      </w:r>
    </w:p>
    <w:p w:rsidR="004671E6" w:rsidRPr="00C42FC6" w:rsidRDefault="004671E6" w:rsidP="00845D09">
      <w:pPr>
        <w:pStyle w:val="BodyText"/>
        <w:spacing w:line="276" w:lineRule="auto"/>
        <w:ind w:left="100" w:right="11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F6271A" w:rsidRPr="00C42FC6" w:rsidRDefault="00F6271A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(39)  </w:t>
      </w:r>
    </w:p>
    <w:p w:rsidR="002764C4" w:rsidRPr="00C42FC6" w:rsidRDefault="002764C4" w:rsidP="00845D09">
      <w:pPr>
        <w:pStyle w:val="BodyText"/>
        <w:spacing w:before="6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ListParagraph"/>
        <w:numPr>
          <w:ilvl w:val="0"/>
          <w:numId w:val="16"/>
        </w:numPr>
        <w:tabs>
          <w:tab w:val="left" w:pos="821"/>
        </w:tabs>
        <w:spacing w:line="278" w:lineRule="auto"/>
        <w:ind w:right="11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1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may</w:t>
      </w:r>
      <w:r w:rsidRPr="00C42FC6">
        <w:rPr>
          <w:rFonts w:asciiTheme="majorBidi" w:hAnsiTheme="majorBidi" w:cstheme="majorBidi"/>
          <w:color w:val="000000" w:themeColor="text1"/>
          <w:spacing w:val="1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discount</w:t>
      </w:r>
      <w:r w:rsidRPr="00C42FC6">
        <w:rPr>
          <w:rFonts w:asciiTheme="majorBidi" w:hAnsiTheme="majorBidi" w:cstheme="majorBidi"/>
          <w:color w:val="000000" w:themeColor="text1"/>
          <w:spacing w:val="1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1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rediscount</w:t>
      </w:r>
      <w:r w:rsidRPr="00C42FC6">
        <w:rPr>
          <w:rFonts w:asciiTheme="majorBidi" w:hAnsiTheme="majorBidi" w:cstheme="majorBidi"/>
          <w:color w:val="000000" w:themeColor="text1"/>
          <w:spacing w:val="1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for,</w:t>
      </w:r>
      <w:r w:rsidRPr="00C42FC6">
        <w:rPr>
          <w:rFonts w:asciiTheme="majorBidi" w:hAnsiTheme="majorBidi" w:cstheme="majorBidi"/>
          <w:color w:val="000000" w:themeColor="text1"/>
          <w:spacing w:val="1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sell</w:t>
      </w:r>
      <w:r w:rsidRPr="00C42FC6">
        <w:rPr>
          <w:rFonts w:asciiTheme="majorBidi" w:hAnsiTheme="majorBidi" w:cstheme="majorBidi"/>
          <w:color w:val="000000" w:themeColor="text1"/>
          <w:spacing w:val="1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to,</w:t>
      </w:r>
      <w:r w:rsidRPr="00C42FC6">
        <w:rPr>
          <w:rFonts w:asciiTheme="majorBidi" w:hAnsiTheme="majorBidi" w:cstheme="majorBidi"/>
          <w:color w:val="000000" w:themeColor="text1"/>
          <w:spacing w:val="1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1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buy</w:t>
      </w:r>
      <w:r w:rsidRPr="00C42FC6">
        <w:rPr>
          <w:rFonts w:asciiTheme="majorBidi" w:hAnsiTheme="majorBidi" w:cstheme="majorBidi"/>
          <w:color w:val="000000" w:themeColor="text1"/>
          <w:spacing w:val="1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from</w:t>
      </w:r>
      <w:r w:rsidRPr="00C42FC6">
        <w:rPr>
          <w:rFonts w:asciiTheme="majorBidi" w:hAnsiTheme="majorBidi" w:cstheme="majorBidi"/>
          <w:color w:val="000000" w:themeColor="text1"/>
          <w:spacing w:val="1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Banks</w:t>
      </w:r>
      <w:r w:rsidRPr="00C42FC6">
        <w:rPr>
          <w:rFonts w:asciiTheme="majorBidi" w:hAnsiTheme="majorBidi" w:cstheme="majorBidi"/>
          <w:color w:val="000000" w:themeColor="text1"/>
          <w:spacing w:val="1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following:</w:t>
      </w:r>
    </w:p>
    <w:p w:rsidR="002764C4" w:rsidRPr="00C42FC6" w:rsidRDefault="00595A3C" w:rsidP="00515C92">
      <w:pPr>
        <w:pStyle w:val="ListParagraph"/>
        <w:numPr>
          <w:ilvl w:val="1"/>
          <w:numId w:val="16"/>
        </w:numPr>
        <w:tabs>
          <w:tab w:val="left" w:pos="819"/>
          <w:tab w:val="left" w:pos="1440"/>
        </w:tabs>
        <w:ind w:left="1080" w:hanging="27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Government</w:t>
      </w:r>
      <w:r w:rsidR="007F07DD"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securities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595A3C" w:rsidP="00515C92">
      <w:pPr>
        <w:pStyle w:val="ListParagraph"/>
        <w:numPr>
          <w:ilvl w:val="1"/>
          <w:numId w:val="16"/>
        </w:numPr>
        <w:ind w:left="1080" w:hanging="261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Securities issued</w:t>
      </w:r>
      <w:r w:rsidR="007F07DD"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by</w:t>
      </w:r>
      <w:r w:rsidR="007F07DD"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="007F07DD"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="007F07DD"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7F07DD" w:rsidP="00D92D9A">
      <w:pPr>
        <w:pStyle w:val="ListParagraph"/>
        <w:numPr>
          <w:ilvl w:val="1"/>
          <w:numId w:val="16"/>
        </w:numPr>
        <w:tabs>
          <w:tab w:val="left" w:pos="1170"/>
        </w:tabs>
        <w:spacing w:after="240" w:line="276" w:lineRule="auto"/>
        <w:ind w:left="1170" w:right="-120" w:hanging="36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Bonds and promissory notes and bills issued in the Kingdom, provided they meet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conditions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set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whether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terms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business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sectors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economic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activities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finance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terms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their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maturity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dates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discount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provisions.</w:t>
      </w:r>
    </w:p>
    <w:p w:rsidR="002764C4" w:rsidRPr="00C42FC6" w:rsidRDefault="007F07DD" w:rsidP="00845D09">
      <w:pPr>
        <w:pStyle w:val="ListParagraph"/>
        <w:numPr>
          <w:ilvl w:val="0"/>
          <w:numId w:val="16"/>
        </w:numPr>
        <w:tabs>
          <w:tab w:val="left" w:pos="821"/>
        </w:tabs>
        <w:spacing w:line="273" w:lineRule="auto"/>
        <w:ind w:right="113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2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2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1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may</w:t>
      </w:r>
      <w:r w:rsidRPr="00C42FC6">
        <w:rPr>
          <w:rFonts w:asciiTheme="majorBidi" w:hAnsiTheme="majorBidi" w:cstheme="majorBidi"/>
          <w:color w:val="000000" w:themeColor="text1"/>
          <w:spacing w:val="1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grant</w:t>
      </w:r>
      <w:r w:rsidRPr="00C42FC6">
        <w:rPr>
          <w:rFonts w:asciiTheme="majorBidi" w:hAnsiTheme="majorBidi" w:cstheme="majorBidi"/>
          <w:color w:val="000000" w:themeColor="text1"/>
          <w:spacing w:val="2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Banks</w:t>
      </w:r>
      <w:r w:rsidRPr="00C42FC6">
        <w:rPr>
          <w:rFonts w:asciiTheme="majorBidi" w:hAnsiTheme="majorBidi" w:cstheme="majorBidi"/>
          <w:color w:val="000000" w:themeColor="text1"/>
          <w:spacing w:val="1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2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Specialized</w:t>
      </w:r>
      <w:r w:rsidRPr="00C42FC6">
        <w:rPr>
          <w:rFonts w:asciiTheme="majorBidi" w:hAnsiTheme="majorBidi" w:cstheme="majorBidi"/>
          <w:color w:val="000000" w:themeColor="text1"/>
          <w:spacing w:val="2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Credit</w:t>
      </w:r>
      <w:r w:rsidRPr="00C42FC6">
        <w:rPr>
          <w:rFonts w:asciiTheme="majorBidi" w:hAnsiTheme="majorBidi" w:cstheme="majorBidi"/>
          <w:color w:val="000000" w:themeColor="text1"/>
          <w:spacing w:val="18"/>
          <w:sz w:val="28"/>
          <w:szCs w:val="28"/>
        </w:rPr>
        <w:t xml:space="preserve"> </w:t>
      </w:r>
      <w:r w:rsidR="009C37DB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Institutions advances</w:t>
      </w:r>
      <w:r w:rsidRPr="00C42FC6">
        <w:rPr>
          <w:rFonts w:asciiTheme="majorBidi" w:hAnsiTheme="majorBidi" w:cstheme="majorBidi"/>
          <w:color w:val="000000" w:themeColor="text1"/>
          <w:spacing w:val="1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funding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as per the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terms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regulations as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it deems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appropriate,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ensuring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that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their full</w:t>
      </w:r>
      <w:r w:rsidR="00694C02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values</w:t>
      </w:r>
      <w:r w:rsidRPr="00C42FC6">
        <w:rPr>
          <w:rFonts w:asciiTheme="majorBidi" w:hAnsiTheme="majorBidi" w:cstheme="majorBidi"/>
          <w:color w:val="000000" w:themeColor="text1"/>
          <w:spacing w:val="3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are</w:t>
      </w:r>
      <w:r w:rsidRPr="00C42FC6">
        <w:rPr>
          <w:rFonts w:asciiTheme="majorBidi" w:hAnsiTheme="majorBidi" w:cstheme="majorBidi"/>
          <w:color w:val="000000" w:themeColor="text1"/>
          <w:spacing w:val="2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guaranteed</w:t>
      </w:r>
      <w:r w:rsidRPr="00C42FC6">
        <w:rPr>
          <w:rFonts w:asciiTheme="majorBidi" w:hAnsiTheme="majorBidi" w:cstheme="majorBidi"/>
          <w:color w:val="000000" w:themeColor="text1"/>
          <w:spacing w:val="3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under</w:t>
      </w:r>
      <w:r w:rsidRPr="00C42FC6">
        <w:rPr>
          <w:rFonts w:asciiTheme="majorBidi" w:hAnsiTheme="majorBidi" w:cstheme="majorBidi"/>
          <w:color w:val="000000" w:themeColor="text1"/>
          <w:spacing w:val="3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3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3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3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securities,</w:t>
      </w:r>
      <w:r w:rsidRPr="00C42FC6">
        <w:rPr>
          <w:rFonts w:asciiTheme="majorBidi" w:hAnsiTheme="majorBidi" w:cstheme="majorBidi"/>
          <w:color w:val="000000" w:themeColor="text1"/>
          <w:spacing w:val="2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bonds</w:t>
      </w:r>
      <w:r w:rsidRPr="00C42FC6">
        <w:rPr>
          <w:rFonts w:asciiTheme="majorBidi" w:hAnsiTheme="majorBidi" w:cstheme="majorBidi"/>
          <w:color w:val="000000" w:themeColor="text1"/>
          <w:spacing w:val="3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30"/>
          <w:sz w:val="28"/>
          <w:szCs w:val="28"/>
        </w:rPr>
        <w:t xml:space="preserve"> </w:t>
      </w:r>
      <w:r w:rsidR="009C37DB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promissory</w:t>
      </w:r>
      <w:r w:rsidRPr="00C42FC6">
        <w:rPr>
          <w:rFonts w:asciiTheme="majorBidi" w:hAnsiTheme="majorBidi" w:cstheme="majorBidi"/>
          <w:color w:val="000000" w:themeColor="text1"/>
          <w:spacing w:val="3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notes</w:t>
      </w:r>
      <w:r w:rsidRPr="00C42FC6">
        <w:rPr>
          <w:rFonts w:asciiTheme="majorBidi" w:hAnsiTheme="majorBidi" w:cstheme="majorBidi"/>
          <w:color w:val="000000" w:themeColor="text1"/>
          <w:spacing w:val="3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4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bills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referred to in paragraph (a) of this Article or under any guarantees or other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arrangements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Board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deems appropriate.</w:t>
      </w: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9C37DB" w:rsidRPr="00C42FC6" w:rsidRDefault="009C37DB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(40)  </w:t>
      </w:r>
    </w:p>
    <w:p w:rsidR="002764C4" w:rsidRPr="00C42FC6" w:rsidRDefault="002764C4" w:rsidP="00845D09">
      <w:pPr>
        <w:pStyle w:val="BodyText"/>
        <w:spacing w:before="5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CE7EE6" w:rsidRPr="00C42FC6" w:rsidRDefault="007F07DD" w:rsidP="009E7F47">
      <w:pPr>
        <w:pStyle w:val="BodyText"/>
        <w:spacing w:line="276" w:lineRule="auto"/>
        <w:ind w:left="100" w:right="112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Should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find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that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activity 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financial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institution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affects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 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its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objectives and functions under the provisions of this Law, it has the right to deal with it in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accordance with 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terms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controls that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Board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deems appropriate.</w:t>
      </w: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9C37DB" w:rsidRPr="00C42FC6" w:rsidRDefault="009C37DB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(41)  </w:t>
      </w:r>
    </w:p>
    <w:p w:rsidR="002764C4" w:rsidRPr="00C42FC6" w:rsidRDefault="002764C4" w:rsidP="00845D09">
      <w:pPr>
        <w:pStyle w:val="BodyText"/>
        <w:spacing w:before="6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ListParagraph"/>
        <w:numPr>
          <w:ilvl w:val="0"/>
          <w:numId w:val="15"/>
        </w:numPr>
        <w:tabs>
          <w:tab w:val="left" w:pos="866"/>
        </w:tabs>
        <w:spacing w:line="276" w:lineRule="auto"/>
        <w:ind w:right="12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1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1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</w:t>
      </w:r>
      <w:r w:rsidRPr="00C42FC6">
        <w:rPr>
          <w:rFonts w:asciiTheme="majorBidi" w:hAnsiTheme="majorBidi" w:cstheme="majorBidi"/>
          <w:color w:val="000000" w:themeColor="text1"/>
          <w:spacing w:val="1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announce</w:t>
      </w:r>
      <w:r w:rsidRPr="00C42FC6">
        <w:rPr>
          <w:rFonts w:asciiTheme="majorBidi" w:hAnsiTheme="majorBidi" w:cstheme="majorBidi"/>
          <w:color w:val="000000" w:themeColor="text1"/>
          <w:spacing w:val="1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from</w:t>
      </w:r>
      <w:r w:rsidRPr="00C42FC6">
        <w:rPr>
          <w:rFonts w:asciiTheme="majorBidi" w:hAnsiTheme="majorBidi" w:cstheme="majorBidi"/>
          <w:color w:val="000000" w:themeColor="text1"/>
          <w:spacing w:val="1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time</w:t>
      </w:r>
      <w:r w:rsidRPr="00C42FC6">
        <w:rPr>
          <w:rFonts w:asciiTheme="majorBidi" w:hAnsiTheme="majorBidi" w:cstheme="majorBidi"/>
          <w:color w:val="000000" w:themeColor="text1"/>
          <w:spacing w:val="1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2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time</w:t>
      </w:r>
      <w:r w:rsidRPr="00C42FC6">
        <w:rPr>
          <w:rFonts w:asciiTheme="majorBidi" w:hAnsiTheme="majorBidi" w:cstheme="majorBidi"/>
          <w:color w:val="000000" w:themeColor="text1"/>
          <w:spacing w:val="1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rates</w:t>
      </w:r>
      <w:r w:rsidRPr="00C42FC6">
        <w:rPr>
          <w:rFonts w:asciiTheme="majorBidi" w:hAnsiTheme="majorBidi" w:cstheme="majorBidi"/>
          <w:color w:val="000000" w:themeColor="text1"/>
          <w:spacing w:val="1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interest</w:t>
      </w:r>
      <w:r w:rsidRPr="00C42FC6">
        <w:rPr>
          <w:rFonts w:asciiTheme="majorBidi" w:hAnsiTheme="majorBidi" w:cstheme="majorBidi"/>
          <w:color w:val="000000" w:themeColor="text1"/>
          <w:spacing w:val="1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it</w:t>
      </w:r>
      <w:r w:rsidRPr="00C42FC6">
        <w:rPr>
          <w:rFonts w:asciiTheme="majorBidi" w:hAnsiTheme="majorBidi" w:cstheme="majorBidi"/>
          <w:color w:val="000000" w:themeColor="text1"/>
          <w:spacing w:val="1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will</w:t>
      </w:r>
      <w:r w:rsidRPr="00C42FC6">
        <w:rPr>
          <w:rFonts w:asciiTheme="majorBidi" w:hAnsiTheme="majorBidi" w:cstheme="majorBidi"/>
          <w:color w:val="000000" w:themeColor="text1"/>
          <w:spacing w:val="1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charge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 rediscounts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granting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advances.</w:t>
      </w:r>
    </w:p>
    <w:p w:rsidR="002764C4" w:rsidRPr="00C42FC6" w:rsidRDefault="007F07DD" w:rsidP="00845D09">
      <w:pPr>
        <w:pStyle w:val="ListParagraph"/>
        <w:numPr>
          <w:ilvl w:val="0"/>
          <w:numId w:val="15"/>
        </w:numPr>
        <w:tabs>
          <w:tab w:val="left" w:pos="866"/>
        </w:tabs>
        <w:spacing w:line="276" w:lineRule="auto"/>
        <w:ind w:right="118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Central Bank shall determine the general terms and conditions for extending credit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facilities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Banks and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Specialized Credit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Institutions.</w:t>
      </w:r>
    </w:p>
    <w:p w:rsidR="002764C4" w:rsidRPr="00C42FC6" w:rsidRDefault="007F07DD" w:rsidP="00845D09">
      <w:pPr>
        <w:pStyle w:val="ListParagraph"/>
        <w:numPr>
          <w:ilvl w:val="0"/>
          <w:numId w:val="15"/>
        </w:numPr>
        <w:tabs>
          <w:tab w:val="left" w:pos="866"/>
        </w:tabs>
        <w:spacing w:before="1" w:line="276" w:lineRule="auto"/>
        <w:ind w:right="11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 emergency conditions that might threaten the monetary or financial stability in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Kingdom and under the conditions determined by the Board, the Central Bank may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grant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exceptional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liquidity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facilities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assessment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indicators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its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financial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conditions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reflect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its ability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continue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its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activity.</w:t>
      </w:r>
    </w:p>
    <w:p w:rsidR="00694C02" w:rsidRPr="00C42FC6" w:rsidRDefault="00694C02" w:rsidP="00845D09">
      <w:pPr>
        <w:pStyle w:val="Heading1"/>
        <w:spacing w:before="15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9C37DB" w:rsidRPr="00C42FC6" w:rsidRDefault="009C37DB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(42)  </w:t>
      </w:r>
    </w:p>
    <w:p w:rsidR="002764C4" w:rsidRPr="00C42FC6" w:rsidRDefault="002764C4" w:rsidP="00845D09">
      <w:pPr>
        <w:pStyle w:val="BodyText"/>
        <w:spacing w:before="6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ListParagraph"/>
        <w:numPr>
          <w:ilvl w:val="0"/>
          <w:numId w:val="14"/>
        </w:numPr>
        <w:tabs>
          <w:tab w:val="left" w:pos="821"/>
        </w:tabs>
        <w:spacing w:line="276" w:lineRule="auto"/>
        <w:ind w:right="11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Central Bank shall require Banks to deposit a compulsory cash reserve with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 Bank as a percentage or percentages of their various types of deposits to be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determined under special instructions issued for this purpose. The Central Bank may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keep this compulsory cash reserve in a current account, or as a call or time deposit,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balance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which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not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reduced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withdrawals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less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than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prescribed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percentage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without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approval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Central Bank.</w:t>
      </w:r>
    </w:p>
    <w:p w:rsidR="002764C4" w:rsidRPr="00C42FC6" w:rsidRDefault="007F07DD" w:rsidP="00090437">
      <w:pPr>
        <w:pStyle w:val="ListParagraph"/>
        <w:numPr>
          <w:ilvl w:val="0"/>
          <w:numId w:val="14"/>
        </w:numPr>
        <w:tabs>
          <w:tab w:val="left" w:pos="821"/>
        </w:tabs>
        <w:spacing w:before="1" w:line="276" w:lineRule="auto"/>
        <w:ind w:right="11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 prescription of, or change in, the percentage of the compulsory cash reserve shall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become effective after at least thirty days from the Central Bank's written notice </w:t>
      </w:r>
      <w:r w:rsidR="00090437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thereof to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Banks.</w:t>
      </w:r>
    </w:p>
    <w:p w:rsidR="002764C4" w:rsidRPr="00C42FC6" w:rsidRDefault="007F07DD" w:rsidP="00845D09">
      <w:pPr>
        <w:pStyle w:val="ListParagraph"/>
        <w:numPr>
          <w:ilvl w:val="0"/>
          <w:numId w:val="14"/>
        </w:numPr>
        <w:tabs>
          <w:tab w:val="left" w:pos="821"/>
        </w:tabs>
        <w:ind w:hanging="36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prescribe the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method</w:t>
      </w:r>
      <w:r w:rsidRPr="00C42FC6">
        <w:rPr>
          <w:rFonts w:asciiTheme="majorBidi" w:hAnsiTheme="majorBidi" w:cstheme="majorBidi"/>
          <w:color w:val="000000" w:themeColor="text1"/>
          <w:spacing w:val="-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computing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compulsory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cash</w:t>
      </w:r>
      <w:r w:rsidRPr="00C42FC6">
        <w:rPr>
          <w:rFonts w:asciiTheme="majorBidi" w:hAnsiTheme="majorBidi" w:cstheme="majorBidi"/>
          <w:color w:val="000000" w:themeColor="text1"/>
          <w:spacing w:val="-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reserve.</w:t>
      </w:r>
    </w:p>
    <w:p w:rsidR="002764C4" w:rsidRPr="00C42FC6" w:rsidRDefault="007F07DD" w:rsidP="00845D09">
      <w:pPr>
        <w:pStyle w:val="ListParagraph"/>
        <w:numPr>
          <w:ilvl w:val="0"/>
          <w:numId w:val="14"/>
        </w:numPr>
        <w:tabs>
          <w:tab w:val="left" w:pos="821"/>
        </w:tabs>
        <w:spacing w:before="41" w:line="276" w:lineRule="auto"/>
        <w:ind w:right="11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Central Bank shall impose on any Bank whose compulsory cash reserve falls below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prescribed percentage a fine equal to JD 1,000 or 1/3650 of the amount of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shortage,</w:t>
      </w:r>
      <w:r w:rsidRPr="00C42FC6">
        <w:rPr>
          <w:rFonts w:asciiTheme="majorBidi" w:hAnsiTheme="majorBidi" w:cstheme="majorBidi"/>
          <w:color w:val="000000" w:themeColor="text1"/>
          <w:spacing w:val="1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whichever</w:t>
      </w:r>
      <w:r w:rsidRPr="00C42FC6">
        <w:rPr>
          <w:rFonts w:asciiTheme="majorBidi" w:hAnsiTheme="majorBidi" w:cstheme="majorBidi"/>
          <w:color w:val="000000" w:themeColor="text1"/>
          <w:spacing w:val="1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is</w:t>
      </w:r>
      <w:r w:rsidRPr="00C42FC6">
        <w:rPr>
          <w:rFonts w:asciiTheme="majorBidi" w:hAnsiTheme="majorBidi" w:cstheme="majorBidi"/>
          <w:color w:val="000000" w:themeColor="text1"/>
          <w:spacing w:val="1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greater,</w:t>
      </w:r>
      <w:r w:rsidRPr="00C42FC6">
        <w:rPr>
          <w:rFonts w:asciiTheme="majorBidi" w:hAnsiTheme="majorBidi" w:cstheme="majorBidi"/>
          <w:color w:val="000000" w:themeColor="text1"/>
          <w:spacing w:val="1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</w:t>
      </w:r>
      <w:r w:rsidRPr="00C42FC6">
        <w:rPr>
          <w:rFonts w:asciiTheme="majorBidi" w:hAnsiTheme="majorBidi" w:cstheme="majorBidi"/>
          <w:color w:val="000000" w:themeColor="text1"/>
          <w:spacing w:val="1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every</w:t>
      </w:r>
      <w:r w:rsidRPr="00C42FC6">
        <w:rPr>
          <w:rFonts w:asciiTheme="majorBidi" w:hAnsiTheme="majorBidi" w:cstheme="majorBidi"/>
          <w:color w:val="000000" w:themeColor="text1"/>
          <w:spacing w:val="1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day</w:t>
      </w:r>
      <w:r w:rsidRPr="00C42FC6">
        <w:rPr>
          <w:rFonts w:asciiTheme="majorBidi" w:hAnsiTheme="majorBidi" w:cstheme="majorBidi"/>
          <w:color w:val="000000" w:themeColor="text1"/>
          <w:spacing w:val="1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during</w:t>
      </w:r>
      <w:r w:rsidRPr="00C42FC6">
        <w:rPr>
          <w:rFonts w:asciiTheme="majorBidi" w:hAnsiTheme="majorBidi" w:cstheme="majorBidi"/>
          <w:color w:val="000000" w:themeColor="text1"/>
          <w:spacing w:val="1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which</w:t>
      </w:r>
      <w:r w:rsidRPr="00C42FC6">
        <w:rPr>
          <w:rFonts w:asciiTheme="majorBidi" w:hAnsiTheme="majorBidi" w:cstheme="majorBidi"/>
          <w:color w:val="000000" w:themeColor="text1"/>
          <w:spacing w:val="1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shortage</w:t>
      </w:r>
      <w:r w:rsidRPr="00C42FC6">
        <w:rPr>
          <w:rFonts w:asciiTheme="majorBidi" w:hAnsiTheme="majorBidi" w:cstheme="majorBidi"/>
          <w:color w:val="000000" w:themeColor="text1"/>
          <w:spacing w:val="1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continues.</w:t>
      </w:r>
      <w:r w:rsidRPr="00C42FC6">
        <w:rPr>
          <w:rFonts w:asciiTheme="majorBidi" w:hAnsiTheme="majorBidi" w:cstheme="majorBidi"/>
          <w:color w:val="000000" w:themeColor="text1"/>
          <w:spacing w:val="1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="00DB13D9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amount of such fine shall be debited to the account of the Bank concerned with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 Bank, and shall be transferred on a monthly basis to the account of the Treasury.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 Bank on which such fine is imposed shall submit a statement on a form designed for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this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purpose,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on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dates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specified by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Bank.</w:t>
      </w:r>
    </w:p>
    <w:p w:rsidR="002764C4" w:rsidRPr="00C42FC6" w:rsidRDefault="007F07DD" w:rsidP="00845D09">
      <w:pPr>
        <w:pStyle w:val="ListParagraph"/>
        <w:numPr>
          <w:ilvl w:val="0"/>
          <w:numId w:val="14"/>
        </w:numPr>
        <w:tabs>
          <w:tab w:val="left" w:pos="821"/>
        </w:tabs>
        <w:spacing w:before="1" w:line="276" w:lineRule="auto"/>
        <w:ind w:right="119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violation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repeated,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impose,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addition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aforementioned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fine,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 the penalties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prescribed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under Article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46 of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this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Law.</w:t>
      </w: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9C37DB" w:rsidRPr="00C42FC6" w:rsidRDefault="009C37DB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(43)  </w:t>
      </w:r>
    </w:p>
    <w:p w:rsidR="002764C4" w:rsidRPr="00C42FC6" w:rsidRDefault="002764C4" w:rsidP="00845D09">
      <w:pPr>
        <w:pStyle w:val="BodyText"/>
        <w:spacing w:before="6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BodyText"/>
        <w:spacing w:line="278" w:lineRule="auto"/>
        <w:ind w:left="100" w:right="114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With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exception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financial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institutions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licensed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manage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investments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accordance with the principles of Islamic </w:t>
      </w:r>
      <w:proofErr w:type="spellStart"/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Shari'ah</w:t>
      </w:r>
      <w:proofErr w:type="spellEnd"/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the Central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Bank may issue to the Banks 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Specialized Credit Institutions orders to be published in the Official Gazette and through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other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media of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public information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prescribing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following:</w:t>
      </w:r>
    </w:p>
    <w:p w:rsidR="002764C4" w:rsidRPr="00C42FC6" w:rsidRDefault="007F07DD" w:rsidP="00845D09">
      <w:pPr>
        <w:pStyle w:val="ListParagraph"/>
        <w:numPr>
          <w:ilvl w:val="0"/>
          <w:numId w:val="13"/>
        </w:numPr>
        <w:tabs>
          <w:tab w:val="left" w:pos="821"/>
        </w:tabs>
        <w:spacing w:before="192" w:line="276" w:lineRule="auto"/>
        <w:ind w:right="115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minimum and maximum interest rates which the Banks and the Specialized Credit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Institutions charge on credit facilities which they extend to their clients, irrespective 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provisions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other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legislation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regulation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concerning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interest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profit-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sharing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7F07DD" w:rsidP="00845D09">
      <w:pPr>
        <w:pStyle w:val="ListParagraph"/>
        <w:numPr>
          <w:ilvl w:val="0"/>
          <w:numId w:val="13"/>
        </w:numPr>
        <w:tabs>
          <w:tab w:val="left" w:pos="821"/>
        </w:tabs>
        <w:spacing w:line="276" w:lineRule="auto"/>
        <w:ind w:right="118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maximum and minimum commissions which the Banks charge on credit facilities,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administration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 accounts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other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services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offered to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their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clients.</w:t>
      </w:r>
    </w:p>
    <w:p w:rsidR="002764C4" w:rsidRPr="00C42FC6" w:rsidRDefault="007F07DD" w:rsidP="00845D09">
      <w:pPr>
        <w:pStyle w:val="ListParagraph"/>
        <w:numPr>
          <w:ilvl w:val="0"/>
          <w:numId w:val="13"/>
        </w:numPr>
        <w:tabs>
          <w:tab w:val="left" w:pos="821"/>
        </w:tabs>
        <w:spacing w:line="273" w:lineRule="auto"/>
        <w:ind w:right="117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minimum and maximum interest rates which the Banks and the Specialized Credit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Institutions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pay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on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deposits with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them.</w:t>
      </w:r>
    </w:p>
    <w:p w:rsidR="002764C4" w:rsidRPr="00C42FC6" w:rsidRDefault="007F07DD" w:rsidP="00845D09">
      <w:pPr>
        <w:pStyle w:val="ListParagraph"/>
        <w:numPr>
          <w:ilvl w:val="0"/>
          <w:numId w:val="13"/>
        </w:numPr>
        <w:tabs>
          <w:tab w:val="left" w:pos="821"/>
        </w:tabs>
        <w:spacing w:before="5" w:line="276" w:lineRule="auto"/>
        <w:ind w:right="116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Minimum cash margin of the value of documentary credits opened for beneficiaries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abroad.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require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that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whole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part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such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margin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deposited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with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Central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until 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date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settlement.</w:t>
      </w:r>
    </w:p>
    <w:p w:rsidR="002764C4" w:rsidRPr="00C42FC6" w:rsidRDefault="007F07DD" w:rsidP="00300A66">
      <w:pPr>
        <w:pStyle w:val="ListParagraph"/>
        <w:numPr>
          <w:ilvl w:val="0"/>
          <w:numId w:val="13"/>
        </w:numPr>
        <w:tabs>
          <w:tab w:val="left" w:pos="821"/>
        </w:tabs>
        <w:spacing w:line="276" w:lineRule="auto"/>
        <w:ind w:right="113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 case the Central Bank does not fix the interest rates and commissions as stipulated in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above paragraphs (a), (b) and (c) of this Article, or revokes any order it issued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thereof,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Financial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Companies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charge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their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clients</w:t>
      </w:r>
      <w:proofErr w:type="spellEnd"/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interests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commissions and pay them interests in accordance with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regulatory instructions</w:t>
      </w:r>
      <w:r w:rsidRPr="00C42FC6">
        <w:rPr>
          <w:rFonts w:asciiTheme="majorBidi" w:hAnsiTheme="majorBidi" w:cstheme="majorBidi"/>
          <w:color w:val="000000" w:themeColor="text1"/>
          <w:spacing w:val="4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issued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by the Central Bank and without being bound by the margins stipulated in any law 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regulation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dealing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with</w:t>
      </w:r>
      <w:r w:rsidR="00300A66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profit-</w:t>
      </w:r>
      <w:r w:rsidR="00300A66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haring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 interest.</w:t>
      </w:r>
    </w:p>
    <w:p w:rsidR="00300A66" w:rsidRPr="00C42FC6" w:rsidRDefault="00300A66" w:rsidP="00300A66">
      <w:pPr>
        <w:pStyle w:val="ListParagraph"/>
        <w:tabs>
          <w:tab w:val="left" w:pos="821"/>
        </w:tabs>
        <w:spacing w:line="276" w:lineRule="auto"/>
        <w:ind w:right="113" w:firstLine="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9C37DB" w:rsidRPr="00C42FC6" w:rsidRDefault="009C37DB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(44)  </w:t>
      </w:r>
    </w:p>
    <w:p w:rsidR="002764C4" w:rsidRPr="00C42FC6" w:rsidRDefault="002764C4" w:rsidP="00845D09">
      <w:pPr>
        <w:pStyle w:val="BodyText"/>
        <w:spacing w:before="6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ListParagraph"/>
        <w:numPr>
          <w:ilvl w:val="0"/>
          <w:numId w:val="12"/>
        </w:numPr>
        <w:tabs>
          <w:tab w:val="left" w:pos="821"/>
        </w:tabs>
        <w:spacing w:line="276" w:lineRule="auto"/>
        <w:ind w:right="11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issue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orders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instructions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Banks,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collectively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individually, with a view to regulating the volume, types, purposes, terms and conditions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loans, advances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other credit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facilities.</w:t>
      </w:r>
    </w:p>
    <w:p w:rsidR="002764C4" w:rsidRPr="00C42FC6" w:rsidRDefault="007F07DD" w:rsidP="00845D09">
      <w:pPr>
        <w:pStyle w:val="ListParagraph"/>
        <w:numPr>
          <w:ilvl w:val="0"/>
          <w:numId w:val="12"/>
        </w:numPr>
        <w:tabs>
          <w:tab w:val="left" w:pos="821"/>
        </w:tabs>
        <w:spacing w:line="276" w:lineRule="auto"/>
        <w:ind w:right="118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2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2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2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may</w:t>
      </w:r>
      <w:r w:rsidRPr="00C42FC6">
        <w:rPr>
          <w:rFonts w:asciiTheme="majorBidi" w:hAnsiTheme="majorBidi" w:cstheme="majorBidi"/>
          <w:color w:val="000000" w:themeColor="text1"/>
          <w:spacing w:val="2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issue</w:t>
      </w:r>
      <w:r w:rsidRPr="00C42FC6">
        <w:rPr>
          <w:rFonts w:asciiTheme="majorBidi" w:hAnsiTheme="majorBidi" w:cstheme="majorBidi"/>
          <w:color w:val="000000" w:themeColor="text1"/>
          <w:spacing w:val="2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orders</w:t>
      </w:r>
      <w:r w:rsidRPr="00C42FC6">
        <w:rPr>
          <w:rFonts w:asciiTheme="majorBidi" w:hAnsiTheme="majorBidi" w:cstheme="majorBidi"/>
          <w:color w:val="000000" w:themeColor="text1"/>
          <w:spacing w:val="1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2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instructions</w:t>
      </w:r>
      <w:r w:rsidRPr="00C42FC6">
        <w:rPr>
          <w:rFonts w:asciiTheme="majorBidi" w:hAnsiTheme="majorBidi" w:cstheme="majorBidi"/>
          <w:color w:val="000000" w:themeColor="text1"/>
          <w:spacing w:val="2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2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2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Banks</w:t>
      </w:r>
      <w:r w:rsidRPr="00C42FC6">
        <w:rPr>
          <w:rFonts w:asciiTheme="majorBidi" w:hAnsiTheme="majorBidi" w:cstheme="majorBidi"/>
          <w:color w:val="000000" w:themeColor="text1"/>
          <w:spacing w:val="2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limiting</w:t>
      </w:r>
      <w:r w:rsidRPr="00C42FC6">
        <w:rPr>
          <w:rFonts w:asciiTheme="majorBidi" w:hAnsiTheme="majorBidi" w:cstheme="majorBidi"/>
          <w:color w:val="000000" w:themeColor="text1"/>
          <w:spacing w:val="2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2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volume</w:t>
      </w:r>
      <w:r w:rsidRPr="00C42FC6">
        <w:rPr>
          <w:rFonts w:asciiTheme="majorBidi" w:hAnsiTheme="majorBidi" w:cstheme="majorBidi"/>
          <w:color w:val="000000" w:themeColor="text1"/>
          <w:spacing w:val="1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investments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they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may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make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within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outside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Kingdom.</w:t>
      </w:r>
    </w:p>
    <w:p w:rsidR="002764C4" w:rsidRPr="00C42FC6" w:rsidRDefault="007F07DD" w:rsidP="00845D09">
      <w:pPr>
        <w:pStyle w:val="ListParagraph"/>
        <w:numPr>
          <w:ilvl w:val="0"/>
          <w:numId w:val="12"/>
        </w:numPr>
        <w:tabs>
          <w:tab w:val="left" w:pos="821"/>
        </w:tabs>
        <w:spacing w:before="37" w:line="276" w:lineRule="auto"/>
        <w:ind w:right="115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Notwithstanding the provisions of any other law, and in order to fulfill the objectives 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this Law, the Central Bank may request any of the Banks not to publish its final annual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statements of accounts and not to take any action concerning the distribution of its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profits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before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such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statements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accounts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approved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Bank.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Accordingly, it shall publish such final statements and balance sheets at a date not later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than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June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year in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which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balance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sheet is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usually issued.</w:t>
      </w:r>
    </w:p>
    <w:p w:rsidR="002764C4" w:rsidRPr="00C42FC6" w:rsidRDefault="007F07DD" w:rsidP="00300A66">
      <w:pPr>
        <w:pStyle w:val="ListParagraph"/>
        <w:numPr>
          <w:ilvl w:val="0"/>
          <w:numId w:val="12"/>
        </w:numPr>
        <w:tabs>
          <w:tab w:val="left" w:pos="821"/>
        </w:tabs>
        <w:spacing w:line="276" w:lineRule="auto"/>
        <w:ind w:right="115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Orders and instructions issued under the provisions of Articles 43</w:t>
      </w:r>
      <w:r w:rsidRPr="00C42FC6">
        <w:rPr>
          <w:rFonts w:asciiTheme="majorBidi" w:hAnsiTheme="majorBidi" w:cstheme="majorBidi"/>
          <w:color w:val="000000" w:themeColor="text1"/>
          <w:spacing w:val="4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 44 of this Law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 not have a retroactive effect, and shall apply to all types of transactions included in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such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instructions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orders,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accordance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with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time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schedule</w:t>
      </w:r>
      <w:r w:rsidRPr="00C42FC6">
        <w:rPr>
          <w:rFonts w:asciiTheme="majorBidi" w:hAnsiTheme="majorBidi" w:cstheme="majorBidi"/>
          <w:color w:val="000000" w:themeColor="text1"/>
          <w:spacing w:val="4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specified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therein.</w:t>
      </w:r>
    </w:p>
    <w:p w:rsidR="00300A66" w:rsidRPr="00C42FC6" w:rsidRDefault="00300A66" w:rsidP="00300A66">
      <w:pPr>
        <w:pStyle w:val="ListParagraph"/>
        <w:tabs>
          <w:tab w:val="left" w:pos="821"/>
        </w:tabs>
        <w:spacing w:line="276" w:lineRule="auto"/>
        <w:ind w:right="115" w:firstLine="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9C37DB" w:rsidRPr="00C42FC6" w:rsidRDefault="009C37DB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(45)  </w:t>
      </w:r>
    </w:p>
    <w:p w:rsidR="002764C4" w:rsidRPr="00C42FC6" w:rsidRDefault="002764C4" w:rsidP="00845D09">
      <w:pPr>
        <w:pStyle w:val="BodyText"/>
        <w:spacing w:before="6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ListParagraph"/>
        <w:numPr>
          <w:ilvl w:val="0"/>
          <w:numId w:val="11"/>
        </w:numPr>
        <w:tabs>
          <w:tab w:val="left" w:pos="821"/>
        </w:tabs>
        <w:spacing w:line="276" w:lineRule="auto"/>
        <w:ind w:right="113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Government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departments,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public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official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institutions,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public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institutions,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banks,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specialized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credit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institutions,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financial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institutions,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other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entities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under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supervision of the Central Bank shall furnish the latter with any documents, data 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information it deems necessary to enable it to carry out its tasks set forth</w:t>
      </w:r>
      <w:r w:rsidRPr="00C42FC6">
        <w:rPr>
          <w:rFonts w:asciiTheme="majorBidi" w:hAnsiTheme="majorBidi" w:cstheme="majorBidi"/>
          <w:color w:val="000000" w:themeColor="text1"/>
          <w:spacing w:val="4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 this Law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legislation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 force.</w:t>
      </w:r>
    </w:p>
    <w:p w:rsidR="004671E6" w:rsidRPr="00C42FC6" w:rsidRDefault="007F07DD" w:rsidP="00845D09">
      <w:pPr>
        <w:pStyle w:val="ListParagraph"/>
        <w:numPr>
          <w:ilvl w:val="0"/>
          <w:numId w:val="11"/>
        </w:numPr>
        <w:tabs>
          <w:tab w:val="left" w:pos="821"/>
        </w:tabs>
        <w:spacing w:before="1" w:line="276" w:lineRule="auto"/>
        <w:ind w:right="118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All disaggregate data and statements presented to the Central Bank are considered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confidential and may not be revealed to any individual or institution except in the form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aggregate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statistical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statements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that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 publishes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from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time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time.</w:t>
      </w:r>
    </w:p>
    <w:p w:rsidR="00CE7EE6" w:rsidRPr="00C42FC6" w:rsidRDefault="00CE7EE6" w:rsidP="00CE7EE6">
      <w:pPr>
        <w:tabs>
          <w:tab w:val="left" w:pos="821"/>
        </w:tabs>
        <w:spacing w:before="1" w:line="276" w:lineRule="auto"/>
        <w:ind w:right="118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9C37DB" w:rsidRPr="00C42FC6" w:rsidRDefault="009C37DB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(46)  </w:t>
      </w:r>
    </w:p>
    <w:p w:rsidR="002764C4" w:rsidRPr="00C42FC6" w:rsidRDefault="002764C4" w:rsidP="00845D09">
      <w:pPr>
        <w:pStyle w:val="BodyText"/>
        <w:spacing w:before="6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BodyText"/>
        <w:spacing w:line="278" w:lineRule="auto"/>
        <w:ind w:left="10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1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1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may</w:t>
      </w:r>
      <w:r w:rsidRPr="00C42FC6">
        <w:rPr>
          <w:rFonts w:asciiTheme="majorBidi" w:hAnsiTheme="majorBidi" w:cstheme="majorBidi"/>
          <w:color w:val="000000" w:themeColor="text1"/>
          <w:spacing w:val="1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impose</w:t>
      </w:r>
      <w:r w:rsidRPr="00C42FC6">
        <w:rPr>
          <w:rFonts w:asciiTheme="majorBidi" w:hAnsiTheme="majorBidi" w:cstheme="majorBidi"/>
          <w:color w:val="000000" w:themeColor="text1"/>
          <w:spacing w:val="1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1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following</w:t>
      </w:r>
      <w:r w:rsidRPr="00C42FC6">
        <w:rPr>
          <w:rFonts w:asciiTheme="majorBidi" w:hAnsiTheme="majorBidi" w:cstheme="majorBidi"/>
          <w:color w:val="000000" w:themeColor="text1"/>
          <w:spacing w:val="1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measures</w:t>
      </w:r>
      <w:r w:rsidRPr="00C42FC6">
        <w:rPr>
          <w:rFonts w:asciiTheme="majorBidi" w:hAnsiTheme="majorBidi" w:cstheme="majorBidi"/>
          <w:color w:val="000000" w:themeColor="text1"/>
          <w:spacing w:val="1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against</w:t>
      </w:r>
      <w:r w:rsidRPr="00C42FC6">
        <w:rPr>
          <w:rFonts w:asciiTheme="majorBidi" w:hAnsiTheme="majorBidi" w:cstheme="majorBidi"/>
          <w:color w:val="000000" w:themeColor="text1"/>
          <w:spacing w:val="1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</w:t>
      </w:r>
      <w:r w:rsidRPr="00C42FC6">
        <w:rPr>
          <w:rFonts w:asciiTheme="majorBidi" w:hAnsiTheme="majorBidi" w:cstheme="majorBidi"/>
          <w:color w:val="000000" w:themeColor="text1"/>
          <w:spacing w:val="1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1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which</w:t>
      </w:r>
      <w:r w:rsidRPr="00C42FC6">
        <w:rPr>
          <w:rFonts w:asciiTheme="majorBidi" w:hAnsiTheme="majorBidi" w:cstheme="majorBidi"/>
          <w:color w:val="000000" w:themeColor="text1"/>
          <w:spacing w:val="1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violates</w:t>
      </w:r>
      <w:r w:rsidRPr="00C42FC6">
        <w:rPr>
          <w:rFonts w:asciiTheme="majorBidi" w:hAnsiTheme="majorBidi" w:cstheme="majorBidi"/>
          <w:color w:val="000000" w:themeColor="text1"/>
          <w:spacing w:val="1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provisions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 this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Law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regulations,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orders or instructions issued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thereunder:</w:t>
      </w:r>
    </w:p>
    <w:p w:rsidR="002764C4" w:rsidRPr="00C42FC6" w:rsidRDefault="007F07DD" w:rsidP="00845D09">
      <w:pPr>
        <w:pStyle w:val="ListParagraph"/>
        <w:numPr>
          <w:ilvl w:val="1"/>
          <w:numId w:val="11"/>
        </w:numPr>
        <w:tabs>
          <w:tab w:val="left" w:pos="1181"/>
        </w:tabs>
        <w:spacing w:before="195"/>
        <w:ind w:hanging="36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Addressing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warning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Bank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7F07DD" w:rsidP="00300A66">
      <w:pPr>
        <w:pStyle w:val="ListParagraph"/>
        <w:numPr>
          <w:ilvl w:val="1"/>
          <w:numId w:val="11"/>
        </w:numPr>
        <w:tabs>
          <w:tab w:val="left" w:pos="1181"/>
        </w:tabs>
        <w:spacing w:before="39"/>
        <w:ind w:hanging="36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Reducing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suspending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credit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facilities extended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 the Bank</w:t>
      </w:r>
      <w:r w:rsidR="00300A66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;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If</w:t>
      </w:r>
      <w:r w:rsidRPr="00C42FC6">
        <w:rPr>
          <w:rFonts w:asciiTheme="majorBidi" w:hAnsiTheme="majorBidi" w:cstheme="majorBidi"/>
          <w:color w:val="000000" w:themeColor="text1"/>
          <w:spacing w:val="3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</w:t>
      </w:r>
      <w:r w:rsidRPr="00C42FC6">
        <w:rPr>
          <w:rFonts w:asciiTheme="majorBidi" w:hAnsiTheme="majorBidi" w:cstheme="majorBidi"/>
          <w:color w:val="000000" w:themeColor="text1"/>
          <w:spacing w:val="3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violation</w:t>
      </w:r>
      <w:r w:rsidRPr="00C42FC6">
        <w:rPr>
          <w:rFonts w:asciiTheme="majorBidi" w:hAnsiTheme="majorBidi" w:cstheme="majorBidi"/>
          <w:color w:val="000000" w:themeColor="text1"/>
          <w:spacing w:val="3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is</w:t>
      </w:r>
      <w:r w:rsidRPr="00C42FC6">
        <w:rPr>
          <w:rFonts w:asciiTheme="majorBidi" w:hAnsiTheme="majorBidi" w:cstheme="majorBidi"/>
          <w:color w:val="000000" w:themeColor="text1"/>
          <w:spacing w:val="3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repeated,</w:t>
      </w:r>
      <w:r w:rsidRPr="00C42FC6">
        <w:rPr>
          <w:rFonts w:asciiTheme="majorBidi" w:hAnsiTheme="majorBidi" w:cstheme="majorBidi"/>
          <w:color w:val="000000" w:themeColor="text1"/>
          <w:spacing w:val="2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3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Board</w:t>
      </w:r>
      <w:r w:rsidRPr="00C42FC6">
        <w:rPr>
          <w:rFonts w:asciiTheme="majorBidi" w:hAnsiTheme="majorBidi" w:cstheme="majorBidi"/>
          <w:color w:val="000000" w:themeColor="text1"/>
          <w:spacing w:val="2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may</w:t>
      </w:r>
      <w:r w:rsidRPr="00C42FC6">
        <w:rPr>
          <w:rFonts w:asciiTheme="majorBidi" w:hAnsiTheme="majorBidi" w:cstheme="majorBidi"/>
          <w:color w:val="000000" w:themeColor="text1"/>
          <w:spacing w:val="3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impose,</w:t>
      </w:r>
      <w:r w:rsidRPr="00C42FC6">
        <w:rPr>
          <w:rFonts w:asciiTheme="majorBidi" w:hAnsiTheme="majorBidi" w:cstheme="majorBidi"/>
          <w:color w:val="000000" w:themeColor="text1"/>
          <w:spacing w:val="3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on</w:t>
      </w:r>
      <w:r w:rsidRPr="00C42FC6">
        <w:rPr>
          <w:rFonts w:asciiTheme="majorBidi" w:hAnsiTheme="majorBidi" w:cstheme="majorBidi"/>
          <w:color w:val="000000" w:themeColor="text1"/>
          <w:spacing w:val="3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3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recommendation</w:t>
      </w:r>
      <w:r w:rsidRPr="00C42FC6">
        <w:rPr>
          <w:rFonts w:asciiTheme="majorBidi" w:hAnsiTheme="majorBidi" w:cstheme="majorBidi"/>
          <w:color w:val="000000" w:themeColor="text1"/>
          <w:spacing w:val="3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3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Governor,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following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penalties:</w:t>
      </w:r>
    </w:p>
    <w:p w:rsidR="002764C4" w:rsidRPr="00C42FC6" w:rsidRDefault="007F07DD" w:rsidP="00845D09">
      <w:pPr>
        <w:pStyle w:val="ListParagraph"/>
        <w:numPr>
          <w:ilvl w:val="1"/>
          <w:numId w:val="11"/>
        </w:numPr>
        <w:tabs>
          <w:tab w:val="left" w:pos="1181"/>
        </w:tabs>
        <w:spacing w:line="276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Preventing</w:t>
      </w:r>
      <w:r w:rsidRPr="00C42FC6">
        <w:rPr>
          <w:rFonts w:asciiTheme="majorBidi" w:hAnsiTheme="majorBidi" w:cstheme="majorBidi"/>
          <w:color w:val="000000" w:themeColor="text1"/>
          <w:spacing w:val="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from</w:t>
      </w:r>
      <w:r w:rsidRPr="00C42FC6">
        <w:rPr>
          <w:rFonts w:asciiTheme="majorBidi" w:hAnsiTheme="majorBidi" w:cstheme="majorBidi"/>
          <w:color w:val="000000" w:themeColor="text1"/>
          <w:spacing w:val="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carrying</w:t>
      </w:r>
      <w:r w:rsidRPr="00C42FC6">
        <w:rPr>
          <w:rFonts w:asciiTheme="majorBidi" w:hAnsiTheme="majorBidi" w:cstheme="majorBidi"/>
          <w:color w:val="000000" w:themeColor="text1"/>
          <w:spacing w:val="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out</w:t>
      </w:r>
      <w:r w:rsidRPr="00C42FC6">
        <w:rPr>
          <w:rFonts w:asciiTheme="majorBidi" w:hAnsiTheme="majorBidi" w:cstheme="majorBidi"/>
          <w:color w:val="000000" w:themeColor="text1"/>
          <w:spacing w:val="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certain</w:t>
      </w:r>
      <w:r w:rsidRPr="00C42FC6">
        <w:rPr>
          <w:rFonts w:asciiTheme="majorBidi" w:hAnsiTheme="majorBidi" w:cstheme="majorBidi"/>
          <w:color w:val="000000" w:themeColor="text1"/>
          <w:spacing w:val="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transactions,</w:t>
      </w:r>
      <w:r w:rsidRPr="00C42FC6">
        <w:rPr>
          <w:rFonts w:asciiTheme="majorBidi" w:hAnsiTheme="majorBidi" w:cstheme="majorBidi"/>
          <w:color w:val="000000" w:themeColor="text1"/>
          <w:spacing w:val="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imposing</w:t>
      </w:r>
      <w:r w:rsidRPr="00C42FC6">
        <w:rPr>
          <w:rFonts w:asciiTheme="majorBidi" w:hAnsiTheme="majorBidi" w:cstheme="majorBidi"/>
          <w:color w:val="000000" w:themeColor="text1"/>
          <w:spacing w:val="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such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limitations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on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its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credit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transactions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as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 Bank may deem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fit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7F07DD" w:rsidP="00300A66">
      <w:pPr>
        <w:pStyle w:val="ListParagraph"/>
        <w:numPr>
          <w:ilvl w:val="1"/>
          <w:numId w:val="11"/>
        </w:numPr>
        <w:tabs>
          <w:tab w:val="left" w:pos="1181"/>
        </w:tabs>
        <w:ind w:hanging="36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Appointing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temporary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controller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supervise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Bank's activities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2764C4" w:rsidRPr="00C42FC6" w:rsidRDefault="007F07DD" w:rsidP="00845D09">
      <w:pPr>
        <w:pStyle w:val="ListParagraph"/>
        <w:numPr>
          <w:ilvl w:val="1"/>
          <w:numId w:val="11"/>
        </w:numPr>
        <w:tabs>
          <w:tab w:val="left" w:pos="1181"/>
        </w:tabs>
        <w:spacing w:before="41"/>
        <w:ind w:hanging="36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Revoking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its License.</w:t>
      </w:r>
    </w:p>
    <w:p w:rsidR="00CE7EE6" w:rsidRPr="00C42FC6" w:rsidRDefault="00CE7EE6" w:rsidP="00CE7EE6">
      <w:pPr>
        <w:tabs>
          <w:tab w:val="left" w:pos="1181"/>
        </w:tabs>
        <w:spacing w:before="41"/>
        <w:jc w:val="center"/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</w:pPr>
    </w:p>
    <w:p w:rsidR="00CE7EE6" w:rsidRPr="00C42FC6" w:rsidRDefault="00CE7EE6" w:rsidP="00CE7EE6">
      <w:pPr>
        <w:tabs>
          <w:tab w:val="left" w:pos="1181"/>
        </w:tabs>
        <w:spacing w:before="41"/>
        <w:jc w:val="center"/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</w:pPr>
      <w:r w:rsidRPr="00C42FC6"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>Relation with The Government</w:t>
      </w: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7F07DD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(47)  </w:t>
      </w:r>
    </w:p>
    <w:p w:rsidR="002764C4" w:rsidRPr="00C42FC6" w:rsidRDefault="002764C4" w:rsidP="00845D09">
      <w:pPr>
        <w:pStyle w:val="BodyText"/>
        <w:spacing w:before="6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ListParagraph"/>
        <w:numPr>
          <w:ilvl w:val="0"/>
          <w:numId w:val="10"/>
        </w:numPr>
        <w:tabs>
          <w:tab w:val="left" w:pos="821"/>
          <w:tab w:val="right" w:pos="7938"/>
          <w:tab w:val="right" w:pos="8080"/>
        </w:tabs>
        <w:spacing w:line="276" w:lineRule="auto"/>
        <w:ind w:right="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Central Bank shall be the banker and fiscal agent of the Government. All accounts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 banking transactions of all the Ministries and Government Departments, whose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expenditures and revenues are governed by the General Budget Law, shall be opened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with,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 transacted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through, the Central Bank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exclusively.</w:t>
      </w:r>
    </w:p>
    <w:p w:rsidR="002764C4" w:rsidRPr="00C42FC6" w:rsidRDefault="007F07DD" w:rsidP="00845D09">
      <w:pPr>
        <w:pStyle w:val="ListParagraph"/>
        <w:numPr>
          <w:ilvl w:val="0"/>
          <w:numId w:val="10"/>
        </w:numPr>
        <w:tabs>
          <w:tab w:val="left" w:pos="821"/>
        </w:tabs>
        <w:spacing w:line="278" w:lineRule="auto"/>
        <w:ind w:right="117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Central Bank may act as the banker and fiscal agent of any public institution, in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accordance with such terms and conditions as may be agreed upon between the Central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 and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public institution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concerned.</w:t>
      </w: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111252" w:rsidRPr="00C42FC6" w:rsidRDefault="00111252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(48)  </w:t>
      </w:r>
    </w:p>
    <w:p w:rsidR="002764C4" w:rsidRPr="00C42FC6" w:rsidRDefault="002764C4" w:rsidP="00845D09">
      <w:pPr>
        <w:pStyle w:val="BodyText"/>
        <w:spacing w:before="6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ListParagraph"/>
        <w:numPr>
          <w:ilvl w:val="0"/>
          <w:numId w:val="9"/>
        </w:numPr>
        <w:tabs>
          <w:tab w:val="left" w:pos="821"/>
        </w:tabs>
        <w:spacing w:line="276" w:lineRule="auto"/>
        <w:ind w:right="116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2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1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1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</w:t>
      </w:r>
      <w:r w:rsidRPr="00C42FC6">
        <w:rPr>
          <w:rFonts w:asciiTheme="majorBidi" w:hAnsiTheme="majorBidi" w:cstheme="majorBidi"/>
          <w:color w:val="000000" w:themeColor="text1"/>
          <w:spacing w:val="2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perform</w:t>
      </w:r>
      <w:r w:rsidRPr="00C42FC6">
        <w:rPr>
          <w:rFonts w:asciiTheme="majorBidi" w:hAnsiTheme="majorBidi" w:cstheme="majorBidi"/>
          <w:color w:val="000000" w:themeColor="text1"/>
          <w:spacing w:val="1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on</w:t>
      </w:r>
      <w:r w:rsidRPr="00C42FC6">
        <w:rPr>
          <w:rFonts w:asciiTheme="majorBidi" w:hAnsiTheme="majorBidi" w:cstheme="majorBidi"/>
          <w:color w:val="000000" w:themeColor="text1"/>
          <w:spacing w:val="2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behalf</w:t>
      </w:r>
      <w:r w:rsidRPr="00C42FC6">
        <w:rPr>
          <w:rFonts w:asciiTheme="majorBidi" w:hAnsiTheme="majorBidi" w:cstheme="majorBidi"/>
          <w:color w:val="000000" w:themeColor="text1"/>
          <w:spacing w:val="1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Government,</w:t>
      </w:r>
      <w:r w:rsidRPr="00C42FC6">
        <w:rPr>
          <w:rFonts w:asciiTheme="majorBidi" w:hAnsiTheme="majorBidi" w:cstheme="majorBidi"/>
          <w:color w:val="000000" w:themeColor="text1"/>
          <w:spacing w:val="1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1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1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public</w:t>
      </w:r>
      <w:r w:rsidRPr="00C42FC6">
        <w:rPr>
          <w:rFonts w:asciiTheme="majorBidi" w:hAnsiTheme="majorBidi" w:cstheme="majorBidi"/>
          <w:color w:val="000000" w:themeColor="text1"/>
          <w:spacing w:val="2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institution</w:t>
      </w:r>
      <w:r w:rsidRPr="00C42FC6">
        <w:rPr>
          <w:rFonts w:asciiTheme="majorBidi" w:hAnsiTheme="majorBidi" w:cstheme="majorBidi"/>
          <w:color w:val="000000" w:themeColor="text1"/>
          <w:spacing w:val="-4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concerned,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following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functions:</w:t>
      </w:r>
    </w:p>
    <w:p w:rsidR="002764C4" w:rsidRPr="00C42FC6" w:rsidRDefault="007F07DD" w:rsidP="00845D09">
      <w:pPr>
        <w:pStyle w:val="ListParagraph"/>
        <w:numPr>
          <w:ilvl w:val="1"/>
          <w:numId w:val="9"/>
        </w:numPr>
        <w:tabs>
          <w:tab w:val="left" w:pos="1541"/>
        </w:tabs>
        <w:spacing w:before="2"/>
        <w:ind w:hanging="36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Accepting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deposits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maintaining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accounts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7F07DD" w:rsidP="00845D09">
      <w:pPr>
        <w:pStyle w:val="ListParagraph"/>
        <w:numPr>
          <w:ilvl w:val="1"/>
          <w:numId w:val="9"/>
        </w:numPr>
        <w:tabs>
          <w:tab w:val="left" w:pos="1541"/>
        </w:tabs>
        <w:spacing w:before="38"/>
        <w:ind w:hanging="36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Managing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issuance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government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securities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offered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public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subscription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7F07DD" w:rsidP="00845D09">
      <w:pPr>
        <w:pStyle w:val="ListParagraph"/>
        <w:numPr>
          <w:ilvl w:val="1"/>
          <w:numId w:val="9"/>
        </w:numPr>
        <w:tabs>
          <w:tab w:val="left" w:pos="1541"/>
        </w:tabs>
        <w:spacing w:before="41" w:line="276" w:lineRule="auto"/>
        <w:ind w:right="115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Paying,</w:t>
      </w:r>
      <w:r w:rsidRPr="00C42FC6">
        <w:rPr>
          <w:rFonts w:asciiTheme="majorBidi" w:hAnsiTheme="majorBidi" w:cstheme="majorBidi"/>
          <w:color w:val="000000" w:themeColor="text1"/>
          <w:spacing w:val="2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remitting</w:t>
      </w:r>
      <w:r w:rsidRPr="00C42FC6">
        <w:rPr>
          <w:rFonts w:asciiTheme="majorBidi" w:hAnsiTheme="majorBidi" w:cstheme="majorBidi"/>
          <w:color w:val="000000" w:themeColor="text1"/>
          <w:spacing w:val="2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2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collecting</w:t>
      </w:r>
      <w:r w:rsidRPr="00C42FC6">
        <w:rPr>
          <w:rFonts w:asciiTheme="majorBidi" w:hAnsiTheme="majorBidi" w:cstheme="majorBidi"/>
          <w:color w:val="000000" w:themeColor="text1"/>
          <w:spacing w:val="2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funds</w:t>
      </w:r>
      <w:r w:rsidRPr="00C42FC6">
        <w:rPr>
          <w:rFonts w:asciiTheme="majorBidi" w:hAnsiTheme="majorBidi" w:cstheme="majorBidi"/>
          <w:color w:val="000000" w:themeColor="text1"/>
          <w:spacing w:val="2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2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2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Kingdom</w:t>
      </w:r>
      <w:r w:rsidRPr="00C42FC6">
        <w:rPr>
          <w:rFonts w:asciiTheme="majorBidi" w:hAnsiTheme="majorBidi" w:cstheme="majorBidi"/>
          <w:color w:val="000000" w:themeColor="text1"/>
          <w:spacing w:val="2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2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abroad,</w:t>
      </w:r>
      <w:r w:rsidRPr="00C42FC6">
        <w:rPr>
          <w:rFonts w:asciiTheme="majorBidi" w:hAnsiTheme="majorBidi" w:cstheme="majorBidi"/>
          <w:color w:val="000000" w:themeColor="text1"/>
          <w:spacing w:val="2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2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keeping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funds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 custody and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opening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letters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credit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7F07DD" w:rsidP="00017753">
      <w:pPr>
        <w:pStyle w:val="ListParagraph"/>
        <w:numPr>
          <w:ilvl w:val="1"/>
          <w:numId w:val="9"/>
        </w:numPr>
        <w:tabs>
          <w:tab w:val="left" w:pos="1541"/>
        </w:tabs>
        <w:spacing w:line="276" w:lineRule="auto"/>
        <w:ind w:right="117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Purchasing,</w:t>
      </w:r>
      <w:r w:rsidRPr="00C42FC6">
        <w:rPr>
          <w:rFonts w:asciiTheme="majorBidi" w:hAnsiTheme="majorBidi" w:cstheme="majorBidi"/>
          <w:color w:val="000000" w:themeColor="text1"/>
          <w:spacing w:val="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selling,</w:t>
      </w:r>
      <w:r w:rsidRPr="00C42FC6">
        <w:rPr>
          <w:rFonts w:asciiTheme="majorBidi" w:hAnsiTheme="majorBidi" w:cstheme="majorBidi"/>
          <w:color w:val="000000" w:themeColor="text1"/>
          <w:spacing w:val="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remitting</w:t>
      </w:r>
      <w:r w:rsidRPr="00C42FC6">
        <w:rPr>
          <w:rFonts w:asciiTheme="majorBidi" w:hAnsiTheme="majorBidi" w:cstheme="majorBidi"/>
          <w:color w:val="000000" w:themeColor="text1"/>
          <w:spacing w:val="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accepting</w:t>
      </w:r>
      <w:r w:rsidRPr="00C42FC6">
        <w:rPr>
          <w:rFonts w:asciiTheme="majorBidi" w:hAnsiTheme="majorBidi" w:cstheme="majorBidi"/>
          <w:color w:val="000000" w:themeColor="text1"/>
          <w:spacing w:val="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custody</w:t>
      </w:r>
      <w:r w:rsidRPr="00C42FC6">
        <w:rPr>
          <w:rFonts w:asciiTheme="majorBidi" w:hAnsiTheme="majorBidi" w:cstheme="majorBidi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cheques</w:t>
      </w:r>
      <w:proofErr w:type="spellEnd"/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Pr="00C42FC6">
        <w:rPr>
          <w:rFonts w:asciiTheme="majorBidi" w:hAnsiTheme="majorBidi" w:cstheme="majorBidi"/>
          <w:color w:val="000000" w:themeColor="text1"/>
          <w:spacing w:val="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bills</w:t>
      </w:r>
      <w:r w:rsidRPr="00C42FC6">
        <w:rPr>
          <w:rFonts w:asciiTheme="majorBidi" w:hAnsiTheme="majorBidi" w:cstheme="majorBidi"/>
          <w:color w:val="000000" w:themeColor="text1"/>
          <w:spacing w:val="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exchange,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securities,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gold,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silver and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foreign exchange</w:t>
      </w:r>
      <w:r w:rsidR="00120FFF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</w:p>
    <w:p w:rsidR="002764C4" w:rsidRPr="00C42FC6" w:rsidRDefault="007F07DD" w:rsidP="00845D09">
      <w:pPr>
        <w:pStyle w:val="ListParagraph"/>
        <w:numPr>
          <w:ilvl w:val="1"/>
          <w:numId w:val="9"/>
        </w:numPr>
        <w:tabs>
          <w:tab w:val="left" w:pos="1541"/>
        </w:tabs>
        <w:spacing w:before="2"/>
        <w:ind w:hanging="36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Effecting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other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banking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services.</w:t>
      </w:r>
    </w:p>
    <w:p w:rsidR="002764C4" w:rsidRPr="00C42FC6" w:rsidRDefault="007F07DD" w:rsidP="00845D09">
      <w:pPr>
        <w:pStyle w:val="ListParagraph"/>
        <w:numPr>
          <w:ilvl w:val="0"/>
          <w:numId w:val="9"/>
        </w:numPr>
        <w:tabs>
          <w:tab w:val="left" w:pos="821"/>
        </w:tabs>
        <w:spacing w:before="38" w:line="278" w:lineRule="auto"/>
        <w:ind w:right="118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The</w:t>
      </w:r>
      <w:r w:rsidRPr="00C42FC6">
        <w:rPr>
          <w:rFonts w:asciiTheme="majorBidi" w:hAnsiTheme="majorBidi" w:cstheme="majorBidi"/>
          <w:color w:val="000000" w:themeColor="text1"/>
          <w:spacing w:val="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may,</w:t>
      </w:r>
      <w:r w:rsidRPr="00C42FC6">
        <w:rPr>
          <w:rFonts w:asciiTheme="majorBidi" w:hAnsiTheme="majorBidi" w:cstheme="majorBidi"/>
          <w:color w:val="000000" w:themeColor="text1"/>
          <w:spacing w:val="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after</w:t>
      </w:r>
      <w:r w:rsidRPr="00C42FC6">
        <w:rPr>
          <w:rFonts w:asciiTheme="majorBidi" w:hAnsiTheme="majorBidi" w:cstheme="majorBidi"/>
          <w:color w:val="000000" w:themeColor="text1"/>
          <w:spacing w:val="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consultation</w:t>
      </w:r>
      <w:r w:rsidRPr="00C42FC6">
        <w:rPr>
          <w:rFonts w:asciiTheme="majorBidi" w:hAnsiTheme="majorBidi" w:cstheme="majorBidi"/>
          <w:color w:val="000000" w:themeColor="text1"/>
          <w:spacing w:val="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with</w:t>
      </w:r>
      <w:r w:rsidRPr="00C42FC6">
        <w:rPr>
          <w:rFonts w:asciiTheme="majorBidi" w:hAnsiTheme="majorBidi" w:cstheme="majorBidi"/>
          <w:color w:val="000000" w:themeColor="text1"/>
          <w:spacing w:val="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Minister</w:t>
      </w:r>
      <w:r w:rsidRPr="00C42FC6">
        <w:rPr>
          <w:rFonts w:asciiTheme="majorBidi" w:hAnsiTheme="majorBidi" w:cstheme="majorBidi"/>
          <w:color w:val="000000" w:themeColor="text1"/>
          <w:spacing w:val="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Finance,</w:t>
      </w:r>
      <w:r w:rsidRPr="00C42FC6">
        <w:rPr>
          <w:rFonts w:asciiTheme="majorBidi" w:hAnsiTheme="majorBidi" w:cstheme="majorBidi"/>
          <w:color w:val="000000" w:themeColor="text1"/>
          <w:spacing w:val="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appoint</w:t>
      </w:r>
      <w:r w:rsidRPr="00C42FC6">
        <w:rPr>
          <w:rFonts w:asciiTheme="majorBidi" w:hAnsiTheme="majorBidi" w:cstheme="majorBidi"/>
          <w:color w:val="000000" w:themeColor="text1"/>
          <w:spacing w:val="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</w:t>
      </w:r>
      <w:r w:rsidRPr="00C42FC6">
        <w:rPr>
          <w:rFonts w:asciiTheme="majorBidi" w:hAnsiTheme="majorBidi" w:cstheme="majorBidi"/>
          <w:color w:val="000000" w:themeColor="text1"/>
          <w:spacing w:val="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agent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 carry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out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aforesaid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functions, as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it deems fit.</w:t>
      </w: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9C37DB" w:rsidRPr="00C42FC6" w:rsidRDefault="009C37DB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(49)  </w:t>
      </w:r>
    </w:p>
    <w:p w:rsidR="002764C4" w:rsidRPr="00C42FC6" w:rsidRDefault="002764C4" w:rsidP="00845D09">
      <w:pPr>
        <w:pStyle w:val="BodyText"/>
        <w:spacing w:before="7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ListParagraph"/>
        <w:numPr>
          <w:ilvl w:val="0"/>
          <w:numId w:val="8"/>
        </w:numPr>
        <w:tabs>
          <w:tab w:val="left" w:pos="821"/>
        </w:tabs>
        <w:ind w:hanging="45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Notwithstanding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provisions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Securities Law:</w:t>
      </w:r>
    </w:p>
    <w:p w:rsidR="002764C4" w:rsidRPr="00C42FC6" w:rsidRDefault="007F07DD" w:rsidP="00845D09">
      <w:pPr>
        <w:pStyle w:val="ListParagraph"/>
        <w:numPr>
          <w:ilvl w:val="1"/>
          <w:numId w:val="8"/>
        </w:numPr>
        <w:tabs>
          <w:tab w:val="left" w:pos="1181"/>
        </w:tabs>
        <w:spacing w:before="41" w:line="276" w:lineRule="auto"/>
        <w:ind w:right="113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register,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deposit,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hold,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transfer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ownership,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conduct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clearing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settlement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transactions</w:t>
      </w:r>
      <w:r w:rsidR="00111252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government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securities,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record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all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transactions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effected thereon.</w:t>
      </w:r>
    </w:p>
    <w:p w:rsidR="002764C4" w:rsidRPr="00C42FC6" w:rsidRDefault="007F07DD" w:rsidP="00AB6950">
      <w:pPr>
        <w:pStyle w:val="ListParagraph"/>
        <w:numPr>
          <w:ilvl w:val="1"/>
          <w:numId w:val="8"/>
        </w:numPr>
        <w:tabs>
          <w:tab w:val="left" w:pos="1181"/>
        </w:tabs>
        <w:spacing w:line="276" w:lineRule="auto"/>
        <w:ind w:right="11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Central Bank may, after consultation with the Minister of Finance, delegate any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of the functions and duties referred to in clause (1) of this paragraph to any entity </w:t>
      </w:r>
      <w:r w:rsidR="00AB6950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 person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7F07DD" w:rsidP="00845D09">
      <w:pPr>
        <w:pStyle w:val="ListParagraph"/>
        <w:numPr>
          <w:ilvl w:val="0"/>
          <w:numId w:val="8"/>
        </w:numPr>
        <w:tabs>
          <w:tab w:val="left" w:pos="993"/>
        </w:tabs>
        <w:spacing w:before="37" w:line="278" w:lineRule="auto"/>
        <w:ind w:left="851" w:right="113" w:hanging="425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2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2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2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may</w:t>
      </w:r>
      <w:r w:rsidRPr="00C42FC6">
        <w:rPr>
          <w:rFonts w:asciiTheme="majorBidi" w:hAnsiTheme="majorBidi" w:cstheme="majorBidi"/>
          <w:color w:val="000000" w:themeColor="text1"/>
          <w:spacing w:val="2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purchase</w:t>
      </w:r>
      <w:r w:rsidRPr="00C42FC6">
        <w:rPr>
          <w:rFonts w:asciiTheme="majorBidi" w:hAnsiTheme="majorBidi" w:cstheme="majorBidi"/>
          <w:color w:val="000000" w:themeColor="text1"/>
          <w:spacing w:val="2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1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sell</w:t>
      </w:r>
      <w:r w:rsidRPr="00C42FC6">
        <w:rPr>
          <w:rFonts w:asciiTheme="majorBidi" w:hAnsiTheme="majorBidi" w:cstheme="majorBidi"/>
          <w:color w:val="000000" w:themeColor="text1"/>
          <w:spacing w:val="2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nominal</w:t>
      </w:r>
      <w:r w:rsidRPr="00C42FC6">
        <w:rPr>
          <w:rFonts w:asciiTheme="majorBidi" w:hAnsiTheme="majorBidi" w:cstheme="majorBidi"/>
          <w:color w:val="000000" w:themeColor="text1"/>
          <w:spacing w:val="1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1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government</w:t>
      </w:r>
      <w:r w:rsidRPr="00C42FC6">
        <w:rPr>
          <w:rFonts w:asciiTheme="majorBidi" w:hAnsiTheme="majorBidi" w:cstheme="majorBidi"/>
          <w:color w:val="000000" w:themeColor="text1"/>
          <w:spacing w:val="21"/>
          <w:sz w:val="28"/>
          <w:szCs w:val="28"/>
        </w:rPr>
        <w:t xml:space="preserve"> </w:t>
      </w:r>
      <w:r w:rsidR="00111252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bearer</w:t>
      </w:r>
      <w:r w:rsidRPr="00C42FC6">
        <w:rPr>
          <w:rFonts w:asciiTheme="majorBidi" w:hAnsiTheme="majorBidi" w:cstheme="majorBidi"/>
          <w:color w:val="000000" w:themeColor="text1"/>
          <w:spacing w:val="1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securities,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may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hold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them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safe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custody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 their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owners.</w:t>
      </w:r>
    </w:p>
    <w:p w:rsidR="00111252" w:rsidRPr="00C42FC6" w:rsidRDefault="00111252" w:rsidP="00845D09">
      <w:pPr>
        <w:pStyle w:val="ListParagraph"/>
        <w:tabs>
          <w:tab w:val="left" w:pos="1181"/>
        </w:tabs>
        <w:spacing w:before="37" w:line="278" w:lineRule="auto"/>
        <w:ind w:left="1180" w:right="113" w:firstLine="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111252" w:rsidRPr="00C42FC6" w:rsidRDefault="00111252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(50)  </w:t>
      </w:r>
    </w:p>
    <w:p w:rsidR="002764C4" w:rsidRPr="00C42FC6" w:rsidRDefault="002764C4" w:rsidP="00845D09">
      <w:pPr>
        <w:pStyle w:val="BodyText"/>
        <w:spacing w:before="6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ListParagraph"/>
        <w:numPr>
          <w:ilvl w:val="0"/>
          <w:numId w:val="7"/>
        </w:numPr>
        <w:tabs>
          <w:tab w:val="left" w:pos="1181"/>
        </w:tabs>
        <w:spacing w:line="273" w:lineRule="auto"/>
        <w:ind w:right="116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undertakes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control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supervision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National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Payments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System.</w:t>
      </w:r>
    </w:p>
    <w:p w:rsidR="002764C4" w:rsidRPr="00C42FC6" w:rsidRDefault="007F07DD" w:rsidP="00095C4A">
      <w:pPr>
        <w:pStyle w:val="ListParagraph"/>
        <w:numPr>
          <w:ilvl w:val="0"/>
          <w:numId w:val="7"/>
        </w:numPr>
        <w:tabs>
          <w:tab w:val="left" w:pos="1181"/>
        </w:tabs>
        <w:spacing w:before="5" w:line="276" w:lineRule="auto"/>
        <w:ind w:right="115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determine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payment,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111252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clearance 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settlement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095C4A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systems managed</w:t>
      </w:r>
      <w:r w:rsidR="005B44F1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by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it.</w:t>
      </w:r>
    </w:p>
    <w:p w:rsidR="002764C4" w:rsidRPr="00C42FC6" w:rsidRDefault="007F07DD" w:rsidP="00845D09">
      <w:pPr>
        <w:pStyle w:val="ListParagraph"/>
        <w:numPr>
          <w:ilvl w:val="0"/>
          <w:numId w:val="7"/>
        </w:numPr>
        <w:tabs>
          <w:tab w:val="left" w:pos="1181"/>
        </w:tabs>
        <w:spacing w:line="276" w:lineRule="auto"/>
        <w:ind w:right="11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Central Bank shall verify</w:t>
      </w:r>
      <w:r w:rsidR="00111252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integrity and efficiency of any payment systems that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are managed or operated by any government department, public official institution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 public institution. The Central Bank</w:t>
      </w:r>
      <w:r w:rsidR="00111252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may request any data or information about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them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if it views that such entity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has an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impact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on the financial stability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Kingdom,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may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take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 of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actions</w:t>
      </w:r>
      <w:r w:rsidRPr="00C42FC6">
        <w:rPr>
          <w:rFonts w:asciiTheme="majorBidi" w:hAnsiTheme="majorBidi" w:cstheme="majorBidi"/>
          <w:color w:val="000000" w:themeColor="text1"/>
          <w:spacing w:val="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it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deems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necessary.</w:t>
      </w:r>
    </w:p>
    <w:p w:rsidR="002764C4" w:rsidRPr="00C42FC6" w:rsidRDefault="007F07DD" w:rsidP="00845D09">
      <w:pPr>
        <w:pStyle w:val="ListParagraph"/>
        <w:numPr>
          <w:ilvl w:val="0"/>
          <w:numId w:val="7"/>
        </w:numPr>
        <w:tabs>
          <w:tab w:val="left" w:pos="1181"/>
        </w:tabs>
        <w:spacing w:before="1" w:line="276" w:lineRule="auto"/>
        <w:ind w:right="113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Notwithstanding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provisions 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 other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legislation,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orders 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payment,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transfer or settlement arising from clearance transactions in the payment systems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licensed or managed by the Central Bank shall be considered, as determined by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system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rules,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final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irrevocable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after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execution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thereof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reason,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including transactions relating to any liquidator or trustee in </w:t>
      </w:r>
      <w:r w:rsidR="00111252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bankruptcy, without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prejudice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right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 relevant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parties to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have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recourse</w:t>
      </w:r>
      <w:r w:rsidRPr="00C42FC6">
        <w:rPr>
          <w:rFonts w:asciiTheme="majorBidi" w:hAnsiTheme="majorBidi" w:cstheme="majorBidi"/>
          <w:color w:val="000000" w:themeColor="text1"/>
          <w:spacing w:val="4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against one</w:t>
      </w:r>
      <w:r w:rsidRPr="00C42FC6">
        <w:rPr>
          <w:rFonts w:asciiTheme="majorBidi" w:hAnsiTheme="majorBidi" w:cstheme="majorBidi"/>
          <w:color w:val="000000" w:themeColor="text1"/>
          <w:spacing w:val="5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another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based on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principal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right.</w:t>
      </w:r>
    </w:p>
    <w:p w:rsidR="002764C4" w:rsidRPr="00C42FC6" w:rsidRDefault="00FA2427" w:rsidP="00FA2427">
      <w:pPr>
        <w:pStyle w:val="ListParagraph"/>
        <w:numPr>
          <w:ilvl w:val="0"/>
          <w:numId w:val="7"/>
        </w:numPr>
        <w:spacing w:before="1" w:line="276" w:lineRule="auto"/>
        <w:ind w:right="114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1.</w:t>
      </w:r>
      <w:r w:rsidR="00595A3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Central Bank may request the necessary guarantees and securities to cover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obligations and dues related to the payment service providers, and payment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system</w:t>
      </w:r>
      <w:r w:rsidR="007F07DD"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managers and</w:t>
      </w:r>
      <w:r w:rsidR="007F07DD"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operators,</w:t>
      </w:r>
      <w:r w:rsidR="007F07DD"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as</w:t>
      </w:r>
      <w:r w:rsidR="007F07DD"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well</w:t>
      </w:r>
      <w:r w:rsidR="007F07DD"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as</w:t>
      </w:r>
      <w:r w:rsidR="007F07DD"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subscribers.</w:t>
      </w:r>
    </w:p>
    <w:p w:rsidR="002764C4" w:rsidRPr="00C42FC6" w:rsidRDefault="002764C4" w:rsidP="00845D09">
      <w:pPr>
        <w:pStyle w:val="BodyText"/>
        <w:spacing w:before="3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595A3C" w:rsidP="00845D09">
      <w:pPr>
        <w:pStyle w:val="ListParagraph"/>
        <w:numPr>
          <w:ilvl w:val="2"/>
          <w:numId w:val="28"/>
        </w:numPr>
        <w:tabs>
          <w:tab w:val="left" w:pos="1438"/>
        </w:tabs>
        <w:spacing w:before="1" w:line="276" w:lineRule="auto"/>
        <w:ind w:right="112" w:firstLine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Guarantees and warranties presented with regard to the payment, setoff and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settlement systems, referred to in clause (1) of this paragraph, may not be used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except</w:t>
      </w:r>
      <w:r w:rsidR="007F07DD"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</w:t>
      </w:r>
      <w:r w:rsidR="007F07DD"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purpose</w:t>
      </w:r>
      <w:r w:rsidR="007F07DD"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</w:t>
      </w:r>
      <w:r w:rsidR="007F07DD"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which</w:t>
      </w:r>
      <w:r w:rsidR="007F07DD"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they have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been</w:t>
      </w:r>
      <w:r w:rsidR="007F07DD" w:rsidRPr="00C42FC6">
        <w:rPr>
          <w:rFonts w:asciiTheme="majorBidi" w:hAnsiTheme="majorBidi" w:cstheme="majorBidi"/>
          <w:color w:val="000000" w:themeColor="text1"/>
          <w:spacing w:val="2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provided.</w:t>
      </w:r>
    </w:p>
    <w:p w:rsidR="002764C4" w:rsidRPr="00C42FC6" w:rsidRDefault="002764C4" w:rsidP="00845D09">
      <w:pPr>
        <w:pStyle w:val="BodyText"/>
        <w:spacing w:before="3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595A3C" w:rsidP="00845D09">
      <w:pPr>
        <w:pStyle w:val="ListParagraph"/>
        <w:numPr>
          <w:ilvl w:val="2"/>
          <w:numId w:val="28"/>
        </w:numPr>
        <w:tabs>
          <w:tab w:val="left" w:pos="1447"/>
        </w:tabs>
        <w:spacing w:line="278" w:lineRule="auto"/>
        <w:ind w:right="113" w:firstLine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No claim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reverse, cancel or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invalidate any payment or settlement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already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effected may be accepted as a result of the liquidation of guarantees and warranties</w:t>
      </w:r>
      <w:r w:rsidR="007F07DD"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referred</w:t>
      </w:r>
      <w:r w:rsidR="007F07DD"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="007F07DD"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 this paragraph.</w:t>
      </w:r>
    </w:p>
    <w:p w:rsidR="002764C4" w:rsidRPr="00C42FC6" w:rsidRDefault="00595A3C" w:rsidP="002A4E02">
      <w:pPr>
        <w:pStyle w:val="ListParagraph"/>
        <w:numPr>
          <w:ilvl w:val="0"/>
          <w:numId w:val="7"/>
        </w:numPr>
        <w:tabs>
          <w:tab w:val="left" w:pos="1181"/>
        </w:tabs>
        <w:spacing w:before="194" w:line="276" w:lineRule="auto"/>
        <w:ind w:right="114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1.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Central Bank shall set the principles of separation between the funds of</w:t>
      </w:r>
      <w:r w:rsidR="007F07DD"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payment service providers and those of clients in accordance with the instructions </w:t>
      </w:r>
      <w:r w:rsidR="002A4E02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it issues</w:t>
      </w:r>
      <w:r w:rsidR="007F07DD"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 this purpose.</w:t>
      </w:r>
    </w:p>
    <w:p w:rsidR="002764C4" w:rsidRPr="00C42FC6" w:rsidRDefault="007F07DD" w:rsidP="00264954">
      <w:pPr>
        <w:pStyle w:val="BodyText"/>
        <w:spacing w:line="276" w:lineRule="auto"/>
        <w:ind w:left="1180" w:right="114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2. Notwithstanding the provisions of any other legislation, and for the purpose 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this </w:t>
      </w:r>
      <w:r w:rsidR="00111252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article, no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judicial sequestration may be effected on the funds of clients kept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with</w:t>
      </w:r>
      <w:r w:rsidRPr="00C42FC6">
        <w:rPr>
          <w:rFonts w:asciiTheme="majorBidi" w:hAnsiTheme="majorBidi" w:cstheme="majorBidi"/>
          <w:color w:val="000000" w:themeColor="text1"/>
          <w:spacing w:val="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payment</w:t>
      </w:r>
      <w:r w:rsidRPr="00C42FC6">
        <w:rPr>
          <w:rFonts w:asciiTheme="majorBidi" w:hAnsiTheme="majorBidi" w:cstheme="majorBidi"/>
          <w:color w:val="000000" w:themeColor="text1"/>
          <w:spacing w:val="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service</w:t>
      </w:r>
      <w:r w:rsidRPr="00C42FC6">
        <w:rPr>
          <w:rFonts w:asciiTheme="majorBidi" w:hAnsiTheme="majorBidi" w:cstheme="majorBidi"/>
          <w:color w:val="000000" w:themeColor="text1"/>
          <w:spacing w:val="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companies</w:t>
      </w:r>
      <w:r w:rsidRPr="00C42FC6">
        <w:rPr>
          <w:rFonts w:asciiTheme="majorBidi" w:hAnsiTheme="majorBidi" w:cstheme="majorBidi"/>
          <w:color w:val="000000" w:themeColor="text1"/>
          <w:spacing w:val="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such</w:t>
      </w:r>
      <w:r w:rsidRPr="00C42FC6">
        <w:rPr>
          <w:rFonts w:asciiTheme="majorBidi" w:hAnsiTheme="majorBidi" w:cstheme="majorBidi"/>
          <w:color w:val="000000" w:themeColor="text1"/>
          <w:spacing w:val="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funds</w:t>
      </w:r>
      <w:r w:rsidRPr="00C42FC6">
        <w:rPr>
          <w:rFonts w:asciiTheme="majorBidi" w:hAnsiTheme="majorBidi" w:cstheme="majorBidi"/>
          <w:color w:val="000000" w:themeColor="text1"/>
          <w:spacing w:val="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</w:t>
      </w:r>
      <w:r w:rsidRPr="00C42FC6">
        <w:rPr>
          <w:rFonts w:asciiTheme="majorBidi" w:hAnsiTheme="majorBidi" w:cstheme="majorBidi"/>
          <w:color w:val="000000" w:themeColor="text1"/>
          <w:spacing w:val="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not</w:t>
      </w:r>
      <w:r w:rsidRPr="00C42FC6">
        <w:rPr>
          <w:rFonts w:asciiTheme="majorBidi" w:hAnsiTheme="majorBidi" w:cstheme="majorBidi"/>
          <w:color w:val="000000" w:themeColor="text1"/>
          <w:spacing w:val="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</w:t>
      </w:r>
      <w:r w:rsidRPr="00C42FC6">
        <w:rPr>
          <w:rFonts w:asciiTheme="majorBidi" w:hAnsiTheme="majorBidi" w:cstheme="majorBidi"/>
          <w:color w:val="000000" w:themeColor="text1"/>
          <w:spacing w:val="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considered</w:t>
      </w:r>
      <w:r w:rsidRPr="00C42FC6">
        <w:rPr>
          <w:rFonts w:asciiTheme="majorBidi" w:hAnsiTheme="majorBidi" w:cstheme="majorBidi"/>
          <w:color w:val="000000" w:themeColor="text1"/>
          <w:spacing w:val="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as</w:t>
      </w:r>
      <w:r w:rsidRPr="00C42FC6">
        <w:rPr>
          <w:rFonts w:asciiTheme="majorBidi" w:hAnsiTheme="majorBidi" w:cstheme="majorBidi"/>
          <w:color w:val="000000" w:themeColor="text1"/>
          <w:spacing w:val="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part</w:t>
      </w:r>
      <w:r w:rsidR="00111252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4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assets</w:t>
      </w:r>
      <w:r w:rsidRPr="00C42FC6">
        <w:rPr>
          <w:rFonts w:asciiTheme="majorBidi" w:hAnsiTheme="majorBidi" w:cstheme="majorBidi"/>
          <w:color w:val="000000" w:themeColor="text1"/>
          <w:spacing w:val="4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4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those</w:t>
      </w:r>
      <w:r w:rsidRPr="00C42FC6">
        <w:rPr>
          <w:rFonts w:asciiTheme="majorBidi" w:hAnsiTheme="majorBidi" w:cstheme="majorBidi"/>
          <w:color w:val="000000" w:themeColor="text1"/>
          <w:spacing w:val="4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companies</w:t>
      </w:r>
      <w:r w:rsidRPr="00C42FC6">
        <w:rPr>
          <w:rFonts w:asciiTheme="majorBidi" w:hAnsiTheme="majorBidi" w:cstheme="majorBidi"/>
          <w:color w:val="000000" w:themeColor="text1"/>
          <w:spacing w:val="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4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4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event</w:t>
      </w:r>
      <w:r w:rsidRPr="00C42FC6">
        <w:rPr>
          <w:rFonts w:asciiTheme="majorBidi" w:hAnsiTheme="majorBidi" w:cstheme="majorBidi"/>
          <w:color w:val="000000" w:themeColor="text1"/>
          <w:spacing w:val="4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4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4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liquidation</w:t>
      </w:r>
      <w:r w:rsidRPr="00C42FC6">
        <w:rPr>
          <w:rFonts w:asciiTheme="majorBidi" w:hAnsiTheme="majorBidi" w:cstheme="majorBidi"/>
          <w:color w:val="000000" w:themeColor="text1"/>
          <w:spacing w:val="4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4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bankruptcy</w:t>
      </w:r>
      <w:r w:rsidR="00264954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thereof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7F07DD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(51)  </w:t>
      </w:r>
    </w:p>
    <w:p w:rsidR="002764C4" w:rsidRPr="00C42FC6" w:rsidRDefault="002764C4" w:rsidP="00845D09">
      <w:pPr>
        <w:pStyle w:val="BodyText"/>
        <w:spacing w:before="6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BodyText"/>
        <w:spacing w:line="278" w:lineRule="auto"/>
        <w:ind w:left="10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4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4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4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</w:t>
      </w:r>
      <w:r w:rsidRPr="00C42FC6">
        <w:rPr>
          <w:rFonts w:asciiTheme="majorBidi" w:hAnsiTheme="majorBidi" w:cstheme="majorBidi"/>
          <w:color w:val="000000" w:themeColor="text1"/>
          <w:spacing w:val="4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not</w:t>
      </w:r>
      <w:r w:rsidRPr="00C42FC6">
        <w:rPr>
          <w:rFonts w:asciiTheme="majorBidi" w:hAnsiTheme="majorBidi" w:cstheme="majorBidi"/>
          <w:color w:val="000000" w:themeColor="text1"/>
          <w:spacing w:val="4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extend</w:t>
      </w:r>
      <w:r w:rsidRPr="00C42FC6">
        <w:rPr>
          <w:rFonts w:asciiTheme="majorBidi" w:hAnsiTheme="majorBidi" w:cstheme="majorBidi"/>
          <w:color w:val="000000" w:themeColor="text1"/>
          <w:spacing w:val="4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credit</w:t>
      </w:r>
      <w:r w:rsidRPr="00C42FC6">
        <w:rPr>
          <w:rFonts w:asciiTheme="majorBidi" w:hAnsiTheme="majorBidi" w:cstheme="majorBidi"/>
          <w:color w:val="000000" w:themeColor="text1"/>
          <w:spacing w:val="4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facilities</w:t>
      </w:r>
      <w:r w:rsidRPr="00C42FC6">
        <w:rPr>
          <w:rFonts w:asciiTheme="majorBidi" w:hAnsiTheme="majorBidi" w:cstheme="majorBidi"/>
          <w:color w:val="000000" w:themeColor="text1"/>
          <w:spacing w:val="4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4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4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Government</w:t>
      </w:r>
      <w:r w:rsidRPr="00C42FC6">
        <w:rPr>
          <w:rFonts w:asciiTheme="majorBidi" w:hAnsiTheme="majorBidi" w:cstheme="majorBidi"/>
          <w:color w:val="000000" w:themeColor="text1"/>
          <w:spacing w:val="3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4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public</w:t>
      </w:r>
      <w:r w:rsidRPr="00C42FC6">
        <w:rPr>
          <w:rFonts w:asciiTheme="majorBidi" w:hAnsiTheme="majorBidi" w:cstheme="majorBidi"/>
          <w:color w:val="000000" w:themeColor="text1"/>
          <w:spacing w:val="4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institutions,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whether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directly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 indirectly, save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within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limits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prescribed under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this Law.</w:t>
      </w: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7F07DD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(52)  </w:t>
      </w:r>
    </w:p>
    <w:p w:rsidR="002764C4" w:rsidRPr="00C42FC6" w:rsidRDefault="002764C4" w:rsidP="00845D09">
      <w:pPr>
        <w:pStyle w:val="BodyText"/>
        <w:spacing w:before="6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ListParagraph"/>
        <w:numPr>
          <w:ilvl w:val="0"/>
          <w:numId w:val="6"/>
        </w:numPr>
        <w:tabs>
          <w:tab w:val="left" w:pos="821"/>
        </w:tabs>
        <w:spacing w:line="273" w:lineRule="auto"/>
        <w:ind w:right="116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Government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departments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furnish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with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all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such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available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information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as the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-5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may deem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necessary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obtain.</w:t>
      </w:r>
    </w:p>
    <w:p w:rsidR="002764C4" w:rsidRPr="00C42FC6" w:rsidRDefault="007F07DD" w:rsidP="00845D09">
      <w:pPr>
        <w:pStyle w:val="ListParagraph"/>
        <w:numPr>
          <w:ilvl w:val="0"/>
          <w:numId w:val="6"/>
        </w:numPr>
        <w:tabs>
          <w:tab w:val="left" w:pos="821"/>
        </w:tabs>
        <w:spacing w:before="4" w:line="276" w:lineRule="auto"/>
        <w:ind w:right="117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Central Bank shall offer its advice to the Government on any matter within its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jurisdiction, which may affect the realization of the objectives of the Central Bank.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Government may ask the advice of the Central Bank regarding any particular proposal,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measure, transaction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situation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affecting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national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economy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Kingdom.</w:t>
      </w: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7F07DD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(53)  </w:t>
      </w:r>
    </w:p>
    <w:p w:rsidR="002764C4" w:rsidRPr="00C42FC6" w:rsidRDefault="002764C4" w:rsidP="00845D09">
      <w:pPr>
        <w:pStyle w:val="BodyText"/>
        <w:spacing w:before="7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BodyText"/>
        <w:spacing w:line="276" w:lineRule="auto"/>
        <w:ind w:left="10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Council</w:t>
      </w:r>
      <w:r w:rsidRPr="00C42FC6">
        <w:rPr>
          <w:rFonts w:asciiTheme="majorBidi" w:hAnsiTheme="majorBidi" w:cstheme="majorBidi"/>
          <w:color w:val="000000" w:themeColor="text1"/>
          <w:spacing w:val="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Ministers</w:t>
      </w:r>
      <w:r w:rsidRPr="00C42FC6">
        <w:rPr>
          <w:rFonts w:asciiTheme="majorBidi" w:hAnsiTheme="majorBidi" w:cstheme="majorBidi"/>
          <w:color w:val="000000" w:themeColor="text1"/>
          <w:spacing w:val="1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</w:t>
      </w:r>
      <w:r w:rsidRPr="00C42FC6">
        <w:rPr>
          <w:rFonts w:asciiTheme="majorBidi" w:hAnsiTheme="majorBidi" w:cstheme="majorBidi"/>
          <w:color w:val="000000" w:themeColor="text1"/>
          <w:spacing w:val="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seek</w:t>
      </w:r>
      <w:r w:rsidRPr="00C42FC6">
        <w:rPr>
          <w:rFonts w:asciiTheme="majorBidi" w:hAnsiTheme="majorBidi" w:cstheme="majorBidi"/>
          <w:color w:val="000000" w:themeColor="text1"/>
          <w:spacing w:val="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6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views</w:t>
      </w:r>
      <w:r w:rsidRPr="00C42FC6">
        <w:rPr>
          <w:rFonts w:asciiTheme="majorBidi" w:hAnsiTheme="majorBidi" w:cstheme="majorBidi"/>
          <w:color w:val="000000" w:themeColor="text1"/>
          <w:spacing w:val="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Governor</w:t>
      </w:r>
      <w:r w:rsidRPr="00C42FC6">
        <w:rPr>
          <w:rFonts w:asciiTheme="majorBidi" w:hAnsiTheme="majorBidi" w:cstheme="majorBidi"/>
          <w:color w:val="000000" w:themeColor="text1"/>
          <w:spacing w:val="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when</w:t>
      </w:r>
      <w:r w:rsidRPr="00C42FC6">
        <w:rPr>
          <w:rFonts w:asciiTheme="majorBidi" w:hAnsiTheme="majorBidi" w:cstheme="majorBidi"/>
          <w:color w:val="000000" w:themeColor="text1"/>
          <w:spacing w:val="8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it</w:t>
      </w:r>
      <w:r w:rsidRPr="00C42FC6">
        <w:rPr>
          <w:rFonts w:asciiTheme="majorBidi" w:hAnsiTheme="majorBidi" w:cstheme="majorBidi"/>
          <w:color w:val="000000" w:themeColor="text1"/>
          <w:spacing w:val="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discusses</w:t>
      </w:r>
      <w:r w:rsidRPr="00C42FC6">
        <w:rPr>
          <w:rFonts w:asciiTheme="majorBidi" w:hAnsiTheme="majorBidi" w:cstheme="majorBidi"/>
          <w:color w:val="000000" w:themeColor="text1"/>
          <w:spacing w:val="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matters</w:t>
      </w:r>
      <w:r w:rsidRPr="00C42FC6">
        <w:rPr>
          <w:rFonts w:asciiTheme="majorBidi" w:hAnsiTheme="majorBidi" w:cstheme="majorBidi"/>
          <w:color w:val="000000" w:themeColor="text1"/>
          <w:spacing w:val="1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related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monetary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 fiscal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policy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credit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conditions in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Kingdom.</w:t>
      </w: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7F07DD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(54)</w:t>
      </w:r>
      <w:r w:rsidR="00111252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</w:t>
      </w:r>
    </w:p>
    <w:p w:rsidR="002764C4" w:rsidRPr="00C42FC6" w:rsidRDefault="002764C4" w:rsidP="00845D09">
      <w:pPr>
        <w:pStyle w:val="BodyText"/>
        <w:spacing w:before="6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ListParagraph"/>
        <w:numPr>
          <w:ilvl w:val="0"/>
          <w:numId w:val="5"/>
        </w:numPr>
        <w:tabs>
          <w:tab w:val="left" w:pos="821"/>
        </w:tabs>
        <w:spacing w:line="276" w:lineRule="auto"/>
        <w:ind w:right="116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When negotiating a foreign loan or credit which is to be granted to the Government 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 any public institution, the Government or public institution shall seek the advice 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Governor about the effect of such loan or credit on the monetary stability 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external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payments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situation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Kingdom.</w:t>
      </w:r>
    </w:p>
    <w:p w:rsidR="002764C4" w:rsidRPr="00C42FC6" w:rsidRDefault="007F07DD" w:rsidP="00845D09">
      <w:pPr>
        <w:pStyle w:val="ListParagraph"/>
        <w:numPr>
          <w:ilvl w:val="0"/>
          <w:numId w:val="5"/>
        </w:numPr>
        <w:tabs>
          <w:tab w:val="left" w:pos="821"/>
        </w:tabs>
        <w:spacing w:before="2" w:line="276" w:lineRule="auto"/>
        <w:ind w:right="11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exceptional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circumstances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economic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importance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related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general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welfare,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Council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Ministers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request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4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guarantee</w:t>
      </w:r>
      <w:r w:rsidRPr="00C42FC6">
        <w:rPr>
          <w:rFonts w:asciiTheme="majorBidi" w:hAnsiTheme="majorBidi" w:cstheme="majorBidi"/>
          <w:color w:val="000000" w:themeColor="text1"/>
          <w:spacing w:val="5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transfer in foreign currency of installments which become due under a foreign loan 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credit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extended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Government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public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institution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4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Kingdom.</w:t>
      </w:r>
      <w:r w:rsidRPr="00C42FC6">
        <w:rPr>
          <w:rFonts w:asciiTheme="majorBidi" w:hAnsiTheme="majorBidi" w:cstheme="majorBidi"/>
          <w:color w:val="000000" w:themeColor="text1"/>
          <w:spacing w:val="50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determine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terms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conditions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issue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such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guarantee, provided that such a guarantee shall not in any circumstances go beyond an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undertaking by the Central Bank to convert the Jordanian currency which it receives into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required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foreign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currency.</w:t>
      </w:r>
    </w:p>
    <w:p w:rsidR="009E7F47" w:rsidRPr="00C42FC6" w:rsidRDefault="009E7F47" w:rsidP="009E7F47">
      <w:pPr>
        <w:tabs>
          <w:tab w:val="left" w:pos="821"/>
        </w:tabs>
        <w:spacing w:before="2" w:line="276" w:lineRule="auto"/>
        <w:ind w:right="112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694C02" w:rsidRPr="00C42FC6" w:rsidRDefault="00694C02" w:rsidP="00845D09">
      <w:pPr>
        <w:tabs>
          <w:tab w:val="left" w:pos="821"/>
        </w:tabs>
        <w:spacing w:before="2" w:line="276" w:lineRule="auto"/>
        <w:ind w:right="112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694C02" w:rsidRPr="00C42FC6" w:rsidRDefault="00694C02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Article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(55)  </w:t>
      </w:r>
    </w:p>
    <w:p w:rsidR="002764C4" w:rsidRPr="00C42FC6" w:rsidRDefault="007F07DD" w:rsidP="00845D09">
      <w:pPr>
        <w:pStyle w:val="BodyText"/>
        <w:spacing w:before="240" w:line="276" w:lineRule="auto"/>
        <w:ind w:right="112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may,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without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contradicting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its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objectives,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own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waive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shares,</w:t>
      </w:r>
      <w:r w:rsidR="004671E6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portions</w:t>
      </w:r>
      <w:r w:rsidR="004671E6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 units in the capitals of any</w:t>
      </w:r>
      <w:r w:rsidRPr="00C42FC6">
        <w:rPr>
          <w:rFonts w:asciiTheme="majorBidi" w:hAnsiTheme="majorBidi" w:cstheme="majorBidi"/>
          <w:color w:val="000000" w:themeColor="text1"/>
          <w:spacing w:val="4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financial or banking companies or institutions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inside or outside the Kingdom, according to the terms and procedures approved by the Board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ratified by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Council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Ministers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each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individual case.</w:t>
      </w:r>
    </w:p>
    <w:p w:rsidR="005B6F7A" w:rsidRPr="00C42FC6" w:rsidRDefault="005B6F7A" w:rsidP="00845D09">
      <w:pPr>
        <w:pStyle w:val="BodyText"/>
        <w:spacing w:before="240" w:line="276" w:lineRule="auto"/>
        <w:ind w:right="112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5B6F7A" w:rsidRPr="00C42FC6" w:rsidRDefault="005B6F7A" w:rsidP="005B6F7A">
      <w:pPr>
        <w:pStyle w:val="BodyText"/>
        <w:spacing w:line="276" w:lineRule="auto"/>
        <w:ind w:right="112"/>
        <w:jc w:val="center"/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</w:pPr>
      <w:r w:rsidRPr="00C42FC6"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>General Provisions</w:t>
      </w: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4267C8" w:rsidP="00C42FC6">
      <w:pPr>
        <w:pStyle w:val="Heading1"/>
        <w:ind w:left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="007F07DD"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="007F07DD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(56)</w:t>
      </w:r>
      <w:r w:rsidR="00111252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</w:t>
      </w:r>
    </w:p>
    <w:p w:rsidR="002764C4" w:rsidRPr="00C42FC6" w:rsidRDefault="002764C4" w:rsidP="00845D09">
      <w:pPr>
        <w:pStyle w:val="BodyText"/>
        <w:spacing w:before="5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ListParagraph"/>
        <w:numPr>
          <w:ilvl w:val="0"/>
          <w:numId w:val="4"/>
        </w:numPr>
        <w:tabs>
          <w:tab w:val="left" w:pos="821"/>
        </w:tabs>
        <w:spacing w:before="1" w:line="276" w:lineRule="auto"/>
        <w:ind w:right="115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Any loss or profit arising from the re-valuation of the assets and liabilities of the Central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 in gold or foreign currencies as a result of any change in the par value of any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foreign currency, shall be excluded from the statement of profit and loss of the Central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carried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special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account.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allocate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subsequent years the funds required for the amortization of such losses carried in this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special account, and may use any part of its general reserve, on the recommendation 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Board and with the approval of the Council of Ministers, to cover such losses carried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special account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 any part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thereof.</w:t>
      </w:r>
    </w:p>
    <w:p w:rsidR="002764C4" w:rsidRPr="00C42FC6" w:rsidRDefault="007F07DD" w:rsidP="00845D09">
      <w:pPr>
        <w:pStyle w:val="ListParagraph"/>
        <w:numPr>
          <w:ilvl w:val="0"/>
          <w:numId w:val="4"/>
        </w:numPr>
        <w:tabs>
          <w:tab w:val="left" w:pos="821"/>
        </w:tabs>
        <w:spacing w:line="278" w:lineRule="auto"/>
        <w:ind w:right="117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Board shall determine, for the purpose of the annual balance sheet, the value of all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gold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foreign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currency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assets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corresponding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 bank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notes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circulation.</w:t>
      </w:r>
    </w:p>
    <w:p w:rsidR="004671E6" w:rsidRPr="00C42FC6" w:rsidRDefault="004671E6" w:rsidP="00845D09">
      <w:pPr>
        <w:tabs>
          <w:tab w:val="left" w:pos="821"/>
        </w:tabs>
        <w:spacing w:line="278" w:lineRule="auto"/>
        <w:ind w:right="11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7F07DD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(57)  </w:t>
      </w:r>
    </w:p>
    <w:p w:rsidR="002764C4" w:rsidRPr="00C42FC6" w:rsidRDefault="002764C4" w:rsidP="00845D09">
      <w:pPr>
        <w:pStyle w:val="BodyText"/>
        <w:spacing w:before="6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BodyText"/>
        <w:spacing w:line="278" w:lineRule="auto"/>
        <w:ind w:left="100" w:right="11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Central Bank may purchase, own or lease real estate only for its own use and for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purpose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 discharging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its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functions.</w:t>
      </w: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7F07DD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(58)  </w:t>
      </w:r>
    </w:p>
    <w:p w:rsidR="002764C4" w:rsidRPr="00C42FC6" w:rsidRDefault="002764C4" w:rsidP="00845D09">
      <w:pPr>
        <w:pStyle w:val="BodyText"/>
        <w:spacing w:before="6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BodyText"/>
        <w:spacing w:line="276" w:lineRule="auto"/>
        <w:ind w:left="100" w:right="11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 Bank shall not</w:t>
      </w:r>
      <w:r w:rsidRPr="00C42FC6">
        <w:rPr>
          <w:rFonts w:asciiTheme="majorBidi" w:hAnsiTheme="majorBidi" w:cstheme="majorBidi"/>
          <w:color w:val="000000" w:themeColor="text1"/>
          <w:spacing w:val="4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engage in any business activities except to the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extent permitted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under Law, and it shall not acquire a direct interest in any agricultural, industrial or similar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enterprise unless such interest relates to the settlement of debts due to the Central Bank, 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provided that any such interest shall be disposed of within a period not exceeding two years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from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date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 its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acquisition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by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Bank.</w:t>
      </w: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7F07DD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(59)  </w:t>
      </w:r>
    </w:p>
    <w:p w:rsidR="002764C4" w:rsidRPr="00C42FC6" w:rsidRDefault="002764C4" w:rsidP="00845D09">
      <w:pPr>
        <w:pStyle w:val="BodyText"/>
        <w:spacing w:before="6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6F06AE">
      <w:pPr>
        <w:pStyle w:val="BodyText"/>
        <w:spacing w:line="278" w:lineRule="auto"/>
        <w:ind w:left="100" w:right="118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fiscal year of the Central Bank shall commence on the first day of January and shall end on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thirty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first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day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="006F06AE"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December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every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year.</w:t>
      </w: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7F07DD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(60)  </w:t>
      </w:r>
    </w:p>
    <w:p w:rsidR="002764C4" w:rsidRPr="00C42FC6" w:rsidRDefault="002764C4" w:rsidP="00845D09">
      <w:pPr>
        <w:pStyle w:val="BodyText"/>
        <w:spacing w:before="6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BodyText"/>
        <w:spacing w:line="276" w:lineRule="auto"/>
        <w:ind w:left="100" w:right="11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Central Bank shall publish in the Official Gazette a monthly statement showing its assets and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liabilities under main headings as at the close of business on the last day of each month, 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such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statement shall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published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during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following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month.</w:t>
      </w:r>
    </w:p>
    <w:p w:rsidR="004267C8" w:rsidRPr="00C42FC6" w:rsidRDefault="004267C8" w:rsidP="00845D09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D71507" w:rsidRPr="00C42FC6" w:rsidRDefault="00D71507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(61)  </w:t>
      </w:r>
    </w:p>
    <w:p w:rsidR="002764C4" w:rsidRPr="00C42FC6" w:rsidRDefault="002764C4" w:rsidP="00845D09">
      <w:pPr>
        <w:pStyle w:val="BodyText"/>
        <w:spacing w:before="5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ListParagraph"/>
        <w:numPr>
          <w:ilvl w:val="1"/>
          <w:numId w:val="4"/>
        </w:numPr>
        <w:tabs>
          <w:tab w:val="left" w:pos="1181"/>
        </w:tabs>
        <w:spacing w:before="1" w:line="273" w:lineRule="auto"/>
        <w:ind w:right="113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1. The Central Bank shall prepare the financial statements at the end of the fiscal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year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 accordance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with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provisions of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this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Law.</w:t>
      </w:r>
    </w:p>
    <w:p w:rsidR="002764C4" w:rsidRPr="00C42FC6" w:rsidRDefault="007F07DD" w:rsidP="00845D09">
      <w:pPr>
        <w:pStyle w:val="BodyText"/>
        <w:spacing w:before="4" w:line="276" w:lineRule="auto"/>
        <w:ind w:left="1180" w:right="113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2.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When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preparing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financial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statements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referred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clause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(1)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this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paragraph, the Central Bank may apply the best practices adopted by central banks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relevant international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standards.</w:t>
      </w:r>
    </w:p>
    <w:p w:rsidR="002764C4" w:rsidRPr="00C42FC6" w:rsidRDefault="007F07DD" w:rsidP="00845D09">
      <w:pPr>
        <w:pStyle w:val="ListParagraph"/>
        <w:numPr>
          <w:ilvl w:val="1"/>
          <w:numId w:val="4"/>
        </w:numPr>
        <w:tabs>
          <w:tab w:val="left" w:pos="1181"/>
        </w:tabs>
        <w:spacing w:line="276" w:lineRule="auto"/>
        <w:ind w:right="118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Within three months after the close of its financial year, the Central Bank shall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submit to the Minister of Finance a brief report on its operations throughout that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year together with a copy of its annual balance sheet and profit and loss statement,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certified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by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external auditors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 Bank.</w:t>
      </w:r>
    </w:p>
    <w:p w:rsidR="00D71507" w:rsidRPr="00C42FC6" w:rsidRDefault="00D71507" w:rsidP="00845D09">
      <w:pPr>
        <w:pStyle w:val="ListParagraph"/>
        <w:tabs>
          <w:tab w:val="left" w:pos="1181"/>
        </w:tabs>
        <w:spacing w:line="276" w:lineRule="auto"/>
        <w:ind w:left="1180" w:right="118" w:firstLine="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7F07DD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(62)  </w:t>
      </w:r>
    </w:p>
    <w:p w:rsidR="002764C4" w:rsidRPr="00C42FC6" w:rsidRDefault="002764C4" w:rsidP="00845D09">
      <w:pPr>
        <w:pStyle w:val="BodyText"/>
        <w:spacing w:before="6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ListParagraph"/>
        <w:numPr>
          <w:ilvl w:val="0"/>
          <w:numId w:val="3"/>
        </w:numPr>
        <w:tabs>
          <w:tab w:val="left" w:pos="1181"/>
        </w:tabs>
        <w:spacing w:line="276" w:lineRule="auto"/>
        <w:ind w:right="116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After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submission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information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specified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preceding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Central Bank shall prepare its general annual report, and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shall publish it in various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media.</w:t>
      </w:r>
    </w:p>
    <w:p w:rsidR="002764C4" w:rsidRPr="00C42FC6" w:rsidRDefault="007F07DD" w:rsidP="00845D09">
      <w:pPr>
        <w:pStyle w:val="ListParagraph"/>
        <w:numPr>
          <w:ilvl w:val="0"/>
          <w:numId w:val="3"/>
        </w:numPr>
        <w:tabs>
          <w:tab w:val="left" w:pos="1181"/>
        </w:tabs>
        <w:spacing w:line="278" w:lineRule="auto"/>
        <w:ind w:right="117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Central Bank may publish any information which it considers worthy of public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interest.</w:t>
      </w: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D71507" w:rsidRPr="00C42FC6" w:rsidRDefault="00D71507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(63)  </w:t>
      </w:r>
    </w:p>
    <w:p w:rsidR="002764C4" w:rsidRPr="00C42FC6" w:rsidRDefault="002764C4" w:rsidP="00845D09">
      <w:pPr>
        <w:pStyle w:val="BodyText"/>
        <w:spacing w:before="6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BodyText"/>
        <w:spacing w:line="276" w:lineRule="auto"/>
        <w:ind w:left="100" w:right="114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Council of Ministers shall appoint, on the recommendation of the</w:t>
      </w:r>
      <w:r w:rsidRPr="00C42FC6">
        <w:rPr>
          <w:rFonts w:asciiTheme="majorBidi" w:hAnsiTheme="majorBidi" w:cstheme="majorBidi"/>
          <w:color w:val="000000" w:themeColor="text1"/>
          <w:spacing w:val="4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Board, external auditors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 audit the accounts of the Central Bank and to certify its annual balance sheet and profit 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loss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statement, and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 determine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remuneration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 paid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 such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auditors.</w:t>
      </w:r>
    </w:p>
    <w:p w:rsidR="009855D0" w:rsidRPr="00C42FC6" w:rsidRDefault="009855D0" w:rsidP="00845D09">
      <w:pPr>
        <w:pStyle w:val="Heading1"/>
        <w:spacing w:before="3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7F07DD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(64)  </w:t>
      </w:r>
    </w:p>
    <w:p w:rsidR="002764C4" w:rsidRPr="00C42FC6" w:rsidRDefault="002764C4" w:rsidP="00845D09">
      <w:pPr>
        <w:pStyle w:val="BodyText"/>
        <w:spacing w:before="9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BodyText"/>
        <w:ind w:left="10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may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not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wound-up,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liquidated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except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accordance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with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Law.</w:t>
      </w:r>
    </w:p>
    <w:p w:rsidR="004267C8" w:rsidRPr="00C42FC6" w:rsidRDefault="004267C8" w:rsidP="00845D09">
      <w:pPr>
        <w:pStyle w:val="BodyText"/>
        <w:ind w:left="10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D71507" w:rsidRPr="00C42FC6" w:rsidRDefault="00D71507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(65)  </w:t>
      </w:r>
    </w:p>
    <w:p w:rsidR="002764C4" w:rsidRPr="00C42FC6" w:rsidRDefault="002764C4" w:rsidP="00845D09">
      <w:pPr>
        <w:pStyle w:val="BodyText"/>
        <w:spacing w:before="5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ListParagraph"/>
        <w:numPr>
          <w:ilvl w:val="0"/>
          <w:numId w:val="2"/>
        </w:numPr>
        <w:tabs>
          <w:tab w:val="left" w:pos="1181"/>
        </w:tabs>
        <w:spacing w:before="1" w:line="273" w:lineRule="auto"/>
        <w:ind w:right="115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Council of Ministers may issue, on the recommendation of the Board, such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regulations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as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required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enforcement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provisions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 this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Law.</w:t>
      </w:r>
    </w:p>
    <w:p w:rsidR="002764C4" w:rsidRPr="00C42FC6" w:rsidRDefault="007F07DD" w:rsidP="00845D09">
      <w:pPr>
        <w:pStyle w:val="ListParagraph"/>
        <w:numPr>
          <w:ilvl w:val="0"/>
          <w:numId w:val="2"/>
        </w:numPr>
        <w:tabs>
          <w:tab w:val="left" w:pos="1181"/>
        </w:tabs>
        <w:spacing w:before="4" w:line="278" w:lineRule="auto"/>
        <w:ind w:right="12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Bank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may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issue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instructions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deems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necessary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for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implementation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provisions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this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Law and</w:t>
      </w:r>
      <w:r w:rsidRPr="00C42FC6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regulations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issued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thereunder.</w:t>
      </w:r>
    </w:p>
    <w:p w:rsidR="004671E6" w:rsidRPr="00C42FC6" w:rsidRDefault="004671E6" w:rsidP="00845D09">
      <w:pPr>
        <w:tabs>
          <w:tab w:val="left" w:pos="1181"/>
        </w:tabs>
        <w:spacing w:before="4" w:line="278" w:lineRule="auto"/>
        <w:ind w:right="12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7F07DD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(66)  </w:t>
      </w: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ListParagraph"/>
        <w:numPr>
          <w:ilvl w:val="0"/>
          <w:numId w:val="1"/>
        </w:numPr>
        <w:tabs>
          <w:tab w:val="left" w:pos="1181"/>
        </w:tabs>
        <w:spacing w:line="276" w:lineRule="auto"/>
        <w:ind w:right="115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This Law shall supersede the Provisional Central Bank Law No. 93 of 1966, provided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that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regulations,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rules, orders and decisions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issued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under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that Law</w:t>
      </w:r>
      <w:r w:rsidRPr="00C42FC6">
        <w:rPr>
          <w:rFonts w:asciiTheme="majorBidi" w:hAnsiTheme="majorBidi" w:cstheme="majorBidi"/>
          <w:color w:val="000000" w:themeColor="text1"/>
          <w:spacing w:val="4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 under</w:t>
      </w:r>
      <w:r w:rsidRPr="00C42FC6">
        <w:rPr>
          <w:rFonts w:asciiTheme="majorBidi" w:hAnsiTheme="majorBidi" w:cstheme="majorBidi"/>
          <w:color w:val="000000" w:themeColor="text1"/>
          <w:spacing w:val="-47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 previous Central Bank Laws of 1959 and 1960</w:t>
      </w:r>
      <w:r w:rsidRPr="00C42FC6">
        <w:rPr>
          <w:rFonts w:asciiTheme="majorBidi" w:hAnsiTheme="majorBidi" w:cstheme="majorBidi"/>
          <w:color w:val="000000" w:themeColor="text1"/>
          <w:spacing w:val="4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 remain valid and binding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until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amended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repealed,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they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deemed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to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have</w:t>
      </w:r>
      <w:r w:rsidRPr="00C42FC6">
        <w:rPr>
          <w:rFonts w:asciiTheme="majorBidi" w:hAnsiTheme="majorBidi" w:cstheme="majorBidi"/>
          <w:color w:val="000000" w:themeColor="text1"/>
          <w:spacing w:val="4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been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enacted or issued under this Law unless they are inconsistent with the provisions 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this Law.</w:t>
      </w:r>
    </w:p>
    <w:p w:rsidR="002764C4" w:rsidRPr="00C42FC6" w:rsidRDefault="007F07DD" w:rsidP="00845D09">
      <w:pPr>
        <w:pStyle w:val="ListParagraph"/>
        <w:numPr>
          <w:ilvl w:val="0"/>
          <w:numId w:val="1"/>
        </w:numPr>
        <w:tabs>
          <w:tab w:val="left" w:pos="1181"/>
        </w:tabs>
        <w:spacing w:line="276" w:lineRule="auto"/>
        <w:ind w:right="11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All notes and coins issued in accordance with the Jordanian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Currency Law of 1949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 under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previous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Central Bank Laws of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1959, 1960,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 1966</w:t>
      </w:r>
      <w:r w:rsidRPr="00C42FC6">
        <w:rPr>
          <w:rFonts w:asciiTheme="majorBidi" w:hAnsiTheme="majorBidi" w:cstheme="majorBidi"/>
          <w:color w:val="000000" w:themeColor="text1"/>
          <w:spacing w:val="49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shall remain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legal tender until a new decision stating otherwise is passed in accordance with the</w:t>
      </w:r>
      <w:r w:rsidRPr="00C42FC6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provisions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 Article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30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this Law.</w:t>
      </w: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7F07DD" w:rsidP="00C42FC6">
      <w:pPr>
        <w:pStyle w:val="Heading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Article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(67)  </w:t>
      </w:r>
    </w:p>
    <w:p w:rsidR="002764C4" w:rsidRPr="00C42FC6" w:rsidRDefault="002764C4" w:rsidP="00845D09">
      <w:pPr>
        <w:pStyle w:val="BodyText"/>
        <w:spacing w:before="8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2764C4" w:rsidRPr="00C42FC6" w:rsidRDefault="007F07DD" w:rsidP="00845D09">
      <w:pPr>
        <w:pStyle w:val="BodyText"/>
        <w:spacing w:before="1"/>
        <w:ind w:left="10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Prime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Minister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Ministers shall</w:t>
      </w:r>
      <w:r w:rsidRPr="00C42FC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be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responsible for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enforcement</w:t>
      </w:r>
      <w:r w:rsidRPr="00C42FC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C42FC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this Law.</w:t>
      </w: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64C4" w:rsidRPr="00C42FC6" w:rsidRDefault="002764C4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4671E6" w:rsidRPr="00C42FC6" w:rsidRDefault="004671E6" w:rsidP="000727BC">
      <w:pPr>
        <w:pStyle w:val="BodyText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9E7F47" w:rsidRPr="00C42FC6" w:rsidRDefault="009E7F47" w:rsidP="000727BC">
      <w:pPr>
        <w:pStyle w:val="BodyText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9E7F47" w:rsidRPr="00C42FC6" w:rsidRDefault="009E7F47" w:rsidP="000727BC">
      <w:pPr>
        <w:pStyle w:val="BodyText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9E7F47" w:rsidRPr="00C42FC6" w:rsidRDefault="009E7F47" w:rsidP="000727BC">
      <w:pPr>
        <w:pStyle w:val="BodyText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9E7F47" w:rsidRPr="00C42FC6" w:rsidRDefault="009E7F47" w:rsidP="000727BC">
      <w:pPr>
        <w:pStyle w:val="BodyText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9E7F47" w:rsidRPr="00C42FC6" w:rsidRDefault="009E7F47" w:rsidP="000727BC">
      <w:pPr>
        <w:pStyle w:val="BodyText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9E7F47" w:rsidRPr="00C42FC6" w:rsidRDefault="009E7F47" w:rsidP="000727BC">
      <w:pPr>
        <w:pStyle w:val="BodyText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9E7F47" w:rsidRPr="00C42FC6" w:rsidRDefault="009E7F47" w:rsidP="000727BC">
      <w:pPr>
        <w:pStyle w:val="BodyText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9E7F47" w:rsidRPr="00C42FC6" w:rsidRDefault="009E7F47" w:rsidP="000727BC">
      <w:pPr>
        <w:pStyle w:val="BodyText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D33083" w:rsidRPr="00C42FC6" w:rsidRDefault="00D33083" w:rsidP="000727BC">
      <w:pPr>
        <w:pStyle w:val="BodyText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D33083" w:rsidRPr="00C42FC6" w:rsidRDefault="00D33083" w:rsidP="000727BC">
      <w:pPr>
        <w:pStyle w:val="BodyText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D33083" w:rsidRPr="00C42FC6" w:rsidRDefault="00D33083" w:rsidP="000727BC">
      <w:pPr>
        <w:pStyle w:val="BodyText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9E7F47" w:rsidRPr="00C42FC6" w:rsidRDefault="009E7F47" w:rsidP="000727BC">
      <w:pPr>
        <w:pStyle w:val="BodyText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9E7F47" w:rsidRPr="00C42FC6" w:rsidRDefault="009E7F47" w:rsidP="000727BC">
      <w:pPr>
        <w:pStyle w:val="BodyText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9E7F47" w:rsidRPr="00C42FC6" w:rsidRDefault="009E7F47" w:rsidP="000727BC">
      <w:pPr>
        <w:pStyle w:val="BodyText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9E7F47" w:rsidRPr="00C42FC6" w:rsidRDefault="009E7F47" w:rsidP="000727BC">
      <w:pPr>
        <w:pStyle w:val="BodyText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9E7F47" w:rsidRPr="00C42FC6" w:rsidRDefault="009E7F47" w:rsidP="000727BC">
      <w:pPr>
        <w:pStyle w:val="BodyText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9E7F47" w:rsidRPr="00C42FC6" w:rsidRDefault="009E7F47" w:rsidP="000727BC">
      <w:pPr>
        <w:pStyle w:val="BodyText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9E7F47" w:rsidRPr="00C42FC6" w:rsidRDefault="009E7F47" w:rsidP="000727BC">
      <w:pPr>
        <w:pStyle w:val="BodyText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9E7F47" w:rsidRPr="00C42FC6" w:rsidRDefault="009E7F47" w:rsidP="000727BC">
      <w:pPr>
        <w:pStyle w:val="BodyText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9E7F47" w:rsidRPr="00C42FC6" w:rsidRDefault="009E7F47" w:rsidP="009E7F47">
      <w:pPr>
        <w:pStyle w:val="BodyText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9E7F47" w:rsidRPr="00C42FC6" w:rsidRDefault="009E7F47" w:rsidP="000727BC">
      <w:pPr>
        <w:pStyle w:val="BodyText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D33083" w:rsidRPr="00C42FC6" w:rsidRDefault="00D33083" w:rsidP="000727BC">
      <w:pPr>
        <w:pStyle w:val="BodyText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4671E6" w:rsidRPr="00C42FC6" w:rsidRDefault="004671E6" w:rsidP="00D33083">
      <w:pPr>
        <w:pStyle w:val="BodyText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A</w:t>
      </w:r>
      <w:r w:rsidR="00D33083"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ppendix</w:t>
      </w:r>
      <w:r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1</w:t>
      </w:r>
    </w:p>
    <w:p w:rsidR="00C054F2" w:rsidRPr="00C42FC6" w:rsidRDefault="00C054F2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4671E6" w:rsidRPr="00C42FC6" w:rsidRDefault="004671E6" w:rsidP="0005084D">
      <w:pPr>
        <w:pStyle w:val="BodyText"/>
        <w:spacing w:line="276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 swear by the name of the Almighty God</w:t>
      </w:r>
      <w:r w:rsidR="00750D08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to be faithful to H.M. the King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513731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and to my Country, and to devote all my abilities to the discharge of the duties entrusted to me as Governor / Deputy Governor / Member of the Board of Director</w:t>
      </w:r>
      <w:r w:rsidR="00750D08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s</w:t>
      </w:r>
      <w:r w:rsidR="00C054F2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of the Central Bank of Jordan with the utmost loyalty and honesty, and to uphold the Law and observe the secrecy of all confidential decisions and transactions to wish I have access, and wish are related to the operations of the Central Bank.</w:t>
      </w:r>
    </w:p>
    <w:p w:rsidR="00C054F2" w:rsidRPr="00C42FC6" w:rsidRDefault="00C054F2" w:rsidP="0005084D">
      <w:pPr>
        <w:pStyle w:val="BodyText"/>
        <w:spacing w:line="276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5B6F7A" w:rsidRPr="00C42FC6" w:rsidRDefault="005B6F7A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5B6F7A" w:rsidRPr="00C42FC6" w:rsidRDefault="005B6F7A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C054F2" w:rsidRPr="00C42FC6" w:rsidRDefault="00C054F2" w:rsidP="00D33083">
      <w:pPr>
        <w:pStyle w:val="BodyText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</w:t>
      </w:r>
      <w:r w:rsidR="00D33083"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ppendix</w:t>
      </w:r>
      <w:r w:rsidRPr="00C42F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2</w:t>
      </w:r>
    </w:p>
    <w:p w:rsidR="00C054F2" w:rsidRPr="00C42FC6" w:rsidRDefault="00C054F2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C054F2" w:rsidRPr="00C42FC6" w:rsidRDefault="00C054F2" w:rsidP="0005084D">
      <w:pPr>
        <w:pStyle w:val="BodyText"/>
        <w:spacing w:line="276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I swear by the name of the Almighty God</w:t>
      </w:r>
      <w:r w:rsidR="00EA2490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to be faithful to H.M. the King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and to my Country, to uphold the laws, regulations and rules applicable to the Central Bank, to devote all my abilities to the discharge of the duties</w:t>
      </w:r>
      <w:r w:rsidR="00993CFE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entrusted to me with utmost loyalty, sincerity, honesty, accuracy and faithfulness; to observe the secrecy of confidential decisions and transactions related to the operations of the Central Bank to wish I have access, whether through my official duties or through any other means,</w:t>
      </w:r>
      <w:r w:rsidR="00EA2490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and to deny access thereto any </w:t>
      </w:r>
      <w:r w:rsidR="00993CFE" w:rsidRPr="00C42FC6">
        <w:rPr>
          <w:rFonts w:asciiTheme="majorBidi" w:hAnsiTheme="majorBidi" w:cstheme="majorBidi"/>
          <w:color w:val="000000" w:themeColor="text1"/>
          <w:sz w:val="28"/>
          <w:szCs w:val="28"/>
        </w:rPr>
        <w:t>unauthorized person.</w:t>
      </w:r>
      <w:r w:rsidRPr="00C42F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C054F2" w:rsidRPr="00C42FC6" w:rsidRDefault="00C054F2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C054F2" w:rsidRPr="00C42FC6" w:rsidRDefault="00C054F2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C054F2" w:rsidRPr="00C42FC6" w:rsidRDefault="00C054F2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C054F2" w:rsidRPr="00C42FC6" w:rsidRDefault="00C054F2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C054F2" w:rsidRPr="00C42FC6" w:rsidRDefault="00C054F2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4671E6" w:rsidRPr="00C42FC6" w:rsidRDefault="004671E6" w:rsidP="00845D09">
      <w:pPr>
        <w:pStyle w:val="BodyTex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sectPr w:rsidR="004671E6" w:rsidRPr="00C42FC6" w:rsidSect="009E08D0">
      <w:footerReference w:type="default" r:id="rId8"/>
      <w:pgSz w:w="12240" w:h="15840"/>
      <w:pgMar w:top="1400" w:right="1750" w:bottom="1985" w:left="1700" w:header="0" w:footer="14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33F" w:rsidRDefault="00C3433F">
      <w:r>
        <w:separator/>
      </w:r>
    </w:p>
  </w:endnote>
  <w:endnote w:type="continuationSeparator" w:id="0">
    <w:p w:rsidR="00C3433F" w:rsidRDefault="00C3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5751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5C4A" w:rsidRDefault="00095C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B1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095C4A" w:rsidRDefault="00095C4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33F" w:rsidRDefault="00C3433F">
      <w:r>
        <w:separator/>
      </w:r>
    </w:p>
  </w:footnote>
  <w:footnote w:type="continuationSeparator" w:id="0">
    <w:p w:rsidR="00C3433F" w:rsidRDefault="00C34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6083"/>
    <w:multiLevelType w:val="hybridMultilevel"/>
    <w:tmpl w:val="09CE9E06"/>
    <w:lvl w:ilvl="0" w:tplc="D7BCDE8A">
      <w:start w:val="1"/>
      <w:numFmt w:val="lowerLetter"/>
      <w:lvlText w:val="(%1)"/>
      <w:lvlJc w:val="left"/>
      <w:pPr>
        <w:ind w:left="100" w:hanging="312"/>
      </w:pPr>
      <w:rPr>
        <w:rFonts w:asciiTheme="majorBidi" w:eastAsia="Calibri" w:hAnsiTheme="majorBidi" w:cstheme="majorBidi" w:hint="default"/>
        <w:spacing w:val="-1"/>
        <w:w w:val="100"/>
        <w:sz w:val="28"/>
        <w:szCs w:val="28"/>
        <w:lang w:val="en-US" w:eastAsia="en-US" w:bidi="ar-JO"/>
      </w:rPr>
    </w:lvl>
    <w:lvl w:ilvl="1" w:tplc="E29E5670">
      <w:start w:val="1"/>
      <w:numFmt w:val="lowerLetter"/>
      <w:lvlText w:val="(%2)"/>
      <w:lvlJc w:val="left"/>
      <w:pPr>
        <w:ind w:left="820" w:hanging="360"/>
      </w:pPr>
      <w:rPr>
        <w:rFonts w:asciiTheme="majorBidi" w:eastAsia="Calibri" w:hAnsiTheme="majorBidi" w:cstheme="majorBidi" w:hint="default"/>
        <w:spacing w:val="-1"/>
        <w:w w:val="100"/>
        <w:sz w:val="28"/>
        <w:szCs w:val="28"/>
        <w:lang w:val="en-US" w:eastAsia="en-US" w:bidi="ar-JO"/>
      </w:rPr>
    </w:lvl>
    <w:lvl w:ilvl="2" w:tplc="4078B2DA">
      <w:numFmt w:val="bullet"/>
      <w:lvlText w:val="•"/>
      <w:lvlJc w:val="left"/>
      <w:pPr>
        <w:ind w:left="1713" w:hanging="360"/>
      </w:pPr>
      <w:rPr>
        <w:rFonts w:hint="default"/>
        <w:lang w:val="en-US" w:eastAsia="en-US" w:bidi="ar-JO"/>
      </w:rPr>
    </w:lvl>
    <w:lvl w:ilvl="3" w:tplc="DD8AA6F6">
      <w:numFmt w:val="bullet"/>
      <w:lvlText w:val="•"/>
      <w:lvlJc w:val="left"/>
      <w:pPr>
        <w:ind w:left="2606" w:hanging="360"/>
      </w:pPr>
      <w:rPr>
        <w:rFonts w:hint="default"/>
        <w:lang w:val="en-US" w:eastAsia="en-US" w:bidi="ar-JO"/>
      </w:rPr>
    </w:lvl>
    <w:lvl w:ilvl="4" w:tplc="B3B008D8"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JO"/>
      </w:rPr>
    </w:lvl>
    <w:lvl w:ilvl="5" w:tplc="94948308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JO"/>
      </w:rPr>
    </w:lvl>
    <w:lvl w:ilvl="6" w:tplc="3F90CD8A">
      <w:numFmt w:val="bullet"/>
      <w:lvlText w:val="•"/>
      <w:lvlJc w:val="left"/>
      <w:pPr>
        <w:ind w:left="5286" w:hanging="360"/>
      </w:pPr>
      <w:rPr>
        <w:rFonts w:hint="default"/>
        <w:lang w:val="en-US" w:eastAsia="en-US" w:bidi="ar-JO"/>
      </w:rPr>
    </w:lvl>
    <w:lvl w:ilvl="7" w:tplc="A3AC9BF4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JO"/>
      </w:rPr>
    </w:lvl>
    <w:lvl w:ilvl="8" w:tplc="844E21BA">
      <w:numFmt w:val="bullet"/>
      <w:lvlText w:val="•"/>
      <w:lvlJc w:val="left"/>
      <w:pPr>
        <w:ind w:left="7073" w:hanging="360"/>
      </w:pPr>
      <w:rPr>
        <w:rFonts w:hint="default"/>
        <w:lang w:val="en-US" w:eastAsia="en-US" w:bidi="ar-JO"/>
      </w:rPr>
    </w:lvl>
  </w:abstractNum>
  <w:abstractNum w:abstractNumId="1" w15:restartNumberingAfterBreak="0">
    <w:nsid w:val="02E52C64"/>
    <w:multiLevelType w:val="hybridMultilevel"/>
    <w:tmpl w:val="95B0E478"/>
    <w:lvl w:ilvl="0" w:tplc="895E5D0C">
      <w:start w:val="1"/>
      <w:numFmt w:val="lowerLetter"/>
      <w:lvlText w:val="(%1)"/>
      <w:lvlJc w:val="left"/>
      <w:pPr>
        <w:ind w:left="1180" w:hanging="360"/>
      </w:pPr>
      <w:rPr>
        <w:rFonts w:asciiTheme="majorBidi" w:eastAsia="Calibri" w:hAnsiTheme="majorBidi" w:cstheme="majorBidi" w:hint="default"/>
        <w:spacing w:val="-1"/>
        <w:w w:val="100"/>
        <w:sz w:val="28"/>
        <w:szCs w:val="28"/>
        <w:lang w:val="en-US" w:eastAsia="en-US" w:bidi="ar-JO"/>
      </w:rPr>
    </w:lvl>
    <w:lvl w:ilvl="1" w:tplc="EDE62342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JO"/>
      </w:rPr>
    </w:lvl>
    <w:lvl w:ilvl="2" w:tplc="12F0C37E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JO"/>
      </w:rPr>
    </w:lvl>
    <w:lvl w:ilvl="3" w:tplc="3796C63E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JO"/>
      </w:rPr>
    </w:lvl>
    <w:lvl w:ilvl="4" w:tplc="EF1CAC9C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JO"/>
      </w:rPr>
    </w:lvl>
    <w:lvl w:ilvl="5" w:tplc="8D14A5CA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JO"/>
      </w:rPr>
    </w:lvl>
    <w:lvl w:ilvl="6" w:tplc="B23E9A74">
      <w:numFmt w:val="bullet"/>
      <w:lvlText w:val="•"/>
      <w:lvlJc w:val="left"/>
      <w:pPr>
        <w:ind w:left="5788" w:hanging="360"/>
      </w:pPr>
      <w:rPr>
        <w:rFonts w:hint="default"/>
        <w:lang w:val="en-US" w:eastAsia="en-US" w:bidi="ar-JO"/>
      </w:rPr>
    </w:lvl>
    <w:lvl w:ilvl="7" w:tplc="F85213C0"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JO"/>
      </w:rPr>
    </w:lvl>
    <w:lvl w:ilvl="8" w:tplc="3398D070"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JO"/>
      </w:rPr>
    </w:lvl>
  </w:abstractNum>
  <w:abstractNum w:abstractNumId="2" w15:restartNumberingAfterBreak="0">
    <w:nsid w:val="084E380E"/>
    <w:multiLevelType w:val="hybridMultilevel"/>
    <w:tmpl w:val="D9E6F19C"/>
    <w:lvl w:ilvl="0" w:tplc="8F52E4A8">
      <w:start w:val="1"/>
      <w:numFmt w:val="lowerLetter"/>
      <w:lvlText w:val="(%1)"/>
      <w:lvlJc w:val="left"/>
      <w:pPr>
        <w:ind w:left="894" w:hanging="435"/>
      </w:pPr>
      <w:rPr>
        <w:rFonts w:asciiTheme="majorBidi" w:eastAsia="Calibri" w:hAnsiTheme="majorBidi" w:cstheme="majorBidi" w:hint="default"/>
        <w:color w:val="auto"/>
        <w:spacing w:val="-1"/>
        <w:w w:val="100"/>
        <w:sz w:val="28"/>
        <w:szCs w:val="28"/>
        <w:lang w:val="en-US" w:eastAsia="en-US" w:bidi="ar-JO"/>
      </w:rPr>
    </w:lvl>
    <w:lvl w:ilvl="1" w:tplc="1E54F70A">
      <w:numFmt w:val="bullet"/>
      <w:lvlText w:val="•"/>
      <w:lvlJc w:val="left"/>
      <w:pPr>
        <w:ind w:left="1696" w:hanging="435"/>
      </w:pPr>
      <w:rPr>
        <w:rFonts w:hint="default"/>
        <w:lang w:val="en-US" w:eastAsia="en-US" w:bidi="ar-JO"/>
      </w:rPr>
    </w:lvl>
    <w:lvl w:ilvl="2" w:tplc="C0669D06">
      <w:numFmt w:val="bullet"/>
      <w:lvlText w:val="•"/>
      <w:lvlJc w:val="left"/>
      <w:pPr>
        <w:ind w:left="2492" w:hanging="435"/>
      </w:pPr>
      <w:rPr>
        <w:rFonts w:hint="default"/>
        <w:lang w:val="en-US" w:eastAsia="en-US" w:bidi="ar-JO"/>
      </w:rPr>
    </w:lvl>
    <w:lvl w:ilvl="3" w:tplc="9F40CC98">
      <w:numFmt w:val="bullet"/>
      <w:lvlText w:val="•"/>
      <w:lvlJc w:val="left"/>
      <w:pPr>
        <w:ind w:left="3288" w:hanging="435"/>
      </w:pPr>
      <w:rPr>
        <w:rFonts w:hint="default"/>
        <w:lang w:val="en-US" w:eastAsia="en-US" w:bidi="ar-JO"/>
      </w:rPr>
    </w:lvl>
    <w:lvl w:ilvl="4" w:tplc="843E9F68">
      <w:numFmt w:val="bullet"/>
      <w:lvlText w:val="•"/>
      <w:lvlJc w:val="left"/>
      <w:pPr>
        <w:ind w:left="4084" w:hanging="435"/>
      </w:pPr>
      <w:rPr>
        <w:rFonts w:hint="default"/>
        <w:lang w:val="en-US" w:eastAsia="en-US" w:bidi="ar-JO"/>
      </w:rPr>
    </w:lvl>
    <w:lvl w:ilvl="5" w:tplc="CC86ADCE">
      <w:numFmt w:val="bullet"/>
      <w:lvlText w:val="•"/>
      <w:lvlJc w:val="left"/>
      <w:pPr>
        <w:ind w:left="4880" w:hanging="435"/>
      </w:pPr>
      <w:rPr>
        <w:rFonts w:hint="default"/>
        <w:lang w:val="en-US" w:eastAsia="en-US" w:bidi="ar-JO"/>
      </w:rPr>
    </w:lvl>
    <w:lvl w:ilvl="6" w:tplc="2A52D39C">
      <w:numFmt w:val="bullet"/>
      <w:lvlText w:val="•"/>
      <w:lvlJc w:val="left"/>
      <w:pPr>
        <w:ind w:left="5676" w:hanging="435"/>
      </w:pPr>
      <w:rPr>
        <w:rFonts w:hint="default"/>
        <w:lang w:val="en-US" w:eastAsia="en-US" w:bidi="ar-JO"/>
      </w:rPr>
    </w:lvl>
    <w:lvl w:ilvl="7" w:tplc="BA2813EA">
      <w:numFmt w:val="bullet"/>
      <w:lvlText w:val="•"/>
      <w:lvlJc w:val="left"/>
      <w:pPr>
        <w:ind w:left="6472" w:hanging="435"/>
      </w:pPr>
      <w:rPr>
        <w:rFonts w:hint="default"/>
        <w:lang w:val="en-US" w:eastAsia="en-US" w:bidi="ar-JO"/>
      </w:rPr>
    </w:lvl>
    <w:lvl w:ilvl="8" w:tplc="621E6D78">
      <w:numFmt w:val="bullet"/>
      <w:lvlText w:val="•"/>
      <w:lvlJc w:val="left"/>
      <w:pPr>
        <w:ind w:left="7268" w:hanging="435"/>
      </w:pPr>
      <w:rPr>
        <w:rFonts w:hint="default"/>
        <w:lang w:val="en-US" w:eastAsia="en-US" w:bidi="ar-JO"/>
      </w:rPr>
    </w:lvl>
  </w:abstractNum>
  <w:abstractNum w:abstractNumId="3" w15:restartNumberingAfterBreak="0">
    <w:nsid w:val="0A1876EE"/>
    <w:multiLevelType w:val="hybridMultilevel"/>
    <w:tmpl w:val="E7A43F4C"/>
    <w:lvl w:ilvl="0" w:tplc="F4C49880">
      <w:start w:val="1"/>
      <w:numFmt w:val="lowerLetter"/>
      <w:lvlText w:val="(%1)"/>
      <w:lvlJc w:val="left"/>
      <w:pPr>
        <w:ind w:left="820" w:hanging="360"/>
      </w:pPr>
      <w:rPr>
        <w:rFonts w:asciiTheme="majorBidi" w:eastAsia="Calibri" w:hAnsiTheme="majorBidi" w:cstheme="majorBidi" w:hint="default"/>
        <w:spacing w:val="-1"/>
        <w:w w:val="100"/>
        <w:sz w:val="28"/>
        <w:szCs w:val="28"/>
        <w:lang w:val="en-US" w:eastAsia="en-US" w:bidi="ar-JO"/>
      </w:rPr>
    </w:lvl>
    <w:lvl w:ilvl="1" w:tplc="913E929A">
      <w:start w:val="1"/>
      <w:numFmt w:val="lowerLetter"/>
      <w:lvlText w:val="(%2)"/>
      <w:lvlJc w:val="left"/>
      <w:pPr>
        <w:ind w:left="1180" w:hanging="360"/>
      </w:pPr>
      <w:rPr>
        <w:rFonts w:asciiTheme="majorBidi" w:eastAsia="Calibri" w:hAnsiTheme="majorBidi" w:cstheme="majorBidi" w:hint="default"/>
        <w:spacing w:val="-1"/>
        <w:w w:val="100"/>
        <w:sz w:val="28"/>
        <w:szCs w:val="28"/>
        <w:lang w:val="en-US" w:eastAsia="en-US" w:bidi="ar-JO"/>
      </w:rPr>
    </w:lvl>
    <w:lvl w:ilvl="2" w:tplc="CDF4A612"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JO"/>
      </w:rPr>
    </w:lvl>
    <w:lvl w:ilvl="3" w:tplc="80AE1E84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JO"/>
      </w:rPr>
    </w:lvl>
    <w:lvl w:ilvl="4" w:tplc="FC1A106A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JO"/>
      </w:rPr>
    </w:lvl>
    <w:lvl w:ilvl="5" w:tplc="FCF29582">
      <w:numFmt w:val="bullet"/>
      <w:lvlText w:val="•"/>
      <w:lvlJc w:val="left"/>
      <w:pPr>
        <w:ind w:left="4593" w:hanging="360"/>
      </w:pPr>
      <w:rPr>
        <w:rFonts w:hint="default"/>
        <w:lang w:val="en-US" w:eastAsia="en-US" w:bidi="ar-JO"/>
      </w:rPr>
    </w:lvl>
    <w:lvl w:ilvl="6" w:tplc="15000796"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JO"/>
      </w:rPr>
    </w:lvl>
    <w:lvl w:ilvl="7" w:tplc="7EF4E874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JO"/>
      </w:rPr>
    </w:lvl>
    <w:lvl w:ilvl="8" w:tplc="67E2A3D4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JO"/>
      </w:rPr>
    </w:lvl>
  </w:abstractNum>
  <w:abstractNum w:abstractNumId="4" w15:restartNumberingAfterBreak="0">
    <w:nsid w:val="0D104FFA"/>
    <w:multiLevelType w:val="hybridMultilevel"/>
    <w:tmpl w:val="230E1802"/>
    <w:lvl w:ilvl="0" w:tplc="5E5457CC">
      <w:start w:val="1"/>
      <w:numFmt w:val="lowerLetter"/>
      <w:lvlText w:val="(%1)"/>
      <w:lvlJc w:val="left"/>
      <w:pPr>
        <w:ind w:left="820" w:hanging="360"/>
      </w:pPr>
      <w:rPr>
        <w:rFonts w:asciiTheme="majorBidi" w:eastAsia="Calibri" w:hAnsiTheme="majorBidi" w:cstheme="majorBidi" w:hint="default"/>
        <w:spacing w:val="-1"/>
        <w:w w:val="100"/>
        <w:sz w:val="28"/>
        <w:szCs w:val="28"/>
        <w:lang w:val="en-US" w:eastAsia="en-US" w:bidi="ar-JO"/>
      </w:rPr>
    </w:lvl>
    <w:lvl w:ilvl="1" w:tplc="4F968002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JO"/>
      </w:rPr>
    </w:lvl>
    <w:lvl w:ilvl="2" w:tplc="3DC0823E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JO"/>
      </w:rPr>
    </w:lvl>
    <w:lvl w:ilvl="3" w:tplc="E53829EE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JO"/>
      </w:rPr>
    </w:lvl>
    <w:lvl w:ilvl="4" w:tplc="F46C68F2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JO"/>
      </w:rPr>
    </w:lvl>
    <w:lvl w:ilvl="5" w:tplc="8A4AB2A2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JO"/>
      </w:rPr>
    </w:lvl>
    <w:lvl w:ilvl="6" w:tplc="92FE967C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JO"/>
      </w:rPr>
    </w:lvl>
    <w:lvl w:ilvl="7" w:tplc="BBF2A82E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JO"/>
      </w:rPr>
    </w:lvl>
    <w:lvl w:ilvl="8" w:tplc="8F7E60DC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JO"/>
      </w:rPr>
    </w:lvl>
  </w:abstractNum>
  <w:abstractNum w:abstractNumId="5" w15:restartNumberingAfterBreak="0">
    <w:nsid w:val="0F9A383E"/>
    <w:multiLevelType w:val="hybridMultilevel"/>
    <w:tmpl w:val="79043058"/>
    <w:lvl w:ilvl="0" w:tplc="FB269AF4">
      <w:start w:val="1"/>
      <w:numFmt w:val="lowerLetter"/>
      <w:lvlText w:val="(%1)"/>
      <w:lvlJc w:val="left"/>
      <w:pPr>
        <w:ind w:left="820" w:hanging="360"/>
      </w:pPr>
      <w:rPr>
        <w:rFonts w:asciiTheme="majorBidi" w:eastAsia="Calibri" w:hAnsiTheme="majorBidi" w:cstheme="majorBidi" w:hint="default"/>
        <w:spacing w:val="-1"/>
        <w:w w:val="100"/>
        <w:sz w:val="28"/>
        <w:szCs w:val="28"/>
        <w:lang w:val="en-US" w:eastAsia="en-US" w:bidi="ar-JO"/>
      </w:rPr>
    </w:lvl>
    <w:lvl w:ilvl="1" w:tplc="1A78E214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JO"/>
      </w:rPr>
    </w:lvl>
    <w:lvl w:ilvl="2" w:tplc="A838F256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JO"/>
      </w:rPr>
    </w:lvl>
    <w:lvl w:ilvl="3" w:tplc="5F22F954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JO"/>
      </w:rPr>
    </w:lvl>
    <w:lvl w:ilvl="4" w:tplc="BE147B42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JO"/>
      </w:rPr>
    </w:lvl>
    <w:lvl w:ilvl="5" w:tplc="39D4F424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JO"/>
      </w:rPr>
    </w:lvl>
    <w:lvl w:ilvl="6" w:tplc="96E09D9C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JO"/>
      </w:rPr>
    </w:lvl>
    <w:lvl w:ilvl="7" w:tplc="D612EE9C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JO"/>
      </w:rPr>
    </w:lvl>
    <w:lvl w:ilvl="8" w:tplc="7C1EE68C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JO"/>
      </w:rPr>
    </w:lvl>
  </w:abstractNum>
  <w:abstractNum w:abstractNumId="6" w15:restartNumberingAfterBreak="0">
    <w:nsid w:val="11E82512"/>
    <w:multiLevelType w:val="hybridMultilevel"/>
    <w:tmpl w:val="48F8B170"/>
    <w:lvl w:ilvl="0" w:tplc="70EC88B6">
      <w:start w:val="1"/>
      <w:numFmt w:val="upperLetter"/>
      <w:lvlText w:val="(%1)"/>
      <w:lvlJc w:val="left"/>
      <w:pPr>
        <w:ind w:left="100" w:hanging="322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n-US" w:eastAsia="en-US" w:bidi="ar-JO"/>
      </w:rPr>
    </w:lvl>
    <w:lvl w:ilvl="1" w:tplc="A5C63778">
      <w:start w:val="1"/>
      <w:numFmt w:val="lowerLetter"/>
      <w:lvlText w:val="(%2)"/>
      <w:lvlJc w:val="left"/>
      <w:pPr>
        <w:ind w:left="100" w:hanging="317"/>
      </w:pPr>
      <w:rPr>
        <w:rFonts w:asciiTheme="majorBidi" w:eastAsia="Calibri" w:hAnsiTheme="majorBidi" w:cstheme="majorBidi" w:hint="default"/>
        <w:spacing w:val="-1"/>
        <w:w w:val="100"/>
        <w:sz w:val="28"/>
        <w:szCs w:val="28"/>
        <w:lang w:val="en-US" w:eastAsia="en-US" w:bidi="ar-JO"/>
      </w:rPr>
    </w:lvl>
    <w:lvl w:ilvl="2" w:tplc="D83CFFAE">
      <w:start w:val="1"/>
      <w:numFmt w:val="upperLetter"/>
      <w:lvlText w:val="(%3)"/>
      <w:lvlJc w:val="left"/>
      <w:pPr>
        <w:ind w:left="820" w:hanging="540"/>
      </w:pPr>
      <w:rPr>
        <w:rFonts w:asciiTheme="majorBidi" w:eastAsia="Calibri" w:hAnsiTheme="majorBidi" w:cstheme="majorBidi" w:hint="default"/>
        <w:spacing w:val="-1"/>
        <w:w w:val="100"/>
        <w:sz w:val="28"/>
        <w:szCs w:val="28"/>
        <w:lang w:val="en-US" w:eastAsia="en-US" w:bidi="ar-JO"/>
      </w:rPr>
    </w:lvl>
    <w:lvl w:ilvl="3" w:tplc="D91CBA34">
      <w:start w:val="1"/>
      <w:numFmt w:val="decimal"/>
      <w:lvlText w:val="%4."/>
      <w:lvlJc w:val="left"/>
      <w:pPr>
        <w:ind w:left="820" w:hanging="360"/>
      </w:pPr>
      <w:rPr>
        <w:w w:val="100"/>
        <w:sz w:val="28"/>
        <w:szCs w:val="28"/>
        <w:lang w:val="en-US" w:eastAsia="en-US" w:bidi="ar-JO"/>
      </w:rPr>
    </w:lvl>
    <w:lvl w:ilvl="4" w:tplc="1A06AD0A"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JO"/>
      </w:rPr>
    </w:lvl>
    <w:lvl w:ilvl="5" w:tplc="051A22C0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JO"/>
      </w:rPr>
    </w:lvl>
    <w:lvl w:ilvl="6" w:tplc="7968EF7C">
      <w:numFmt w:val="bullet"/>
      <w:lvlText w:val="•"/>
      <w:lvlJc w:val="left"/>
      <w:pPr>
        <w:ind w:left="5286" w:hanging="360"/>
      </w:pPr>
      <w:rPr>
        <w:rFonts w:hint="default"/>
        <w:lang w:val="en-US" w:eastAsia="en-US" w:bidi="ar-JO"/>
      </w:rPr>
    </w:lvl>
    <w:lvl w:ilvl="7" w:tplc="ECC023D6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JO"/>
      </w:rPr>
    </w:lvl>
    <w:lvl w:ilvl="8" w:tplc="0DD03326">
      <w:numFmt w:val="bullet"/>
      <w:lvlText w:val="•"/>
      <w:lvlJc w:val="left"/>
      <w:pPr>
        <w:ind w:left="7073" w:hanging="360"/>
      </w:pPr>
      <w:rPr>
        <w:rFonts w:hint="default"/>
        <w:lang w:val="en-US" w:eastAsia="en-US" w:bidi="ar-JO"/>
      </w:rPr>
    </w:lvl>
  </w:abstractNum>
  <w:abstractNum w:abstractNumId="7" w15:restartNumberingAfterBreak="0">
    <w:nsid w:val="13FC6F36"/>
    <w:multiLevelType w:val="hybridMultilevel"/>
    <w:tmpl w:val="1AF8FB20"/>
    <w:lvl w:ilvl="0" w:tplc="9984C43A">
      <w:start w:val="1"/>
      <w:numFmt w:val="lowerLetter"/>
      <w:lvlText w:val="(%1)"/>
      <w:lvlJc w:val="left"/>
      <w:pPr>
        <w:ind w:left="820" w:hanging="360"/>
      </w:pPr>
      <w:rPr>
        <w:rFonts w:asciiTheme="majorBidi" w:eastAsia="Calibri" w:hAnsiTheme="majorBidi" w:cstheme="majorBidi" w:hint="default"/>
        <w:spacing w:val="-1"/>
        <w:w w:val="100"/>
        <w:sz w:val="28"/>
        <w:szCs w:val="28"/>
        <w:lang w:val="en-US" w:eastAsia="en-US" w:bidi="ar-JO"/>
      </w:rPr>
    </w:lvl>
    <w:lvl w:ilvl="1" w:tplc="26EC7928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JO"/>
      </w:rPr>
    </w:lvl>
    <w:lvl w:ilvl="2" w:tplc="62D05A10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JO"/>
      </w:rPr>
    </w:lvl>
    <w:lvl w:ilvl="3" w:tplc="78748CA4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JO"/>
      </w:rPr>
    </w:lvl>
    <w:lvl w:ilvl="4" w:tplc="E8047948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JO"/>
      </w:rPr>
    </w:lvl>
    <w:lvl w:ilvl="5" w:tplc="4AA868EE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JO"/>
      </w:rPr>
    </w:lvl>
    <w:lvl w:ilvl="6" w:tplc="DE7838B6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JO"/>
      </w:rPr>
    </w:lvl>
    <w:lvl w:ilvl="7" w:tplc="FF62F0D8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JO"/>
      </w:rPr>
    </w:lvl>
    <w:lvl w:ilvl="8" w:tplc="1C7C302A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JO"/>
      </w:rPr>
    </w:lvl>
  </w:abstractNum>
  <w:abstractNum w:abstractNumId="8" w15:restartNumberingAfterBreak="0">
    <w:nsid w:val="1C5A6C88"/>
    <w:multiLevelType w:val="hybridMultilevel"/>
    <w:tmpl w:val="C2D8813C"/>
    <w:lvl w:ilvl="0" w:tplc="701EAB00">
      <w:start w:val="1"/>
      <w:numFmt w:val="lowerLetter"/>
      <w:lvlText w:val="(%1)"/>
      <w:lvlJc w:val="left"/>
      <w:pPr>
        <w:ind w:left="926" w:hanging="466"/>
      </w:pPr>
      <w:rPr>
        <w:rFonts w:asciiTheme="majorBidi" w:eastAsia="Calibri" w:hAnsiTheme="majorBidi" w:cstheme="majorBidi" w:hint="default"/>
        <w:spacing w:val="-1"/>
        <w:w w:val="100"/>
        <w:sz w:val="28"/>
        <w:szCs w:val="28"/>
        <w:lang w:val="en-US" w:eastAsia="en-US" w:bidi="ar-JO"/>
      </w:rPr>
    </w:lvl>
    <w:lvl w:ilvl="1" w:tplc="CE8C8284">
      <w:numFmt w:val="bullet"/>
      <w:lvlText w:val="•"/>
      <w:lvlJc w:val="left"/>
      <w:pPr>
        <w:ind w:left="1714" w:hanging="466"/>
      </w:pPr>
      <w:rPr>
        <w:rFonts w:hint="default"/>
        <w:lang w:val="en-US" w:eastAsia="en-US" w:bidi="ar-JO"/>
      </w:rPr>
    </w:lvl>
    <w:lvl w:ilvl="2" w:tplc="A1C6DB34">
      <w:numFmt w:val="bullet"/>
      <w:lvlText w:val="•"/>
      <w:lvlJc w:val="left"/>
      <w:pPr>
        <w:ind w:left="2508" w:hanging="466"/>
      </w:pPr>
      <w:rPr>
        <w:rFonts w:hint="default"/>
        <w:lang w:val="en-US" w:eastAsia="en-US" w:bidi="ar-JO"/>
      </w:rPr>
    </w:lvl>
    <w:lvl w:ilvl="3" w:tplc="F1DE6328">
      <w:numFmt w:val="bullet"/>
      <w:lvlText w:val="•"/>
      <w:lvlJc w:val="left"/>
      <w:pPr>
        <w:ind w:left="3302" w:hanging="466"/>
      </w:pPr>
      <w:rPr>
        <w:rFonts w:hint="default"/>
        <w:lang w:val="en-US" w:eastAsia="en-US" w:bidi="ar-JO"/>
      </w:rPr>
    </w:lvl>
    <w:lvl w:ilvl="4" w:tplc="5E706414">
      <w:numFmt w:val="bullet"/>
      <w:lvlText w:val="•"/>
      <w:lvlJc w:val="left"/>
      <w:pPr>
        <w:ind w:left="4096" w:hanging="466"/>
      </w:pPr>
      <w:rPr>
        <w:rFonts w:hint="default"/>
        <w:lang w:val="en-US" w:eastAsia="en-US" w:bidi="ar-JO"/>
      </w:rPr>
    </w:lvl>
    <w:lvl w:ilvl="5" w:tplc="D9449436">
      <w:numFmt w:val="bullet"/>
      <w:lvlText w:val="•"/>
      <w:lvlJc w:val="left"/>
      <w:pPr>
        <w:ind w:left="4890" w:hanging="466"/>
      </w:pPr>
      <w:rPr>
        <w:rFonts w:hint="default"/>
        <w:lang w:val="en-US" w:eastAsia="en-US" w:bidi="ar-JO"/>
      </w:rPr>
    </w:lvl>
    <w:lvl w:ilvl="6" w:tplc="4148C7D2">
      <w:numFmt w:val="bullet"/>
      <w:lvlText w:val="•"/>
      <w:lvlJc w:val="left"/>
      <w:pPr>
        <w:ind w:left="5684" w:hanging="466"/>
      </w:pPr>
      <w:rPr>
        <w:rFonts w:hint="default"/>
        <w:lang w:val="en-US" w:eastAsia="en-US" w:bidi="ar-JO"/>
      </w:rPr>
    </w:lvl>
    <w:lvl w:ilvl="7" w:tplc="5CCC9656">
      <w:numFmt w:val="bullet"/>
      <w:lvlText w:val="•"/>
      <w:lvlJc w:val="left"/>
      <w:pPr>
        <w:ind w:left="6478" w:hanging="466"/>
      </w:pPr>
      <w:rPr>
        <w:rFonts w:hint="default"/>
        <w:lang w:val="en-US" w:eastAsia="en-US" w:bidi="ar-JO"/>
      </w:rPr>
    </w:lvl>
    <w:lvl w:ilvl="8" w:tplc="EB0A696A">
      <w:numFmt w:val="bullet"/>
      <w:lvlText w:val="•"/>
      <w:lvlJc w:val="left"/>
      <w:pPr>
        <w:ind w:left="7272" w:hanging="466"/>
      </w:pPr>
      <w:rPr>
        <w:rFonts w:hint="default"/>
        <w:lang w:val="en-US" w:eastAsia="en-US" w:bidi="ar-JO"/>
      </w:rPr>
    </w:lvl>
  </w:abstractNum>
  <w:abstractNum w:abstractNumId="9" w15:restartNumberingAfterBreak="0">
    <w:nsid w:val="1E206F9D"/>
    <w:multiLevelType w:val="hybridMultilevel"/>
    <w:tmpl w:val="29B2EBAC"/>
    <w:lvl w:ilvl="0" w:tplc="AA8665F8">
      <w:start w:val="1"/>
      <w:numFmt w:val="lowerLetter"/>
      <w:lvlText w:val="(%1)"/>
      <w:lvlJc w:val="left"/>
      <w:pPr>
        <w:ind w:left="820" w:hanging="360"/>
      </w:pPr>
      <w:rPr>
        <w:rFonts w:asciiTheme="majorBidi" w:eastAsia="Calibri" w:hAnsiTheme="majorBidi" w:cstheme="majorBidi" w:hint="default"/>
        <w:spacing w:val="-1"/>
        <w:w w:val="100"/>
        <w:sz w:val="28"/>
        <w:szCs w:val="28"/>
        <w:lang w:val="en-US" w:eastAsia="en-US" w:bidi="ar-JO"/>
      </w:rPr>
    </w:lvl>
    <w:lvl w:ilvl="1" w:tplc="BDAAA288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JO"/>
      </w:rPr>
    </w:lvl>
    <w:lvl w:ilvl="2" w:tplc="CAE2F048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JO"/>
      </w:rPr>
    </w:lvl>
    <w:lvl w:ilvl="3" w:tplc="B4FCB1FA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JO"/>
      </w:rPr>
    </w:lvl>
    <w:lvl w:ilvl="4" w:tplc="35E4BE56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JO"/>
      </w:rPr>
    </w:lvl>
    <w:lvl w:ilvl="5" w:tplc="8794AC2A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JO"/>
      </w:rPr>
    </w:lvl>
    <w:lvl w:ilvl="6" w:tplc="40D23632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JO"/>
      </w:rPr>
    </w:lvl>
    <w:lvl w:ilvl="7" w:tplc="845C228C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JO"/>
      </w:rPr>
    </w:lvl>
    <w:lvl w:ilvl="8" w:tplc="CC042F56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JO"/>
      </w:rPr>
    </w:lvl>
  </w:abstractNum>
  <w:abstractNum w:abstractNumId="10" w15:restartNumberingAfterBreak="0">
    <w:nsid w:val="225375FD"/>
    <w:multiLevelType w:val="hybridMultilevel"/>
    <w:tmpl w:val="89FC1810"/>
    <w:lvl w:ilvl="0" w:tplc="A2E60012">
      <w:start w:val="1"/>
      <w:numFmt w:val="lowerLetter"/>
      <w:lvlText w:val="(%1)"/>
      <w:lvlJc w:val="left"/>
      <w:pPr>
        <w:ind w:left="820" w:hanging="360"/>
      </w:pPr>
      <w:rPr>
        <w:rFonts w:asciiTheme="majorBidi" w:eastAsia="Calibri" w:hAnsiTheme="majorBidi" w:cstheme="majorBidi" w:hint="default"/>
        <w:spacing w:val="-1"/>
        <w:w w:val="100"/>
        <w:sz w:val="28"/>
        <w:szCs w:val="28"/>
        <w:lang w:val="en-US" w:eastAsia="en-US" w:bidi="ar-JO"/>
      </w:rPr>
    </w:lvl>
    <w:lvl w:ilvl="1" w:tplc="BC825BA2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JO"/>
      </w:rPr>
    </w:lvl>
    <w:lvl w:ilvl="2" w:tplc="F2A8C508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JO"/>
      </w:rPr>
    </w:lvl>
    <w:lvl w:ilvl="3" w:tplc="620CE33C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JO"/>
      </w:rPr>
    </w:lvl>
    <w:lvl w:ilvl="4" w:tplc="F31654E4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JO"/>
      </w:rPr>
    </w:lvl>
    <w:lvl w:ilvl="5" w:tplc="334C782A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JO"/>
      </w:rPr>
    </w:lvl>
    <w:lvl w:ilvl="6" w:tplc="61346A7E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JO"/>
      </w:rPr>
    </w:lvl>
    <w:lvl w:ilvl="7" w:tplc="DBC22340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JO"/>
      </w:rPr>
    </w:lvl>
    <w:lvl w:ilvl="8" w:tplc="C4F2FE1C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JO"/>
      </w:rPr>
    </w:lvl>
  </w:abstractNum>
  <w:abstractNum w:abstractNumId="11" w15:restartNumberingAfterBreak="0">
    <w:nsid w:val="232C1599"/>
    <w:multiLevelType w:val="hybridMultilevel"/>
    <w:tmpl w:val="CE9A96DC"/>
    <w:lvl w:ilvl="0" w:tplc="1D140218">
      <w:start w:val="1"/>
      <w:numFmt w:val="lowerLetter"/>
      <w:lvlText w:val="(%1)"/>
      <w:lvlJc w:val="left"/>
      <w:pPr>
        <w:ind w:left="866" w:hanging="406"/>
      </w:pPr>
      <w:rPr>
        <w:rFonts w:asciiTheme="majorBidi" w:eastAsia="Calibri" w:hAnsiTheme="majorBidi" w:cstheme="majorBidi" w:hint="default"/>
        <w:spacing w:val="-1"/>
        <w:w w:val="100"/>
        <w:sz w:val="28"/>
        <w:szCs w:val="28"/>
        <w:lang w:val="en-US" w:eastAsia="en-US" w:bidi="ar-JO"/>
      </w:rPr>
    </w:lvl>
    <w:lvl w:ilvl="1" w:tplc="115A1992">
      <w:numFmt w:val="bullet"/>
      <w:lvlText w:val="•"/>
      <w:lvlJc w:val="left"/>
      <w:pPr>
        <w:ind w:left="1660" w:hanging="406"/>
      </w:pPr>
      <w:rPr>
        <w:rFonts w:hint="default"/>
        <w:lang w:val="en-US" w:eastAsia="en-US" w:bidi="ar-JO"/>
      </w:rPr>
    </w:lvl>
    <w:lvl w:ilvl="2" w:tplc="7974E48E">
      <w:numFmt w:val="bullet"/>
      <w:lvlText w:val="•"/>
      <w:lvlJc w:val="left"/>
      <w:pPr>
        <w:ind w:left="2460" w:hanging="406"/>
      </w:pPr>
      <w:rPr>
        <w:rFonts w:hint="default"/>
        <w:lang w:val="en-US" w:eastAsia="en-US" w:bidi="ar-JO"/>
      </w:rPr>
    </w:lvl>
    <w:lvl w:ilvl="3" w:tplc="DD9C5232">
      <w:numFmt w:val="bullet"/>
      <w:lvlText w:val="•"/>
      <w:lvlJc w:val="left"/>
      <w:pPr>
        <w:ind w:left="3260" w:hanging="406"/>
      </w:pPr>
      <w:rPr>
        <w:rFonts w:hint="default"/>
        <w:lang w:val="en-US" w:eastAsia="en-US" w:bidi="ar-JO"/>
      </w:rPr>
    </w:lvl>
    <w:lvl w:ilvl="4" w:tplc="BE86D646">
      <w:numFmt w:val="bullet"/>
      <w:lvlText w:val="•"/>
      <w:lvlJc w:val="left"/>
      <w:pPr>
        <w:ind w:left="4060" w:hanging="406"/>
      </w:pPr>
      <w:rPr>
        <w:rFonts w:hint="default"/>
        <w:lang w:val="en-US" w:eastAsia="en-US" w:bidi="ar-JO"/>
      </w:rPr>
    </w:lvl>
    <w:lvl w:ilvl="5" w:tplc="D522F5AA">
      <w:numFmt w:val="bullet"/>
      <w:lvlText w:val="•"/>
      <w:lvlJc w:val="left"/>
      <w:pPr>
        <w:ind w:left="4860" w:hanging="406"/>
      </w:pPr>
      <w:rPr>
        <w:rFonts w:hint="default"/>
        <w:lang w:val="en-US" w:eastAsia="en-US" w:bidi="ar-JO"/>
      </w:rPr>
    </w:lvl>
    <w:lvl w:ilvl="6" w:tplc="02E68DD0">
      <w:numFmt w:val="bullet"/>
      <w:lvlText w:val="•"/>
      <w:lvlJc w:val="left"/>
      <w:pPr>
        <w:ind w:left="5660" w:hanging="406"/>
      </w:pPr>
      <w:rPr>
        <w:rFonts w:hint="default"/>
        <w:lang w:val="en-US" w:eastAsia="en-US" w:bidi="ar-JO"/>
      </w:rPr>
    </w:lvl>
    <w:lvl w:ilvl="7" w:tplc="E3BE82C6">
      <w:numFmt w:val="bullet"/>
      <w:lvlText w:val="•"/>
      <w:lvlJc w:val="left"/>
      <w:pPr>
        <w:ind w:left="6460" w:hanging="406"/>
      </w:pPr>
      <w:rPr>
        <w:rFonts w:hint="default"/>
        <w:lang w:val="en-US" w:eastAsia="en-US" w:bidi="ar-JO"/>
      </w:rPr>
    </w:lvl>
    <w:lvl w:ilvl="8" w:tplc="7B06F366">
      <w:numFmt w:val="bullet"/>
      <w:lvlText w:val="•"/>
      <w:lvlJc w:val="left"/>
      <w:pPr>
        <w:ind w:left="7260" w:hanging="406"/>
      </w:pPr>
      <w:rPr>
        <w:rFonts w:hint="default"/>
        <w:lang w:val="en-US" w:eastAsia="en-US" w:bidi="ar-JO"/>
      </w:rPr>
    </w:lvl>
  </w:abstractNum>
  <w:abstractNum w:abstractNumId="12" w15:restartNumberingAfterBreak="0">
    <w:nsid w:val="237204D5"/>
    <w:multiLevelType w:val="hybridMultilevel"/>
    <w:tmpl w:val="D08ACA34"/>
    <w:lvl w:ilvl="0" w:tplc="0DF610FC">
      <w:start w:val="1"/>
      <w:numFmt w:val="lowerLetter"/>
      <w:lvlText w:val="(%1)"/>
      <w:lvlJc w:val="left"/>
      <w:pPr>
        <w:ind w:left="820" w:hanging="449"/>
        <w:jc w:val="right"/>
      </w:pPr>
      <w:rPr>
        <w:rFonts w:asciiTheme="majorBidi" w:eastAsia="Calibri" w:hAnsiTheme="majorBidi" w:cstheme="majorBidi" w:hint="default"/>
        <w:spacing w:val="-1"/>
        <w:w w:val="100"/>
        <w:sz w:val="28"/>
        <w:szCs w:val="28"/>
        <w:lang w:val="en-US" w:eastAsia="en-US" w:bidi="ar-JO"/>
      </w:rPr>
    </w:lvl>
    <w:lvl w:ilvl="1" w:tplc="B1523FD6">
      <w:start w:val="1"/>
      <w:numFmt w:val="decimal"/>
      <w:lvlText w:val="%2."/>
      <w:lvlJc w:val="left"/>
      <w:pPr>
        <w:ind w:left="1180" w:hanging="360"/>
      </w:pPr>
      <w:rPr>
        <w:rFonts w:asciiTheme="majorBidi" w:eastAsia="Calibri" w:hAnsiTheme="majorBidi" w:cstheme="majorBidi" w:hint="default"/>
        <w:w w:val="100"/>
        <w:sz w:val="28"/>
        <w:szCs w:val="28"/>
        <w:lang w:val="en-US" w:eastAsia="en-US" w:bidi="ar-JO"/>
      </w:rPr>
    </w:lvl>
    <w:lvl w:ilvl="2" w:tplc="633682D4"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JO"/>
      </w:rPr>
    </w:lvl>
    <w:lvl w:ilvl="3" w:tplc="86F62022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JO"/>
      </w:rPr>
    </w:lvl>
    <w:lvl w:ilvl="4" w:tplc="FE48A5E0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JO"/>
      </w:rPr>
    </w:lvl>
    <w:lvl w:ilvl="5" w:tplc="32DCA6EE">
      <w:numFmt w:val="bullet"/>
      <w:lvlText w:val="•"/>
      <w:lvlJc w:val="left"/>
      <w:pPr>
        <w:ind w:left="4593" w:hanging="360"/>
      </w:pPr>
      <w:rPr>
        <w:rFonts w:hint="default"/>
        <w:lang w:val="en-US" w:eastAsia="en-US" w:bidi="ar-JO"/>
      </w:rPr>
    </w:lvl>
    <w:lvl w:ilvl="6" w:tplc="AAECC048"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JO"/>
      </w:rPr>
    </w:lvl>
    <w:lvl w:ilvl="7" w:tplc="12B64EDA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JO"/>
      </w:rPr>
    </w:lvl>
    <w:lvl w:ilvl="8" w:tplc="7688D464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JO"/>
      </w:rPr>
    </w:lvl>
  </w:abstractNum>
  <w:abstractNum w:abstractNumId="13" w15:restartNumberingAfterBreak="0">
    <w:nsid w:val="24D3687A"/>
    <w:multiLevelType w:val="hybridMultilevel"/>
    <w:tmpl w:val="F58A76CA"/>
    <w:lvl w:ilvl="0" w:tplc="A64057C0">
      <w:start w:val="1"/>
      <w:numFmt w:val="lowerLetter"/>
      <w:lvlText w:val="(%1)"/>
      <w:lvlJc w:val="left"/>
      <w:pPr>
        <w:ind w:left="1180" w:hanging="360"/>
      </w:pPr>
      <w:rPr>
        <w:rFonts w:asciiTheme="majorBidi" w:eastAsia="Calibri" w:hAnsiTheme="majorBidi" w:cstheme="majorBidi" w:hint="default"/>
        <w:spacing w:val="-1"/>
        <w:w w:val="100"/>
        <w:sz w:val="28"/>
        <w:szCs w:val="28"/>
        <w:lang w:val="en-US" w:eastAsia="en-US" w:bidi="ar-JO"/>
      </w:rPr>
    </w:lvl>
    <w:lvl w:ilvl="1" w:tplc="34AC2054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JO"/>
      </w:rPr>
    </w:lvl>
    <w:lvl w:ilvl="2" w:tplc="BA9C8F62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JO"/>
      </w:rPr>
    </w:lvl>
    <w:lvl w:ilvl="3" w:tplc="0DE458C0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JO"/>
      </w:rPr>
    </w:lvl>
    <w:lvl w:ilvl="4" w:tplc="1082B07E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JO"/>
      </w:rPr>
    </w:lvl>
    <w:lvl w:ilvl="5" w:tplc="5C56D25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JO"/>
      </w:rPr>
    </w:lvl>
    <w:lvl w:ilvl="6" w:tplc="0140502C">
      <w:numFmt w:val="bullet"/>
      <w:lvlText w:val="•"/>
      <w:lvlJc w:val="left"/>
      <w:pPr>
        <w:ind w:left="5788" w:hanging="360"/>
      </w:pPr>
      <w:rPr>
        <w:rFonts w:hint="default"/>
        <w:lang w:val="en-US" w:eastAsia="en-US" w:bidi="ar-JO"/>
      </w:rPr>
    </w:lvl>
    <w:lvl w:ilvl="7" w:tplc="06C2B260"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JO"/>
      </w:rPr>
    </w:lvl>
    <w:lvl w:ilvl="8" w:tplc="B86C81A0"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JO"/>
      </w:rPr>
    </w:lvl>
  </w:abstractNum>
  <w:abstractNum w:abstractNumId="14" w15:restartNumberingAfterBreak="0">
    <w:nsid w:val="29665FA9"/>
    <w:multiLevelType w:val="hybridMultilevel"/>
    <w:tmpl w:val="93E67CF6"/>
    <w:lvl w:ilvl="0" w:tplc="4F829F4C">
      <w:start w:val="1"/>
      <w:numFmt w:val="lowerLetter"/>
      <w:lvlText w:val="(%1)"/>
      <w:lvlJc w:val="left"/>
      <w:pPr>
        <w:ind w:left="820" w:hanging="360"/>
      </w:pPr>
      <w:rPr>
        <w:rFonts w:asciiTheme="majorBidi" w:eastAsia="Calibri" w:hAnsiTheme="majorBidi" w:cstheme="majorBidi" w:hint="default"/>
        <w:spacing w:val="-1"/>
        <w:w w:val="100"/>
        <w:sz w:val="28"/>
        <w:szCs w:val="28"/>
        <w:lang w:val="en-US" w:eastAsia="en-US" w:bidi="ar-JO"/>
      </w:rPr>
    </w:lvl>
    <w:lvl w:ilvl="1" w:tplc="A4AE5682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JO"/>
      </w:rPr>
    </w:lvl>
    <w:lvl w:ilvl="2" w:tplc="0BBEDCC8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JO"/>
      </w:rPr>
    </w:lvl>
    <w:lvl w:ilvl="3" w:tplc="A07E6E5E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JO"/>
      </w:rPr>
    </w:lvl>
    <w:lvl w:ilvl="4" w:tplc="9C528D42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JO"/>
      </w:rPr>
    </w:lvl>
    <w:lvl w:ilvl="5" w:tplc="C9CAD5D8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JO"/>
      </w:rPr>
    </w:lvl>
    <w:lvl w:ilvl="6" w:tplc="4790BF1C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JO"/>
      </w:rPr>
    </w:lvl>
    <w:lvl w:ilvl="7" w:tplc="166C9F94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JO"/>
      </w:rPr>
    </w:lvl>
    <w:lvl w:ilvl="8" w:tplc="762AA6A2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JO"/>
      </w:rPr>
    </w:lvl>
  </w:abstractNum>
  <w:abstractNum w:abstractNumId="15" w15:restartNumberingAfterBreak="0">
    <w:nsid w:val="2A251759"/>
    <w:multiLevelType w:val="hybridMultilevel"/>
    <w:tmpl w:val="72B27886"/>
    <w:lvl w:ilvl="0" w:tplc="2DE05054">
      <w:start w:val="1"/>
      <w:numFmt w:val="lowerLetter"/>
      <w:lvlText w:val="(%1)"/>
      <w:lvlJc w:val="left"/>
      <w:pPr>
        <w:ind w:left="820" w:hanging="360"/>
      </w:pPr>
      <w:rPr>
        <w:rFonts w:asciiTheme="majorBidi" w:eastAsia="Calibri" w:hAnsiTheme="majorBidi" w:cstheme="majorBidi" w:hint="default"/>
        <w:spacing w:val="-1"/>
        <w:w w:val="100"/>
        <w:sz w:val="28"/>
        <w:szCs w:val="28"/>
        <w:lang w:val="en-US" w:eastAsia="en-US" w:bidi="ar-JO"/>
      </w:rPr>
    </w:lvl>
    <w:lvl w:ilvl="1" w:tplc="DF2A065A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JO"/>
      </w:rPr>
    </w:lvl>
    <w:lvl w:ilvl="2" w:tplc="E7C882D8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JO"/>
      </w:rPr>
    </w:lvl>
    <w:lvl w:ilvl="3" w:tplc="3E802014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JO"/>
      </w:rPr>
    </w:lvl>
    <w:lvl w:ilvl="4" w:tplc="017AF304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JO"/>
      </w:rPr>
    </w:lvl>
    <w:lvl w:ilvl="5" w:tplc="7F1488BE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JO"/>
      </w:rPr>
    </w:lvl>
    <w:lvl w:ilvl="6" w:tplc="888E2E6C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JO"/>
      </w:rPr>
    </w:lvl>
    <w:lvl w:ilvl="7" w:tplc="71B0D532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JO"/>
      </w:rPr>
    </w:lvl>
    <w:lvl w:ilvl="8" w:tplc="966428BA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JO"/>
      </w:rPr>
    </w:lvl>
  </w:abstractNum>
  <w:abstractNum w:abstractNumId="16" w15:restartNumberingAfterBreak="0">
    <w:nsid w:val="2A8E320F"/>
    <w:multiLevelType w:val="hybridMultilevel"/>
    <w:tmpl w:val="77323A4E"/>
    <w:lvl w:ilvl="0" w:tplc="4510E2EC">
      <w:start w:val="1"/>
      <w:numFmt w:val="lowerLetter"/>
      <w:lvlText w:val="(%1)"/>
      <w:lvlJc w:val="left"/>
      <w:pPr>
        <w:ind w:left="1180" w:hanging="360"/>
      </w:pPr>
      <w:rPr>
        <w:rFonts w:asciiTheme="majorBidi" w:eastAsia="Calibri" w:hAnsiTheme="majorBidi" w:cstheme="majorBidi" w:hint="default"/>
        <w:spacing w:val="-1"/>
        <w:w w:val="100"/>
        <w:sz w:val="28"/>
        <w:szCs w:val="28"/>
        <w:lang w:val="en-US" w:eastAsia="en-US" w:bidi="ar-JO"/>
      </w:rPr>
    </w:lvl>
    <w:lvl w:ilvl="1" w:tplc="5DA01EB2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JO"/>
      </w:rPr>
    </w:lvl>
    <w:lvl w:ilvl="2" w:tplc="FF72624C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JO"/>
      </w:rPr>
    </w:lvl>
    <w:lvl w:ilvl="3" w:tplc="51CA09EC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JO"/>
      </w:rPr>
    </w:lvl>
    <w:lvl w:ilvl="4" w:tplc="27C04994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JO"/>
      </w:rPr>
    </w:lvl>
    <w:lvl w:ilvl="5" w:tplc="134A45F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JO"/>
      </w:rPr>
    </w:lvl>
    <w:lvl w:ilvl="6" w:tplc="62223BB8">
      <w:numFmt w:val="bullet"/>
      <w:lvlText w:val="•"/>
      <w:lvlJc w:val="left"/>
      <w:pPr>
        <w:ind w:left="5788" w:hanging="360"/>
      </w:pPr>
      <w:rPr>
        <w:rFonts w:hint="default"/>
        <w:lang w:val="en-US" w:eastAsia="en-US" w:bidi="ar-JO"/>
      </w:rPr>
    </w:lvl>
    <w:lvl w:ilvl="7" w:tplc="817C1580"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JO"/>
      </w:rPr>
    </w:lvl>
    <w:lvl w:ilvl="8" w:tplc="34529816"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JO"/>
      </w:rPr>
    </w:lvl>
  </w:abstractNum>
  <w:abstractNum w:abstractNumId="17" w15:restartNumberingAfterBreak="0">
    <w:nsid w:val="30EF7C20"/>
    <w:multiLevelType w:val="hybridMultilevel"/>
    <w:tmpl w:val="39E69028"/>
    <w:lvl w:ilvl="0" w:tplc="B8CCF5F2">
      <w:start w:val="1"/>
      <w:numFmt w:val="lowerLetter"/>
      <w:lvlText w:val="(%1)"/>
      <w:lvlJc w:val="left"/>
      <w:pPr>
        <w:ind w:left="820" w:hanging="360"/>
      </w:pPr>
      <w:rPr>
        <w:rFonts w:asciiTheme="majorBidi" w:eastAsia="Calibri" w:hAnsiTheme="majorBidi" w:cstheme="majorBidi" w:hint="default"/>
        <w:spacing w:val="-1"/>
        <w:w w:val="100"/>
        <w:sz w:val="28"/>
        <w:szCs w:val="28"/>
        <w:lang w:val="en-US" w:eastAsia="en-US" w:bidi="ar-JO"/>
      </w:rPr>
    </w:lvl>
    <w:lvl w:ilvl="1" w:tplc="64FA4CAE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JO"/>
      </w:rPr>
    </w:lvl>
    <w:lvl w:ilvl="2" w:tplc="402078D6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JO"/>
      </w:rPr>
    </w:lvl>
    <w:lvl w:ilvl="3" w:tplc="11FC3524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JO"/>
      </w:rPr>
    </w:lvl>
    <w:lvl w:ilvl="4" w:tplc="1D4C7362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JO"/>
      </w:rPr>
    </w:lvl>
    <w:lvl w:ilvl="5" w:tplc="1658AF88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JO"/>
      </w:rPr>
    </w:lvl>
    <w:lvl w:ilvl="6" w:tplc="9E162190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JO"/>
      </w:rPr>
    </w:lvl>
    <w:lvl w:ilvl="7" w:tplc="D6647518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JO"/>
      </w:rPr>
    </w:lvl>
    <w:lvl w:ilvl="8" w:tplc="9482ED84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JO"/>
      </w:rPr>
    </w:lvl>
  </w:abstractNum>
  <w:abstractNum w:abstractNumId="18" w15:restartNumberingAfterBreak="0">
    <w:nsid w:val="31803427"/>
    <w:multiLevelType w:val="hybridMultilevel"/>
    <w:tmpl w:val="1DE40706"/>
    <w:lvl w:ilvl="0" w:tplc="2AF69218">
      <w:start w:val="1"/>
      <w:numFmt w:val="lowerLetter"/>
      <w:lvlText w:val="(%1)"/>
      <w:lvlJc w:val="left"/>
      <w:pPr>
        <w:ind w:left="820" w:hanging="360"/>
      </w:pPr>
      <w:rPr>
        <w:rFonts w:asciiTheme="majorBidi" w:eastAsia="Calibri" w:hAnsiTheme="majorBidi" w:cstheme="majorBidi" w:hint="default"/>
        <w:spacing w:val="-1"/>
        <w:w w:val="100"/>
        <w:sz w:val="28"/>
        <w:szCs w:val="28"/>
        <w:lang w:val="en-US" w:eastAsia="en-US" w:bidi="ar-JO"/>
      </w:rPr>
    </w:lvl>
    <w:lvl w:ilvl="1" w:tplc="BB86BA58">
      <w:start w:val="2"/>
      <w:numFmt w:val="decimal"/>
      <w:lvlText w:val="%2-"/>
      <w:lvlJc w:val="left"/>
      <w:pPr>
        <w:ind w:left="820" w:hanging="260"/>
      </w:pPr>
      <w:rPr>
        <w:rFonts w:asciiTheme="majorBidi" w:eastAsia="Calibri" w:hAnsiTheme="majorBidi" w:cstheme="majorBidi" w:hint="default"/>
        <w:color w:val="auto"/>
        <w:w w:val="100"/>
        <w:sz w:val="28"/>
        <w:szCs w:val="28"/>
        <w:lang w:val="en-US" w:eastAsia="en-US" w:bidi="ar-JO"/>
      </w:rPr>
    </w:lvl>
    <w:lvl w:ilvl="2" w:tplc="51AA5010">
      <w:numFmt w:val="bullet"/>
      <w:lvlText w:val="•"/>
      <w:lvlJc w:val="left"/>
      <w:pPr>
        <w:ind w:left="2428" w:hanging="260"/>
      </w:pPr>
      <w:rPr>
        <w:rFonts w:hint="default"/>
        <w:lang w:val="en-US" w:eastAsia="en-US" w:bidi="ar-JO"/>
      </w:rPr>
    </w:lvl>
    <w:lvl w:ilvl="3" w:tplc="ECB6BD12">
      <w:numFmt w:val="bullet"/>
      <w:lvlText w:val="•"/>
      <w:lvlJc w:val="left"/>
      <w:pPr>
        <w:ind w:left="3232" w:hanging="260"/>
      </w:pPr>
      <w:rPr>
        <w:rFonts w:hint="default"/>
        <w:lang w:val="en-US" w:eastAsia="en-US" w:bidi="ar-JO"/>
      </w:rPr>
    </w:lvl>
    <w:lvl w:ilvl="4" w:tplc="0BEE1DD8">
      <w:numFmt w:val="bullet"/>
      <w:lvlText w:val="•"/>
      <w:lvlJc w:val="left"/>
      <w:pPr>
        <w:ind w:left="4036" w:hanging="260"/>
      </w:pPr>
      <w:rPr>
        <w:rFonts w:hint="default"/>
        <w:lang w:val="en-US" w:eastAsia="en-US" w:bidi="ar-JO"/>
      </w:rPr>
    </w:lvl>
    <w:lvl w:ilvl="5" w:tplc="2D7650D0">
      <w:numFmt w:val="bullet"/>
      <w:lvlText w:val="•"/>
      <w:lvlJc w:val="left"/>
      <w:pPr>
        <w:ind w:left="4840" w:hanging="260"/>
      </w:pPr>
      <w:rPr>
        <w:rFonts w:hint="default"/>
        <w:lang w:val="en-US" w:eastAsia="en-US" w:bidi="ar-JO"/>
      </w:rPr>
    </w:lvl>
    <w:lvl w:ilvl="6" w:tplc="D2A82FF2">
      <w:numFmt w:val="bullet"/>
      <w:lvlText w:val="•"/>
      <w:lvlJc w:val="left"/>
      <w:pPr>
        <w:ind w:left="5644" w:hanging="260"/>
      </w:pPr>
      <w:rPr>
        <w:rFonts w:hint="default"/>
        <w:lang w:val="en-US" w:eastAsia="en-US" w:bidi="ar-JO"/>
      </w:rPr>
    </w:lvl>
    <w:lvl w:ilvl="7" w:tplc="D4FE9B28">
      <w:numFmt w:val="bullet"/>
      <w:lvlText w:val="•"/>
      <w:lvlJc w:val="left"/>
      <w:pPr>
        <w:ind w:left="6448" w:hanging="260"/>
      </w:pPr>
      <w:rPr>
        <w:rFonts w:hint="default"/>
        <w:lang w:val="en-US" w:eastAsia="en-US" w:bidi="ar-JO"/>
      </w:rPr>
    </w:lvl>
    <w:lvl w:ilvl="8" w:tplc="F2ECD954">
      <w:numFmt w:val="bullet"/>
      <w:lvlText w:val="•"/>
      <w:lvlJc w:val="left"/>
      <w:pPr>
        <w:ind w:left="7252" w:hanging="260"/>
      </w:pPr>
      <w:rPr>
        <w:rFonts w:hint="default"/>
        <w:lang w:val="en-US" w:eastAsia="en-US" w:bidi="ar-JO"/>
      </w:rPr>
    </w:lvl>
  </w:abstractNum>
  <w:abstractNum w:abstractNumId="19" w15:restartNumberingAfterBreak="0">
    <w:nsid w:val="31B776E3"/>
    <w:multiLevelType w:val="hybridMultilevel"/>
    <w:tmpl w:val="A08CCA98"/>
    <w:lvl w:ilvl="0" w:tplc="A2365E56">
      <w:start w:val="1"/>
      <w:numFmt w:val="lowerLetter"/>
      <w:lvlText w:val="(%1)"/>
      <w:lvlJc w:val="left"/>
      <w:pPr>
        <w:ind w:left="926" w:hanging="466"/>
      </w:pPr>
      <w:rPr>
        <w:rFonts w:asciiTheme="majorBidi" w:eastAsia="Calibri" w:hAnsiTheme="majorBidi" w:cstheme="majorBidi" w:hint="default"/>
        <w:spacing w:val="-1"/>
        <w:w w:val="100"/>
        <w:sz w:val="28"/>
        <w:szCs w:val="28"/>
        <w:lang w:val="en-US" w:eastAsia="en-US" w:bidi="ar-JO"/>
      </w:rPr>
    </w:lvl>
    <w:lvl w:ilvl="1" w:tplc="48507624">
      <w:numFmt w:val="bullet"/>
      <w:lvlText w:val="•"/>
      <w:lvlJc w:val="left"/>
      <w:pPr>
        <w:ind w:left="1714" w:hanging="466"/>
      </w:pPr>
      <w:rPr>
        <w:rFonts w:hint="default"/>
        <w:lang w:val="en-US" w:eastAsia="en-US" w:bidi="ar-JO"/>
      </w:rPr>
    </w:lvl>
    <w:lvl w:ilvl="2" w:tplc="A236A0C4">
      <w:numFmt w:val="bullet"/>
      <w:lvlText w:val="•"/>
      <w:lvlJc w:val="left"/>
      <w:pPr>
        <w:ind w:left="2508" w:hanging="466"/>
      </w:pPr>
      <w:rPr>
        <w:rFonts w:hint="default"/>
        <w:lang w:val="en-US" w:eastAsia="en-US" w:bidi="ar-JO"/>
      </w:rPr>
    </w:lvl>
    <w:lvl w:ilvl="3" w:tplc="1BE8DB46">
      <w:numFmt w:val="bullet"/>
      <w:lvlText w:val="•"/>
      <w:lvlJc w:val="left"/>
      <w:pPr>
        <w:ind w:left="3302" w:hanging="466"/>
      </w:pPr>
      <w:rPr>
        <w:rFonts w:hint="default"/>
        <w:lang w:val="en-US" w:eastAsia="en-US" w:bidi="ar-JO"/>
      </w:rPr>
    </w:lvl>
    <w:lvl w:ilvl="4" w:tplc="CF988954">
      <w:numFmt w:val="bullet"/>
      <w:lvlText w:val="•"/>
      <w:lvlJc w:val="left"/>
      <w:pPr>
        <w:ind w:left="4096" w:hanging="466"/>
      </w:pPr>
      <w:rPr>
        <w:rFonts w:hint="default"/>
        <w:lang w:val="en-US" w:eastAsia="en-US" w:bidi="ar-JO"/>
      </w:rPr>
    </w:lvl>
    <w:lvl w:ilvl="5" w:tplc="D7BC0540">
      <w:numFmt w:val="bullet"/>
      <w:lvlText w:val="•"/>
      <w:lvlJc w:val="left"/>
      <w:pPr>
        <w:ind w:left="4890" w:hanging="466"/>
      </w:pPr>
      <w:rPr>
        <w:rFonts w:hint="default"/>
        <w:lang w:val="en-US" w:eastAsia="en-US" w:bidi="ar-JO"/>
      </w:rPr>
    </w:lvl>
    <w:lvl w:ilvl="6" w:tplc="BB067592">
      <w:numFmt w:val="bullet"/>
      <w:lvlText w:val="•"/>
      <w:lvlJc w:val="left"/>
      <w:pPr>
        <w:ind w:left="5684" w:hanging="466"/>
      </w:pPr>
      <w:rPr>
        <w:rFonts w:hint="default"/>
        <w:lang w:val="en-US" w:eastAsia="en-US" w:bidi="ar-JO"/>
      </w:rPr>
    </w:lvl>
    <w:lvl w:ilvl="7" w:tplc="EA241560">
      <w:numFmt w:val="bullet"/>
      <w:lvlText w:val="•"/>
      <w:lvlJc w:val="left"/>
      <w:pPr>
        <w:ind w:left="6478" w:hanging="466"/>
      </w:pPr>
      <w:rPr>
        <w:rFonts w:hint="default"/>
        <w:lang w:val="en-US" w:eastAsia="en-US" w:bidi="ar-JO"/>
      </w:rPr>
    </w:lvl>
    <w:lvl w:ilvl="8" w:tplc="5F583C46">
      <w:numFmt w:val="bullet"/>
      <w:lvlText w:val="•"/>
      <w:lvlJc w:val="left"/>
      <w:pPr>
        <w:ind w:left="7272" w:hanging="466"/>
      </w:pPr>
      <w:rPr>
        <w:rFonts w:hint="default"/>
        <w:lang w:val="en-US" w:eastAsia="en-US" w:bidi="ar-JO"/>
      </w:rPr>
    </w:lvl>
  </w:abstractNum>
  <w:abstractNum w:abstractNumId="20" w15:restartNumberingAfterBreak="0">
    <w:nsid w:val="335F6EDE"/>
    <w:multiLevelType w:val="hybridMultilevel"/>
    <w:tmpl w:val="67301C8C"/>
    <w:lvl w:ilvl="0" w:tplc="69DC8098">
      <w:start w:val="1"/>
      <w:numFmt w:val="lowerLetter"/>
      <w:lvlText w:val="(%1)"/>
      <w:lvlJc w:val="left"/>
      <w:pPr>
        <w:ind w:left="820" w:hanging="360"/>
      </w:pPr>
      <w:rPr>
        <w:rFonts w:asciiTheme="majorBidi" w:eastAsia="Calibri" w:hAnsiTheme="majorBidi" w:cstheme="majorBidi" w:hint="default"/>
        <w:spacing w:val="-1"/>
        <w:w w:val="100"/>
        <w:sz w:val="28"/>
        <w:szCs w:val="28"/>
        <w:lang w:val="en-US" w:eastAsia="en-US" w:bidi="ar-JO"/>
      </w:rPr>
    </w:lvl>
    <w:lvl w:ilvl="1" w:tplc="3EE8C346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JO"/>
      </w:rPr>
    </w:lvl>
    <w:lvl w:ilvl="2" w:tplc="E5D23C64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JO"/>
      </w:rPr>
    </w:lvl>
    <w:lvl w:ilvl="3" w:tplc="4C54B458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JO"/>
      </w:rPr>
    </w:lvl>
    <w:lvl w:ilvl="4" w:tplc="3DE874A8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JO"/>
      </w:rPr>
    </w:lvl>
    <w:lvl w:ilvl="5" w:tplc="BCFC7EF6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JO"/>
      </w:rPr>
    </w:lvl>
    <w:lvl w:ilvl="6" w:tplc="291690EA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JO"/>
      </w:rPr>
    </w:lvl>
    <w:lvl w:ilvl="7" w:tplc="D4C400B6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JO"/>
      </w:rPr>
    </w:lvl>
    <w:lvl w:ilvl="8" w:tplc="8DFC8448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JO"/>
      </w:rPr>
    </w:lvl>
  </w:abstractNum>
  <w:abstractNum w:abstractNumId="21" w15:restartNumberingAfterBreak="0">
    <w:nsid w:val="36C724AE"/>
    <w:multiLevelType w:val="hybridMultilevel"/>
    <w:tmpl w:val="3C98F7B8"/>
    <w:lvl w:ilvl="0" w:tplc="F89AD922">
      <w:start w:val="1"/>
      <w:numFmt w:val="lowerLetter"/>
      <w:lvlText w:val="(%1)"/>
      <w:lvlJc w:val="left"/>
      <w:pPr>
        <w:ind w:left="820" w:hanging="360"/>
      </w:pPr>
      <w:rPr>
        <w:rFonts w:asciiTheme="majorBidi" w:eastAsia="Calibri" w:hAnsiTheme="majorBidi" w:cstheme="majorBidi" w:hint="default"/>
        <w:spacing w:val="-1"/>
        <w:w w:val="100"/>
        <w:sz w:val="28"/>
        <w:szCs w:val="28"/>
        <w:lang w:val="en-US" w:eastAsia="en-US" w:bidi="ar-JO"/>
      </w:rPr>
    </w:lvl>
    <w:lvl w:ilvl="1" w:tplc="926E01E2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JO"/>
      </w:rPr>
    </w:lvl>
    <w:lvl w:ilvl="2" w:tplc="8D686EFE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JO"/>
      </w:rPr>
    </w:lvl>
    <w:lvl w:ilvl="3" w:tplc="93464948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JO"/>
      </w:rPr>
    </w:lvl>
    <w:lvl w:ilvl="4" w:tplc="BA340B1C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JO"/>
      </w:rPr>
    </w:lvl>
    <w:lvl w:ilvl="5" w:tplc="B156B47E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JO"/>
      </w:rPr>
    </w:lvl>
    <w:lvl w:ilvl="6" w:tplc="DF289764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JO"/>
      </w:rPr>
    </w:lvl>
    <w:lvl w:ilvl="7" w:tplc="64849586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JO"/>
      </w:rPr>
    </w:lvl>
    <w:lvl w:ilvl="8" w:tplc="9F96A3AE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JO"/>
      </w:rPr>
    </w:lvl>
  </w:abstractNum>
  <w:abstractNum w:abstractNumId="22" w15:restartNumberingAfterBreak="0">
    <w:nsid w:val="426D1169"/>
    <w:multiLevelType w:val="hybridMultilevel"/>
    <w:tmpl w:val="4AE0D654"/>
    <w:lvl w:ilvl="0" w:tplc="F68E6B30">
      <w:start w:val="1"/>
      <w:numFmt w:val="lowerLetter"/>
      <w:lvlText w:val="(%1)"/>
      <w:lvlJc w:val="left"/>
      <w:pPr>
        <w:ind w:left="820" w:hanging="360"/>
      </w:pPr>
      <w:rPr>
        <w:rFonts w:asciiTheme="majorBidi" w:eastAsia="Calibri" w:hAnsiTheme="majorBidi" w:cstheme="majorBidi" w:hint="default"/>
        <w:spacing w:val="-1"/>
        <w:w w:val="100"/>
        <w:sz w:val="28"/>
        <w:szCs w:val="28"/>
        <w:lang w:val="en-US" w:eastAsia="en-US" w:bidi="ar-JO"/>
      </w:rPr>
    </w:lvl>
    <w:lvl w:ilvl="1" w:tplc="117285A0">
      <w:start w:val="1"/>
      <w:numFmt w:val="decimal"/>
      <w:lvlText w:val="%2."/>
      <w:lvlJc w:val="left"/>
      <w:pPr>
        <w:ind w:left="1540" w:hanging="360"/>
      </w:pPr>
      <w:rPr>
        <w:rFonts w:asciiTheme="majorBidi" w:eastAsia="Calibri" w:hAnsiTheme="majorBidi" w:cstheme="majorBidi" w:hint="default"/>
        <w:w w:val="100"/>
        <w:sz w:val="28"/>
        <w:szCs w:val="28"/>
        <w:lang w:val="en-US" w:eastAsia="en-US" w:bidi="ar-JO"/>
      </w:rPr>
    </w:lvl>
    <w:lvl w:ilvl="2" w:tplc="454E2300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JO"/>
      </w:rPr>
    </w:lvl>
    <w:lvl w:ilvl="3" w:tplc="F8F80D7A">
      <w:numFmt w:val="bullet"/>
      <w:lvlText w:val="•"/>
      <w:lvlJc w:val="left"/>
      <w:pPr>
        <w:ind w:left="3166" w:hanging="360"/>
      </w:pPr>
      <w:rPr>
        <w:rFonts w:hint="default"/>
        <w:lang w:val="en-US" w:eastAsia="en-US" w:bidi="ar-JO"/>
      </w:rPr>
    </w:lvl>
    <w:lvl w:ilvl="4" w:tplc="7812E774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JO"/>
      </w:rPr>
    </w:lvl>
    <w:lvl w:ilvl="5" w:tplc="04CC4D7A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JO"/>
      </w:rPr>
    </w:lvl>
    <w:lvl w:ilvl="6" w:tplc="B45CB37C">
      <w:numFmt w:val="bullet"/>
      <w:lvlText w:val="•"/>
      <w:lvlJc w:val="left"/>
      <w:pPr>
        <w:ind w:left="5606" w:hanging="360"/>
      </w:pPr>
      <w:rPr>
        <w:rFonts w:hint="default"/>
        <w:lang w:val="en-US" w:eastAsia="en-US" w:bidi="ar-JO"/>
      </w:rPr>
    </w:lvl>
    <w:lvl w:ilvl="7" w:tplc="200CE94A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JO"/>
      </w:rPr>
    </w:lvl>
    <w:lvl w:ilvl="8" w:tplc="8174B946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ar-JO"/>
      </w:rPr>
    </w:lvl>
  </w:abstractNum>
  <w:abstractNum w:abstractNumId="23" w15:restartNumberingAfterBreak="0">
    <w:nsid w:val="43765AD0"/>
    <w:multiLevelType w:val="hybridMultilevel"/>
    <w:tmpl w:val="E952783E"/>
    <w:lvl w:ilvl="0" w:tplc="71ECCDC2">
      <w:start w:val="1"/>
      <w:numFmt w:val="lowerLetter"/>
      <w:lvlText w:val="(%1)"/>
      <w:lvlJc w:val="left"/>
      <w:pPr>
        <w:ind w:left="866" w:hanging="406"/>
      </w:pPr>
      <w:rPr>
        <w:rFonts w:asciiTheme="majorBidi" w:eastAsia="Calibri" w:hAnsiTheme="majorBidi" w:cstheme="majorBidi" w:hint="default"/>
        <w:spacing w:val="-1"/>
        <w:w w:val="100"/>
        <w:sz w:val="28"/>
        <w:szCs w:val="28"/>
        <w:lang w:val="en-US" w:eastAsia="en-US" w:bidi="ar-JO"/>
      </w:rPr>
    </w:lvl>
    <w:lvl w:ilvl="1" w:tplc="A8C89E06">
      <w:numFmt w:val="bullet"/>
      <w:lvlText w:val="•"/>
      <w:lvlJc w:val="left"/>
      <w:pPr>
        <w:ind w:left="1660" w:hanging="406"/>
      </w:pPr>
      <w:rPr>
        <w:rFonts w:hint="default"/>
        <w:lang w:val="en-US" w:eastAsia="en-US" w:bidi="ar-JO"/>
      </w:rPr>
    </w:lvl>
    <w:lvl w:ilvl="2" w:tplc="DCA43BDA">
      <w:numFmt w:val="bullet"/>
      <w:lvlText w:val="•"/>
      <w:lvlJc w:val="left"/>
      <w:pPr>
        <w:ind w:left="2460" w:hanging="406"/>
      </w:pPr>
      <w:rPr>
        <w:rFonts w:hint="default"/>
        <w:lang w:val="en-US" w:eastAsia="en-US" w:bidi="ar-JO"/>
      </w:rPr>
    </w:lvl>
    <w:lvl w:ilvl="3" w:tplc="AEDCCCF0">
      <w:numFmt w:val="bullet"/>
      <w:lvlText w:val="•"/>
      <w:lvlJc w:val="left"/>
      <w:pPr>
        <w:ind w:left="3260" w:hanging="406"/>
      </w:pPr>
      <w:rPr>
        <w:rFonts w:hint="default"/>
        <w:lang w:val="en-US" w:eastAsia="en-US" w:bidi="ar-JO"/>
      </w:rPr>
    </w:lvl>
    <w:lvl w:ilvl="4" w:tplc="87126368">
      <w:numFmt w:val="bullet"/>
      <w:lvlText w:val="•"/>
      <w:lvlJc w:val="left"/>
      <w:pPr>
        <w:ind w:left="4060" w:hanging="406"/>
      </w:pPr>
      <w:rPr>
        <w:rFonts w:hint="default"/>
        <w:lang w:val="en-US" w:eastAsia="en-US" w:bidi="ar-JO"/>
      </w:rPr>
    </w:lvl>
    <w:lvl w:ilvl="5" w:tplc="F6DC10B6">
      <w:numFmt w:val="bullet"/>
      <w:lvlText w:val="•"/>
      <w:lvlJc w:val="left"/>
      <w:pPr>
        <w:ind w:left="4860" w:hanging="406"/>
      </w:pPr>
      <w:rPr>
        <w:rFonts w:hint="default"/>
        <w:lang w:val="en-US" w:eastAsia="en-US" w:bidi="ar-JO"/>
      </w:rPr>
    </w:lvl>
    <w:lvl w:ilvl="6" w:tplc="52702C10">
      <w:numFmt w:val="bullet"/>
      <w:lvlText w:val="•"/>
      <w:lvlJc w:val="left"/>
      <w:pPr>
        <w:ind w:left="5660" w:hanging="406"/>
      </w:pPr>
      <w:rPr>
        <w:rFonts w:hint="default"/>
        <w:lang w:val="en-US" w:eastAsia="en-US" w:bidi="ar-JO"/>
      </w:rPr>
    </w:lvl>
    <w:lvl w:ilvl="7" w:tplc="BD4C9CCC">
      <w:numFmt w:val="bullet"/>
      <w:lvlText w:val="•"/>
      <w:lvlJc w:val="left"/>
      <w:pPr>
        <w:ind w:left="6460" w:hanging="406"/>
      </w:pPr>
      <w:rPr>
        <w:rFonts w:hint="default"/>
        <w:lang w:val="en-US" w:eastAsia="en-US" w:bidi="ar-JO"/>
      </w:rPr>
    </w:lvl>
    <w:lvl w:ilvl="8" w:tplc="E3582C88">
      <w:numFmt w:val="bullet"/>
      <w:lvlText w:val="•"/>
      <w:lvlJc w:val="left"/>
      <w:pPr>
        <w:ind w:left="7260" w:hanging="406"/>
      </w:pPr>
      <w:rPr>
        <w:rFonts w:hint="default"/>
        <w:lang w:val="en-US" w:eastAsia="en-US" w:bidi="ar-JO"/>
      </w:rPr>
    </w:lvl>
  </w:abstractNum>
  <w:abstractNum w:abstractNumId="24" w15:restartNumberingAfterBreak="0">
    <w:nsid w:val="49C42EE8"/>
    <w:multiLevelType w:val="hybridMultilevel"/>
    <w:tmpl w:val="645CBCE4"/>
    <w:lvl w:ilvl="0" w:tplc="7ADCC06C">
      <w:start w:val="1"/>
      <w:numFmt w:val="lowerLetter"/>
      <w:lvlText w:val="(%1)"/>
      <w:lvlJc w:val="left"/>
      <w:pPr>
        <w:ind w:left="880" w:hanging="420"/>
      </w:pPr>
      <w:rPr>
        <w:rFonts w:asciiTheme="majorBidi" w:eastAsia="Calibri" w:hAnsiTheme="majorBidi" w:cstheme="majorBidi" w:hint="default"/>
        <w:spacing w:val="-1"/>
        <w:w w:val="100"/>
        <w:sz w:val="28"/>
        <w:szCs w:val="28"/>
        <w:lang w:val="en-US" w:eastAsia="en-US" w:bidi="ar-JO"/>
      </w:rPr>
    </w:lvl>
    <w:lvl w:ilvl="1" w:tplc="72860016">
      <w:start w:val="1"/>
      <w:numFmt w:val="decimal"/>
      <w:lvlText w:val="%2."/>
      <w:lvlJc w:val="left"/>
      <w:pPr>
        <w:ind w:left="911" w:hanging="291"/>
      </w:pPr>
      <w:rPr>
        <w:rFonts w:asciiTheme="majorBidi" w:eastAsia="Calibri" w:hAnsiTheme="majorBidi" w:cstheme="majorBidi" w:hint="default"/>
        <w:w w:val="100"/>
        <w:sz w:val="28"/>
        <w:szCs w:val="28"/>
        <w:lang w:val="en-US" w:eastAsia="en-US" w:bidi="ar-JO"/>
      </w:rPr>
    </w:lvl>
    <w:lvl w:ilvl="2" w:tplc="EBA26838">
      <w:start w:val="2"/>
      <w:numFmt w:val="decimal"/>
      <w:lvlText w:val="%3."/>
      <w:lvlJc w:val="left"/>
      <w:pPr>
        <w:ind w:left="1180" w:hanging="257"/>
      </w:pPr>
      <w:rPr>
        <w:rFonts w:asciiTheme="majorBidi" w:eastAsia="Calibri" w:hAnsiTheme="majorBidi" w:cstheme="majorBidi" w:hint="default"/>
        <w:w w:val="100"/>
        <w:sz w:val="28"/>
        <w:szCs w:val="28"/>
        <w:lang w:val="en-US" w:eastAsia="en-US" w:bidi="ar-JO"/>
      </w:rPr>
    </w:lvl>
    <w:lvl w:ilvl="3" w:tplc="B3322394">
      <w:numFmt w:val="bullet"/>
      <w:lvlText w:val="•"/>
      <w:lvlJc w:val="left"/>
      <w:pPr>
        <w:ind w:left="2140" w:hanging="257"/>
      </w:pPr>
      <w:rPr>
        <w:rFonts w:hint="default"/>
        <w:lang w:val="en-US" w:eastAsia="en-US" w:bidi="ar-JO"/>
      </w:rPr>
    </w:lvl>
    <w:lvl w:ilvl="4" w:tplc="6056544C">
      <w:numFmt w:val="bullet"/>
      <w:lvlText w:val="•"/>
      <w:lvlJc w:val="left"/>
      <w:pPr>
        <w:ind w:left="3100" w:hanging="257"/>
      </w:pPr>
      <w:rPr>
        <w:rFonts w:hint="default"/>
        <w:lang w:val="en-US" w:eastAsia="en-US" w:bidi="ar-JO"/>
      </w:rPr>
    </w:lvl>
    <w:lvl w:ilvl="5" w:tplc="5882D97A">
      <w:numFmt w:val="bullet"/>
      <w:lvlText w:val="•"/>
      <w:lvlJc w:val="left"/>
      <w:pPr>
        <w:ind w:left="4060" w:hanging="257"/>
      </w:pPr>
      <w:rPr>
        <w:rFonts w:hint="default"/>
        <w:lang w:val="en-US" w:eastAsia="en-US" w:bidi="ar-JO"/>
      </w:rPr>
    </w:lvl>
    <w:lvl w:ilvl="6" w:tplc="AEA0CFDC">
      <w:numFmt w:val="bullet"/>
      <w:lvlText w:val="•"/>
      <w:lvlJc w:val="left"/>
      <w:pPr>
        <w:ind w:left="5020" w:hanging="257"/>
      </w:pPr>
      <w:rPr>
        <w:rFonts w:hint="default"/>
        <w:lang w:val="en-US" w:eastAsia="en-US" w:bidi="ar-JO"/>
      </w:rPr>
    </w:lvl>
    <w:lvl w:ilvl="7" w:tplc="BE6CBE1E">
      <w:numFmt w:val="bullet"/>
      <w:lvlText w:val="•"/>
      <w:lvlJc w:val="left"/>
      <w:pPr>
        <w:ind w:left="5980" w:hanging="257"/>
      </w:pPr>
      <w:rPr>
        <w:rFonts w:hint="default"/>
        <w:lang w:val="en-US" w:eastAsia="en-US" w:bidi="ar-JO"/>
      </w:rPr>
    </w:lvl>
    <w:lvl w:ilvl="8" w:tplc="FC54A516">
      <w:numFmt w:val="bullet"/>
      <w:lvlText w:val="•"/>
      <w:lvlJc w:val="left"/>
      <w:pPr>
        <w:ind w:left="6940" w:hanging="257"/>
      </w:pPr>
      <w:rPr>
        <w:rFonts w:hint="default"/>
        <w:lang w:val="en-US" w:eastAsia="en-US" w:bidi="ar-JO"/>
      </w:rPr>
    </w:lvl>
  </w:abstractNum>
  <w:abstractNum w:abstractNumId="25" w15:restartNumberingAfterBreak="0">
    <w:nsid w:val="4ABF5885"/>
    <w:multiLevelType w:val="hybridMultilevel"/>
    <w:tmpl w:val="EB3611A4"/>
    <w:lvl w:ilvl="0" w:tplc="2B92DDB4">
      <w:start w:val="1"/>
      <w:numFmt w:val="lowerLetter"/>
      <w:lvlText w:val="(%1)"/>
      <w:lvlJc w:val="left"/>
      <w:pPr>
        <w:ind w:left="954" w:hanging="495"/>
      </w:pPr>
      <w:rPr>
        <w:rFonts w:asciiTheme="majorBidi" w:eastAsia="Calibri" w:hAnsiTheme="majorBidi" w:cstheme="majorBidi" w:hint="default"/>
        <w:b w:val="0"/>
        <w:bCs w:val="0"/>
        <w:spacing w:val="-1"/>
        <w:w w:val="100"/>
        <w:sz w:val="28"/>
        <w:szCs w:val="28"/>
        <w:lang w:val="en-US" w:eastAsia="en-US" w:bidi="ar-JO"/>
      </w:rPr>
    </w:lvl>
    <w:lvl w:ilvl="1" w:tplc="681A3CC2">
      <w:numFmt w:val="bullet"/>
      <w:lvlText w:val="•"/>
      <w:lvlJc w:val="left"/>
      <w:pPr>
        <w:ind w:left="1750" w:hanging="495"/>
      </w:pPr>
      <w:rPr>
        <w:rFonts w:hint="default"/>
        <w:lang w:val="en-US" w:eastAsia="en-US" w:bidi="ar-JO"/>
      </w:rPr>
    </w:lvl>
    <w:lvl w:ilvl="2" w:tplc="3416A0AA">
      <w:numFmt w:val="bullet"/>
      <w:lvlText w:val="•"/>
      <w:lvlJc w:val="left"/>
      <w:pPr>
        <w:ind w:left="2540" w:hanging="495"/>
      </w:pPr>
      <w:rPr>
        <w:rFonts w:hint="default"/>
        <w:lang w:val="en-US" w:eastAsia="en-US" w:bidi="ar-JO"/>
      </w:rPr>
    </w:lvl>
    <w:lvl w:ilvl="3" w:tplc="1B201474">
      <w:numFmt w:val="bullet"/>
      <w:lvlText w:val="•"/>
      <w:lvlJc w:val="left"/>
      <w:pPr>
        <w:ind w:left="3330" w:hanging="495"/>
      </w:pPr>
      <w:rPr>
        <w:rFonts w:hint="default"/>
        <w:lang w:val="en-US" w:eastAsia="en-US" w:bidi="ar-JO"/>
      </w:rPr>
    </w:lvl>
    <w:lvl w:ilvl="4" w:tplc="ED8802A2">
      <w:numFmt w:val="bullet"/>
      <w:lvlText w:val="•"/>
      <w:lvlJc w:val="left"/>
      <w:pPr>
        <w:ind w:left="4120" w:hanging="495"/>
      </w:pPr>
      <w:rPr>
        <w:rFonts w:hint="default"/>
        <w:lang w:val="en-US" w:eastAsia="en-US" w:bidi="ar-JO"/>
      </w:rPr>
    </w:lvl>
    <w:lvl w:ilvl="5" w:tplc="4B1CE092">
      <w:numFmt w:val="bullet"/>
      <w:lvlText w:val="•"/>
      <w:lvlJc w:val="left"/>
      <w:pPr>
        <w:ind w:left="4910" w:hanging="495"/>
      </w:pPr>
      <w:rPr>
        <w:rFonts w:hint="default"/>
        <w:lang w:val="en-US" w:eastAsia="en-US" w:bidi="ar-JO"/>
      </w:rPr>
    </w:lvl>
    <w:lvl w:ilvl="6" w:tplc="C450A824">
      <w:numFmt w:val="bullet"/>
      <w:lvlText w:val="•"/>
      <w:lvlJc w:val="left"/>
      <w:pPr>
        <w:ind w:left="5700" w:hanging="495"/>
      </w:pPr>
      <w:rPr>
        <w:rFonts w:hint="default"/>
        <w:lang w:val="en-US" w:eastAsia="en-US" w:bidi="ar-JO"/>
      </w:rPr>
    </w:lvl>
    <w:lvl w:ilvl="7" w:tplc="1C92588C">
      <w:numFmt w:val="bullet"/>
      <w:lvlText w:val="•"/>
      <w:lvlJc w:val="left"/>
      <w:pPr>
        <w:ind w:left="6490" w:hanging="495"/>
      </w:pPr>
      <w:rPr>
        <w:rFonts w:hint="default"/>
        <w:lang w:val="en-US" w:eastAsia="en-US" w:bidi="ar-JO"/>
      </w:rPr>
    </w:lvl>
    <w:lvl w:ilvl="8" w:tplc="61CEBA08">
      <w:numFmt w:val="bullet"/>
      <w:lvlText w:val="•"/>
      <w:lvlJc w:val="left"/>
      <w:pPr>
        <w:ind w:left="7280" w:hanging="495"/>
      </w:pPr>
      <w:rPr>
        <w:rFonts w:hint="default"/>
        <w:lang w:val="en-US" w:eastAsia="en-US" w:bidi="ar-JO"/>
      </w:rPr>
    </w:lvl>
  </w:abstractNum>
  <w:abstractNum w:abstractNumId="26" w15:restartNumberingAfterBreak="0">
    <w:nsid w:val="4D307E5F"/>
    <w:multiLevelType w:val="hybridMultilevel"/>
    <w:tmpl w:val="F2A2C288"/>
    <w:lvl w:ilvl="0" w:tplc="84DEDA38">
      <w:start w:val="1"/>
      <w:numFmt w:val="lowerLetter"/>
      <w:lvlText w:val="(%1)"/>
      <w:lvlJc w:val="left"/>
      <w:pPr>
        <w:ind w:left="1180" w:hanging="360"/>
      </w:pPr>
      <w:rPr>
        <w:rFonts w:asciiTheme="majorBidi" w:eastAsia="Calibri" w:hAnsiTheme="majorBidi" w:cstheme="majorBidi" w:hint="default"/>
        <w:spacing w:val="-1"/>
        <w:w w:val="100"/>
        <w:sz w:val="28"/>
        <w:szCs w:val="28"/>
        <w:lang w:val="en-US" w:eastAsia="en-US" w:bidi="ar-JO"/>
      </w:rPr>
    </w:lvl>
    <w:lvl w:ilvl="1" w:tplc="DB8C318E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JO"/>
      </w:rPr>
    </w:lvl>
    <w:lvl w:ilvl="2" w:tplc="8B640C64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JO"/>
      </w:rPr>
    </w:lvl>
    <w:lvl w:ilvl="3" w:tplc="AB126DAC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JO"/>
      </w:rPr>
    </w:lvl>
    <w:lvl w:ilvl="4" w:tplc="E79259F4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JO"/>
      </w:rPr>
    </w:lvl>
    <w:lvl w:ilvl="5" w:tplc="6BB807FC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JO"/>
      </w:rPr>
    </w:lvl>
    <w:lvl w:ilvl="6" w:tplc="CCA0BC18">
      <w:numFmt w:val="bullet"/>
      <w:lvlText w:val="•"/>
      <w:lvlJc w:val="left"/>
      <w:pPr>
        <w:ind w:left="5788" w:hanging="360"/>
      </w:pPr>
      <w:rPr>
        <w:rFonts w:hint="default"/>
        <w:lang w:val="en-US" w:eastAsia="en-US" w:bidi="ar-JO"/>
      </w:rPr>
    </w:lvl>
    <w:lvl w:ilvl="7" w:tplc="5478E8A2"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JO"/>
      </w:rPr>
    </w:lvl>
    <w:lvl w:ilvl="8" w:tplc="2C54E90E"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JO"/>
      </w:rPr>
    </w:lvl>
  </w:abstractNum>
  <w:abstractNum w:abstractNumId="27" w15:restartNumberingAfterBreak="0">
    <w:nsid w:val="54D668B0"/>
    <w:multiLevelType w:val="hybridMultilevel"/>
    <w:tmpl w:val="4A562ADC"/>
    <w:lvl w:ilvl="0" w:tplc="827C43FA">
      <w:start w:val="1"/>
      <w:numFmt w:val="lowerLetter"/>
      <w:lvlText w:val="(%1)"/>
      <w:lvlJc w:val="left"/>
      <w:pPr>
        <w:ind w:left="820" w:hanging="360"/>
      </w:pPr>
      <w:rPr>
        <w:rFonts w:asciiTheme="majorBidi" w:eastAsia="Calibri" w:hAnsiTheme="majorBidi" w:cstheme="majorBidi" w:hint="default"/>
        <w:spacing w:val="-1"/>
        <w:w w:val="100"/>
        <w:sz w:val="28"/>
        <w:szCs w:val="28"/>
        <w:lang w:val="en-US" w:eastAsia="en-US" w:bidi="ar-JO"/>
      </w:rPr>
    </w:lvl>
    <w:lvl w:ilvl="1" w:tplc="F6C237D2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JO"/>
      </w:rPr>
    </w:lvl>
    <w:lvl w:ilvl="2" w:tplc="E732084C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JO"/>
      </w:rPr>
    </w:lvl>
    <w:lvl w:ilvl="3" w:tplc="C6D6A16C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JO"/>
      </w:rPr>
    </w:lvl>
    <w:lvl w:ilvl="4" w:tplc="35AA3680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JO"/>
      </w:rPr>
    </w:lvl>
    <w:lvl w:ilvl="5" w:tplc="424A6FDC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JO"/>
      </w:rPr>
    </w:lvl>
    <w:lvl w:ilvl="6" w:tplc="EAD805CC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JO"/>
      </w:rPr>
    </w:lvl>
    <w:lvl w:ilvl="7" w:tplc="ACB422B4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JO"/>
      </w:rPr>
    </w:lvl>
    <w:lvl w:ilvl="8" w:tplc="DBCA5842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JO"/>
      </w:rPr>
    </w:lvl>
  </w:abstractNum>
  <w:abstractNum w:abstractNumId="28" w15:restartNumberingAfterBreak="0">
    <w:nsid w:val="55136EFF"/>
    <w:multiLevelType w:val="hybridMultilevel"/>
    <w:tmpl w:val="66B6DC66"/>
    <w:lvl w:ilvl="0" w:tplc="ADF8A1EA">
      <w:start w:val="1"/>
      <w:numFmt w:val="lowerLetter"/>
      <w:lvlText w:val="(%1)"/>
      <w:lvlJc w:val="left"/>
      <w:pPr>
        <w:ind w:left="820" w:hanging="360"/>
      </w:pPr>
      <w:rPr>
        <w:rFonts w:asciiTheme="majorBidi" w:eastAsia="Calibri" w:hAnsiTheme="majorBidi" w:cstheme="majorBidi" w:hint="default"/>
        <w:spacing w:val="-1"/>
        <w:w w:val="100"/>
        <w:sz w:val="28"/>
        <w:szCs w:val="28"/>
        <w:lang w:val="en-US" w:eastAsia="en-US" w:bidi="ar-JO"/>
      </w:rPr>
    </w:lvl>
    <w:lvl w:ilvl="1" w:tplc="1F52D4C6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JO"/>
      </w:rPr>
    </w:lvl>
    <w:lvl w:ilvl="2" w:tplc="70D29320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JO"/>
      </w:rPr>
    </w:lvl>
    <w:lvl w:ilvl="3" w:tplc="A1DAD9C0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JO"/>
      </w:rPr>
    </w:lvl>
    <w:lvl w:ilvl="4" w:tplc="55CAA4EC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JO"/>
      </w:rPr>
    </w:lvl>
    <w:lvl w:ilvl="5" w:tplc="A078C280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JO"/>
      </w:rPr>
    </w:lvl>
    <w:lvl w:ilvl="6" w:tplc="59D831FE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JO"/>
      </w:rPr>
    </w:lvl>
    <w:lvl w:ilvl="7" w:tplc="4F68BB2A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JO"/>
      </w:rPr>
    </w:lvl>
    <w:lvl w:ilvl="8" w:tplc="B050A14E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JO"/>
      </w:rPr>
    </w:lvl>
  </w:abstractNum>
  <w:abstractNum w:abstractNumId="29" w15:restartNumberingAfterBreak="0">
    <w:nsid w:val="660C1D19"/>
    <w:multiLevelType w:val="hybridMultilevel"/>
    <w:tmpl w:val="2904F3D2"/>
    <w:lvl w:ilvl="0" w:tplc="6F64E5F4">
      <w:start w:val="1"/>
      <w:numFmt w:val="lowerLetter"/>
      <w:lvlText w:val="(%1)"/>
      <w:lvlJc w:val="left"/>
      <w:pPr>
        <w:ind w:left="820" w:hanging="360"/>
      </w:pPr>
      <w:rPr>
        <w:rFonts w:asciiTheme="majorBidi" w:eastAsia="Calibri" w:hAnsiTheme="majorBidi" w:cstheme="majorBidi" w:hint="default"/>
        <w:spacing w:val="-1"/>
        <w:w w:val="100"/>
        <w:sz w:val="28"/>
        <w:szCs w:val="28"/>
        <w:lang w:val="en-US" w:eastAsia="en-US" w:bidi="ar-JO"/>
      </w:rPr>
    </w:lvl>
    <w:lvl w:ilvl="1" w:tplc="9364C970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JO"/>
      </w:rPr>
    </w:lvl>
    <w:lvl w:ilvl="2" w:tplc="655E5782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JO"/>
      </w:rPr>
    </w:lvl>
    <w:lvl w:ilvl="3" w:tplc="74AC6FB4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JO"/>
      </w:rPr>
    </w:lvl>
    <w:lvl w:ilvl="4" w:tplc="DC1C9C8E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JO"/>
      </w:rPr>
    </w:lvl>
    <w:lvl w:ilvl="5" w:tplc="873ECCD2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JO"/>
      </w:rPr>
    </w:lvl>
    <w:lvl w:ilvl="6" w:tplc="1EF4DEF4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JO"/>
      </w:rPr>
    </w:lvl>
    <w:lvl w:ilvl="7" w:tplc="F796E998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JO"/>
      </w:rPr>
    </w:lvl>
    <w:lvl w:ilvl="8" w:tplc="2020D5F0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JO"/>
      </w:rPr>
    </w:lvl>
  </w:abstractNum>
  <w:abstractNum w:abstractNumId="30" w15:restartNumberingAfterBreak="0">
    <w:nsid w:val="694A171B"/>
    <w:multiLevelType w:val="hybridMultilevel"/>
    <w:tmpl w:val="B86EE59C"/>
    <w:lvl w:ilvl="0" w:tplc="204A1F80">
      <w:start w:val="1"/>
      <w:numFmt w:val="lowerLetter"/>
      <w:lvlText w:val="(%1)"/>
      <w:lvlJc w:val="left"/>
      <w:pPr>
        <w:ind w:left="834" w:hanging="375"/>
      </w:pPr>
      <w:rPr>
        <w:rFonts w:asciiTheme="majorBidi" w:eastAsia="Calibri" w:hAnsiTheme="majorBidi" w:cstheme="majorBidi" w:hint="default"/>
        <w:spacing w:val="-1"/>
        <w:w w:val="100"/>
        <w:sz w:val="28"/>
        <w:szCs w:val="28"/>
        <w:lang w:val="en-US" w:eastAsia="en-US" w:bidi="ar-JO"/>
      </w:rPr>
    </w:lvl>
    <w:lvl w:ilvl="1" w:tplc="4B34733A">
      <w:numFmt w:val="bullet"/>
      <w:lvlText w:val="•"/>
      <w:lvlJc w:val="left"/>
      <w:pPr>
        <w:ind w:left="1642" w:hanging="375"/>
      </w:pPr>
      <w:rPr>
        <w:rFonts w:hint="default"/>
        <w:lang w:val="en-US" w:eastAsia="en-US" w:bidi="ar-JO"/>
      </w:rPr>
    </w:lvl>
    <w:lvl w:ilvl="2" w:tplc="D14CEFD4">
      <w:numFmt w:val="bullet"/>
      <w:lvlText w:val="•"/>
      <w:lvlJc w:val="left"/>
      <w:pPr>
        <w:ind w:left="2444" w:hanging="375"/>
      </w:pPr>
      <w:rPr>
        <w:rFonts w:hint="default"/>
        <w:lang w:val="en-US" w:eastAsia="en-US" w:bidi="ar-JO"/>
      </w:rPr>
    </w:lvl>
    <w:lvl w:ilvl="3" w:tplc="61A8BEF6">
      <w:numFmt w:val="bullet"/>
      <w:lvlText w:val="•"/>
      <w:lvlJc w:val="left"/>
      <w:pPr>
        <w:ind w:left="3246" w:hanging="375"/>
      </w:pPr>
      <w:rPr>
        <w:rFonts w:hint="default"/>
        <w:lang w:val="en-US" w:eastAsia="en-US" w:bidi="ar-JO"/>
      </w:rPr>
    </w:lvl>
    <w:lvl w:ilvl="4" w:tplc="6608CC62">
      <w:numFmt w:val="bullet"/>
      <w:lvlText w:val="•"/>
      <w:lvlJc w:val="left"/>
      <w:pPr>
        <w:ind w:left="4048" w:hanging="375"/>
      </w:pPr>
      <w:rPr>
        <w:rFonts w:hint="default"/>
        <w:lang w:val="en-US" w:eastAsia="en-US" w:bidi="ar-JO"/>
      </w:rPr>
    </w:lvl>
    <w:lvl w:ilvl="5" w:tplc="799E2454">
      <w:numFmt w:val="bullet"/>
      <w:lvlText w:val="•"/>
      <w:lvlJc w:val="left"/>
      <w:pPr>
        <w:ind w:left="4850" w:hanging="375"/>
      </w:pPr>
      <w:rPr>
        <w:rFonts w:hint="default"/>
        <w:lang w:val="en-US" w:eastAsia="en-US" w:bidi="ar-JO"/>
      </w:rPr>
    </w:lvl>
    <w:lvl w:ilvl="6" w:tplc="2BCA6064">
      <w:numFmt w:val="bullet"/>
      <w:lvlText w:val="•"/>
      <w:lvlJc w:val="left"/>
      <w:pPr>
        <w:ind w:left="5652" w:hanging="375"/>
      </w:pPr>
      <w:rPr>
        <w:rFonts w:hint="default"/>
        <w:lang w:val="en-US" w:eastAsia="en-US" w:bidi="ar-JO"/>
      </w:rPr>
    </w:lvl>
    <w:lvl w:ilvl="7" w:tplc="436600BE">
      <w:numFmt w:val="bullet"/>
      <w:lvlText w:val="•"/>
      <w:lvlJc w:val="left"/>
      <w:pPr>
        <w:ind w:left="6454" w:hanging="375"/>
      </w:pPr>
      <w:rPr>
        <w:rFonts w:hint="default"/>
        <w:lang w:val="en-US" w:eastAsia="en-US" w:bidi="ar-JO"/>
      </w:rPr>
    </w:lvl>
    <w:lvl w:ilvl="8" w:tplc="FB28D6DA">
      <w:numFmt w:val="bullet"/>
      <w:lvlText w:val="•"/>
      <w:lvlJc w:val="left"/>
      <w:pPr>
        <w:ind w:left="7256" w:hanging="375"/>
      </w:pPr>
      <w:rPr>
        <w:rFonts w:hint="default"/>
        <w:lang w:val="en-US" w:eastAsia="en-US" w:bidi="ar-JO"/>
      </w:rPr>
    </w:lvl>
  </w:abstractNum>
  <w:abstractNum w:abstractNumId="31" w15:restartNumberingAfterBreak="0">
    <w:nsid w:val="6CF67ACA"/>
    <w:multiLevelType w:val="hybridMultilevel"/>
    <w:tmpl w:val="EFA8B784"/>
    <w:lvl w:ilvl="0" w:tplc="F252C428">
      <w:start w:val="1"/>
      <w:numFmt w:val="lowerLetter"/>
      <w:lvlText w:val="(%1)"/>
      <w:lvlJc w:val="left"/>
      <w:pPr>
        <w:ind w:left="820" w:hanging="360"/>
      </w:pPr>
      <w:rPr>
        <w:rFonts w:asciiTheme="majorBidi" w:eastAsia="Calibri" w:hAnsiTheme="majorBidi" w:cstheme="majorBidi" w:hint="default"/>
        <w:spacing w:val="-1"/>
        <w:w w:val="100"/>
        <w:sz w:val="28"/>
        <w:szCs w:val="28"/>
        <w:lang w:val="en-US" w:eastAsia="en-US" w:bidi="ar-JO"/>
      </w:rPr>
    </w:lvl>
    <w:lvl w:ilvl="1" w:tplc="03D67CD2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JO"/>
      </w:rPr>
    </w:lvl>
    <w:lvl w:ilvl="2" w:tplc="E228A10A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JO"/>
      </w:rPr>
    </w:lvl>
    <w:lvl w:ilvl="3" w:tplc="8B8C0B5A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JO"/>
      </w:rPr>
    </w:lvl>
    <w:lvl w:ilvl="4" w:tplc="FA12277C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JO"/>
      </w:rPr>
    </w:lvl>
    <w:lvl w:ilvl="5" w:tplc="07EC46D2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JO"/>
      </w:rPr>
    </w:lvl>
    <w:lvl w:ilvl="6" w:tplc="6EC85D8E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JO"/>
      </w:rPr>
    </w:lvl>
    <w:lvl w:ilvl="7" w:tplc="7F58C0DE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JO"/>
      </w:rPr>
    </w:lvl>
    <w:lvl w:ilvl="8" w:tplc="82D48644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JO"/>
      </w:rPr>
    </w:lvl>
  </w:abstractNum>
  <w:abstractNum w:abstractNumId="32" w15:restartNumberingAfterBreak="0">
    <w:nsid w:val="71B75B30"/>
    <w:multiLevelType w:val="hybridMultilevel"/>
    <w:tmpl w:val="65DC3FFC"/>
    <w:lvl w:ilvl="0" w:tplc="292CDE50">
      <w:start w:val="1"/>
      <w:numFmt w:val="lowerLetter"/>
      <w:lvlText w:val="(%1)"/>
      <w:lvlJc w:val="left"/>
      <w:pPr>
        <w:ind w:left="820" w:hanging="360"/>
      </w:pPr>
      <w:rPr>
        <w:rFonts w:asciiTheme="majorBidi" w:eastAsia="Calibri" w:hAnsiTheme="majorBidi" w:cstheme="majorBidi" w:hint="default"/>
        <w:spacing w:val="-1"/>
        <w:w w:val="100"/>
        <w:sz w:val="28"/>
        <w:szCs w:val="28"/>
        <w:lang w:val="en-US" w:eastAsia="en-US" w:bidi="ar-JO"/>
      </w:rPr>
    </w:lvl>
    <w:lvl w:ilvl="1" w:tplc="E5CA02EE">
      <w:start w:val="1"/>
      <w:numFmt w:val="decimal"/>
      <w:lvlText w:val="%2."/>
      <w:lvlJc w:val="left"/>
      <w:pPr>
        <w:ind w:left="1038" w:hanging="219"/>
      </w:pPr>
      <w:rPr>
        <w:rFonts w:asciiTheme="majorBidi" w:eastAsia="Calibri" w:hAnsiTheme="majorBidi" w:cstheme="majorBidi" w:hint="default"/>
        <w:w w:val="100"/>
        <w:sz w:val="28"/>
        <w:szCs w:val="28"/>
        <w:lang w:val="en-US" w:eastAsia="en-US" w:bidi="ar-JO"/>
      </w:rPr>
    </w:lvl>
    <w:lvl w:ilvl="2" w:tplc="A4106D96">
      <w:numFmt w:val="bullet"/>
      <w:lvlText w:val="•"/>
      <w:lvlJc w:val="left"/>
      <w:pPr>
        <w:ind w:left="1908" w:hanging="219"/>
      </w:pPr>
      <w:rPr>
        <w:rFonts w:hint="default"/>
        <w:lang w:val="en-US" w:eastAsia="en-US" w:bidi="ar-JO"/>
      </w:rPr>
    </w:lvl>
    <w:lvl w:ilvl="3" w:tplc="81C49FBA">
      <w:numFmt w:val="bullet"/>
      <w:lvlText w:val="•"/>
      <w:lvlJc w:val="left"/>
      <w:pPr>
        <w:ind w:left="2777" w:hanging="219"/>
      </w:pPr>
      <w:rPr>
        <w:rFonts w:hint="default"/>
        <w:lang w:val="en-US" w:eastAsia="en-US" w:bidi="ar-JO"/>
      </w:rPr>
    </w:lvl>
    <w:lvl w:ilvl="4" w:tplc="5052DB6A">
      <w:numFmt w:val="bullet"/>
      <w:lvlText w:val="•"/>
      <w:lvlJc w:val="left"/>
      <w:pPr>
        <w:ind w:left="3646" w:hanging="219"/>
      </w:pPr>
      <w:rPr>
        <w:rFonts w:hint="default"/>
        <w:lang w:val="en-US" w:eastAsia="en-US" w:bidi="ar-JO"/>
      </w:rPr>
    </w:lvl>
    <w:lvl w:ilvl="5" w:tplc="EE3AD630">
      <w:numFmt w:val="bullet"/>
      <w:lvlText w:val="•"/>
      <w:lvlJc w:val="left"/>
      <w:pPr>
        <w:ind w:left="4515" w:hanging="219"/>
      </w:pPr>
      <w:rPr>
        <w:rFonts w:hint="default"/>
        <w:lang w:val="en-US" w:eastAsia="en-US" w:bidi="ar-JO"/>
      </w:rPr>
    </w:lvl>
    <w:lvl w:ilvl="6" w:tplc="71C873CC">
      <w:numFmt w:val="bullet"/>
      <w:lvlText w:val="•"/>
      <w:lvlJc w:val="left"/>
      <w:pPr>
        <w:ind w:left="5384" w:hanging="219"/>
      </w:pPr>
      <w:rPr>
        <w:rFonts w:hint="default"/>
        <w:lang w:val="en-US" w:eastAsia="en-US" w:bidi="ar-JO"/>
      </w:rPr>
    </w:lvl>
    <w:lvl w:ilvl="7" w:tplc="F7DC44A4">
      <w:numFmt w:val="bullet"/>
      <w:lvlText w:val="•"/>
      <w:lvlJc w:val="left"/>
      <w:pPr>
        <w:ind w:left="6253" w:hanging="219"/>
      </w:pPr>
      <w:rPr>
        <w:rFonts w:hint="default"/>
        <w:lang w:val="en-US" w:eastAsia="en-US" w:bidi="ar-JO"/>
      </w:rPr>
    </w:lvl>
    <w:lvl w:ilvl="8" w:tplc="C80E65E0">
      <w:numFmt w:val="bullet"/>
      <w:lvlText w:val="•"/>
      <w:lvlJc w:val="left"/>
      <w:pPr>
        <w:ind w:left="7122" w:hanging="219"/>
      </w:pPr>
      <w:rPr>
        <w:rFonts w:hint="default"/>
        <w:lang w:val="en-US" w:eastAsia="en-US" w:bidi="ar-JO"/>
      </w:rPr>
    </w:lvl>
  </w:abstractNum>
  <w:abstractNum w:abstractNumId="33" w15:restartNumberingAfterBreak="0">
    <w:nsid w:val="71D67A07"/>
    <w:multiLevelType w:val="hybridMultilevel"/>
    <w:tmpl w:val="58820708"/>
    <w:lvl w:ilvl="0" w:tplc="41362730">
      <w:start w:val="1"/>
      <w:numFmt w:val="lowerLetter"/>
      <w:lvlText w:val="(%1)"/>
      <w:lvlJc w:val="left"/>
      <w:pPr>
        <w:ind w:left="834" w:hanging="375"/>
      </w:pPr>
      <w:rPr>
        <w:rFonts w:asciiTheme="majorBidi" w:eastAsia="Calibri" w:hAnsiTheme="majorBidi" w:cstheme="majorBidi" w:hint="default"/>
        <w:spacing w:val="-1"/>
        <w:w w:val="100"/>
        <w:sz w:val="28"/>
        <w:szCs w:val="28"/>
        <w:lang w:val="en-US" w:eastAsia="en-US" w:bidi="ar-JO"/>
      </w:rPr>
    </w:lvl>
    <w:lvl w:ilvl="1" w:tplc="98905ED2">
      <w:numFmt w:val="bullet"/>
      <w:lvlText w:val="•"/>
      <w:lvlJc w:val="left"/>
      <w:pPr>
        <w:ind w:left="1642" w:hanging="375"/>
      </w:pPr>
      <w:rPr>
        <w:rFonts w:hint="default"/>
        <w:lang w:val="en-US" w:eastAsia="en-US" w:bidi="ar-JO"/>
      </w:rPr>
    </w:lvl>
    <w:lvl w:ilvl="2" w:tplc="3C5ADAF8">
      <w:numFmt w:val="bullet"/>
      <w:lvlText w:val="•"/>
      <w:lvlJc w:val="left"/>
      <w:pPr>
        <w:ind w:left="2444" w:hanging="375"/>
      </w:pPr>
      <w:rPr>
        <w:rFonts w:hint="default"/>
        <w:lang w:val="en-US" w:eastAsia="en-US" w:bidi="ar-JO"/>
      </w:rPr>
    </w:lvl>
    <w:lvl w:ilvl="3" w:tplc="F958614C">
      <w:numFmt w:val="bullet"/>
      <w:lvlText w:val="•"/>
      <w:lvlJc w:val="left"/>
      <w:pPr>
        <w:ind w:left="3246" w:hanging="375"/>
      </w:pPr>
      <w:rPr>
        <w:rFonts w:hint="default"/>
        <w:lang w:val="en-US" w:eastAsia="en-US" w:bidi="ar-JO"/>
      </w:rPr>
    </w:lvl>
    <w:lvl w:ilvl="4" w:tplc="08BEC9EA">
      <w:numFmt w:val="bullet"/>
      <w:lvlText w:val="•"/>
      <w:lvlJc w:val="left"/>
      <w:pPr>
        <w:ind w:left="4048" w:hanging="375"/>
      </w:pPr>
      <w:rPr>
        <w:rFonts w:hint="default"/>
        <w:lang w:val="en-US" w:eastAsia="en-US" w:bidi="ar-JO"/>
      </w:rPr>
    </w:lvl>
    <w:lvl w:ilvl="5" w:tplc="A7E0E3DA">
      <w:numFmt w:val="bullet"/>
      <w:lvlText w:val="•"/>
      <w:lvlJc w:val="left"/>
      <w:pPr>
        <w:ind w:left="4850" w:hanging="375"/>
      </w:pPr>
      <w:rPr>
        <w:rFonts w:hint="default"/>
        <w:lang w:val="en-US" w:eastAsia="en-US" w:bidi="ar-JO"/>
      </w:rPr>
    </w:lvl>
    <w:lvl w:ilvl="6" w:tplc="B9D48852">
      <w:numFmt w:val="bullet"/>
      <w:lvlText w:val="•"/>
      <w:lvlJc w:val="left"/>
      <w:pPr>
        <w:ind w:left="5652" w:hanging="375"/>
      </w:pPr>
      <w:rPr>
        <w:rFonts w:hint="default"/>
        <w:lang w:val="en-US" w:eastAsia="en-US" w:bidi="ar-JO"/>
      </w:rPr>
    </w:lvl>
    <w:lvl w:ilvl="7" w:tplc="2586F47C">
      <w:numFmt w:val="bullet"/>
      <w:lvlText w:val="•"/>
      <w:lvlJc w:val="left"/>
      <w:pPr>
        <w:ind w:left="6454" w:hanging="375"/>
      </w:pPr>
      <w:rPr>
        <w:rFonts w:hint="default"/>
        <w:lang w:val="en-US" w:eastAsia="en-US" w:bidi="ar-JO"/>
      </w:rPr>
    </w:lvl>
    <w:lvl w:ilvl="8" w:tplc="E8C0ABAA">
      <w:numFmt w:val="bullet"/>
      <w:lvlText w:val="•"/>
      <w:lvlJc w:val="left"/>
      <w:pPr>
        <w:ind w:left="7256" w:hanging="375"/>
      </w:pPr>
      <w:rPr>
        <w:rFonts w:hint="default"/>
        <w:lang w:val="en-US" w:eastAsia="en-US" w:bidi="ar-JO"/>
      </w:rPr>
    </w:lvl>
  </w:abstractNum>
  <w:abstractNum w:abstractNumId="34" w15:restartNumberingAfterBreak="0">
    <w:nsid w:val="76626090"/>
    <w:multiLevelType w:val="hybridMultilevel"/>
    <w:tmpl w:val="68060C46"/>
    <w:lvl w:ilvl="0" w:tplc="33D4AC68">
      <w:start w:val="1"/>
      <w:numFmt w:val="lowerLetter"/>
      <w:lvlText w:val="(%1)"/>
      <w:lvlJc w:val="left"/>
      <w:pPr>
        <w:ind w:left="820" w:hanging="360"/>
      </w:pPr>
      <w:rPr>
        <w:rFonts w:asciiTheme="majorBidi" w:eastAsia="Calibri" w:hAnsiTheme="majorBidi" w:cstheme="majorBidi" w:hint="default"/>
        <w:color w:val="000000" w:themeColor="text1"/>
        <w:spacing w:val="-1"/>
        <w:w w:val="100"/>
        <w:sz w:val="28"/>
        <w:szCs w:val="28"/>
        <w:lang w:val="en-US" w:eastAsia="en-US" w:bidi="ar-JO"/>
      </w:rPr>
    </w:lvl>
    <w:lvl w:ilvl="1" w:tplc="62C0EC82">
      <w:start w:val="1"/>
      <w:numFmt w:val="lowerLetter"/>
      <w:lvlText w:val="(%2)"/>
      <w:lvlJc w:val="left"/>
      <w:pPr>
        <w:ind w:left="1180" w:hanging="360"/>
      </w:pPr>
      <w:rPr>
        <w:rFonts w:asciiTheme="majorBidi" w:eastAsia="Calibri" w:hAnsiTheme="majorBidi" w:cstheme="majorBidi" w:hint="default"/>
        <w:spacing w:val="-1"/>
        <w:w w:val="100"/>
        <w:sz w:val="28"/>
        <w:szCs w:val="28"/>
        <w:lang w:val="en-US" w:eastAsia="en-US" w:bidi="ar-JO"/>
      </w:rPr>
    </w:lvl>
    <w:lvl w:ilvl="2" w:tplc="D8827706"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JO"/>
      </w:rPr>
    </w:lvl>
    <w:lvl w:ilvl="3" w:tplc="8AE86D36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JO"/>
      </w:rPr>
    </w:lvl>
    <w:lvl w:ilvl="4" w:tplc="2D1AC1CA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JO"/>
      </w:rPr>
    </w:lvl>
    <w:lvl w:ilvl="5" w:tplc="15CA5646">
      <w:numFmt w:val="bullet"/>
      <w:lvlText w:val="•"/>
      <w:lvlJc w:val="left"/>
      <w:pPr>
        <w:ind w:left="4593" w:hanging="360"/>
      </w:pPr>
      <w:rPr>
        <w:rFonts w:hint="default"/>
        <w:lang w:val="en-US" w:eastAsia="en-US" w:bidi="ar-JO"/>
      </w:rPr>
    </w:lvl>
    <w:lvl w:ilvl="6" w:tplc="43EAF9F2"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JO"/>
      </w:rPr>
    </w:lvl>
    <w:lvl w:ilvl="7" w:tplc="6F9C3808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JO"/>
      </w:rPr>
    </w:lvl>
    <w:lvl w:ilvl="8" w:tplc="E50A5A5A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JO"/>
      </w:rPr>
    </w:lvl>
  </w:abstractNum>
  <w:abstractNum w:abstractNumId="35" w15:restartNumberingAfterBreak="0">
    <w:nsid w:val="78022EB8"/>
    <w:multiLevelType w:val="hybridMultilevel"/>
    <w:tmpl w:val="D65629D4"/>
    <w:lvl w:ilvl="0" w:tplc="0684743A">
      <w:start w:val="1"/>
      <w:numFmt w:val="lowerLetter"/>
      <w:lvlText w:val="(%1)"/>
      <w:lvlJc w:val="left"/>
      <w:pPr>
        <w:ind w:left="834" w:hanging="375"/>
      </w:pPr>
      <w:rPr>
        <w:rFonts w:asciiTheme="majorBidi" w:eastAsia="Calibri" w:hAnsiTheme="majorBidi" w:cstheme="majorBidi" w:hint="default"/>
        <w:spacing w:val="-1"/>
        <w:w w:val="100"/>
        <w:sz w:val="28"/>
        <w:szCs w:val="28"/>
        <w:lang w:val="en-US" w:eastAsia="en-US" w:bidi="ar-JO"/>
      </w:rPr>
    </w:lvl>
    <w:lvl w:ilvl="1" w:tplc="B9D82622">
      <w:numFmt w:val="bullet"/>
      <w:lvlText w:val="•"/>
      <w:lvlJc w:val="left"/>
      <w:pPr>
        <w:ind w:left="1642" w:hanging="375"/>
      </w:pPr>
      <w:rPr>
        <w:rFonts w:hint="default"/>
        <w:lang w:val="en-US" w:eastAsia="en-US" w:bidi="ar-JO"/>
      </w:rPr>
    </w:lvl>
    <w:lvl w:ilvl="2" w:tplc="60202E4A">
      <w:numFmt w:val="bullet"/>
      <w:lvlText w:val="•"/>
      <w:lvlJc w:val="left"/>
      <w:pPr>
        <w:ind w:left="2444" w:hanging="375"/>
      </w:pPr>
      <w:rPr>
        <w:rFonts w:hint="default"/>
        <w:lang w:val="en-US" w:eastAsia="en-US" w:bidi="ar-JO"/>
      </w:rPr>
    </w:lvl>
    <w:lvl w:ilvl="3" w:tplc="250EDA70">
      <w:numFmt w:val="bullet"/>
      <w:lvlText w:val="•"/>
      <w:lvlJc w:val="left"/>
      <w:pPr>
        <w:ind w:left="3246" w:hanging="375"/>
      </w:pPr>
      <w:rPr>
        <w:rFonts w:hint="default"/>
        <w:lang w:val="en-US" w:eastAsia="en-US" w:bidi="ar-JO"/>
      </w:rPr>
    </w:lvl>
    <w:lvl w:ilvl="4" w:tplc="BD4EE466">
      <w:numFmt w:val="bullet"/>
      <w:lvlText w:val="•"/>
      <w:lvlJc w:val="left"/>
      <w:pPr>
        <w:ind w:left="4048" w:hanging="375"/>
      </w:pPr>
      <w:rPr>
        <w:rFonts w:hint="default"/>
        <w:lang w:val="en-US" w:eastAsia="en-US" w:bidi="ar-JO"/>
      </w:rPr>
    </w:lvl>
    <w:lvl w:ilvl="5" w:tplc="CC02FA82">
      <w:numFmt w:val="bullet"/>
      <w:lvlText w:val="•"/>
      <w:lvlJc w:val="left"/>
      <w:pPr>
        <w:ind w:left="4850" w:hanging="375"/>
      </w:pPr>
      <w:rPr>
        <w:rFonts w:hint="default"/>
        <w:lang w:val="en-US" w:eastAsia="en-US" w:bidi="ar-JO"/>
      </w:rPr>
    </w:lvl>
    <w:lvl w:ilvl="6" w:tplc="E39085EA">
      <w:numFmt w:val="bullet"/>
      <w:lvlText w:val="•"/>
      <w:lvlJc w:val="left"/>
      <w:pPr>
        <w:ind w:left="5652" w:hanging="375"/>
      </w:pPr>
      <w:rPr>
        <w:rFonts w:hint="default"/>
        <w:lang w:val="en-US" w:eastAsia="en-US" w:bidi="ar-JO"/>
      </w:rPr>
    </w:lvl>
    <w:lvl w:ilvl="7" w:tplc="DC2ABE4E">
      <w:numFmt w:val="bullet"/>
      <w:lvlText w:val="•"/>
      <w:lvlJc w:val="left"/>
      <w:pPr>
        <w:ind w:left="6454" w:hanging="375"/>
      </w:pPr>
      <w:rPr>
        <w:rFonts w:hint="default"/>
        <w:lang w:val="en-US" w:eastAsia="en-US" w:bidi="ar-JO"/>
      </w:rPr>
    </w:lvl>
    <w:lvl w:ilvl="8" w:tplc="6AC232DA">
      <w:numFmt w:val="bullet"/>
      <w:lvlText w:val="•"/>
      <w:lvlJc w:val="left"/>
      <w:pPr>
        <w:ind w:left="7256" w:hanging="375"/>
      </w:pPr>
      <w:rPr>
        <w:rFonts w:hint="default"/>
        <w:lang w:val="en-US" w:eastAsia="en-US" w:bidi="ar-JO"/>
      </w:rPr>
    </w:lvl>
  </w:abstractNum>
  <w:abstractNum w:abstractNumId="36" w15:restartNumberingAfterBreak="0">
    <w:nsid w:val="7EF55113"/>
    <w:multiLevelType w:val="hybridMultilevel"/>
    <w:tmpl w:val="D5A00A98"/>
    <w:lvl w:ilvl="0" w:tplc="A6802E72">
      <w:start w:val="1"/>
      <w:numFmt w:val="lowerLetter"/>
      <w:lvlText w:val="(%1)"/>
      <w:lvlJc w:val="left"/>
      <w:pPr>
        <w:ind w:left="820" w:hanging="360"/>
      </w:pPr>
      <w:rPr>
        <w:rFonts w:asciiTheme="majorBidi" w:eastAsia="Calibri" w:hAnsiTheme="majorBidi" w:cstheme="majorBidi" w:hint="default"/>
        <w:spacing w:val="-1"/>
        <w:w w:val="100"/>
        <w:sz w:val="28"/>
        <w:szCs w:val="28"/>
        <w:lang w:val="en-US" w:eastAsia="en-US" w:bidi="ar-JO"/>
      </w:rPr>
    </w:lvl>
    <w:lvl w:ilvl="1" w:tplc="A90EF62C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JO"/>
      </w:rPr>
    </w:lvl>
    <w:lvl w:ilvl="2" w:tplc="98EE67CC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JO"/>
      </w:rPr>
    </w:lvl>
    <w:lvl w:ilvl="3" w:tplc="80FE185A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JO"/>
      </w:rPr>
    </w:lvl>
    <w:lvl w:ilvl="4" w:tplc="9B7665C6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JO"/>
      </w:rPr>
    </w:lvl>
    <w:lvl w:ilvl="5" w:tplc="D780FA86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JO"/>
      </w:rPr>
    </w:lvl>
    <w:lvl w:ilvl="6" w:tplc="977E6932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JO"/>
      </w:rPr>
    </w:lvl>
    <w:lvl w:ilvl="7" w:tplc="12442140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JO"/>
      </w:rPr>
    </w:lvl>
    <w:lvl w:ilvl="8" w:tplc="06AA0C96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JO"/>
      </w:rPr>
    </w:lvl>
  </w:abstractNum>
  <w:abstractNum w:abstractNumId="37" w15:restartNumberingAfterBreak="0">
    <w:nsid w:val="7FF525A6"/>
    <w:multiLevelType w:val="hybridMultilevel"/>
    <w:tmpl w:val="778CB31C"/>
    <w:lvl w:ilvl="0" w:tplc="AD4015EA">
      <w:start w:val="1"/>
      <w:numFmt w:val="lowerLetter"/>
      <w:lvlText w:val="(%1)"/>
      <w:lvlJc w:val="left"/>
      <w:pPr>
        <w:ind w:left="894" w:hanging="435"/>
      </w:pPr>
      <w:rPr>
        <w:rFonts w:asciiTheme="majorBidi" w:eastAsia="Calibri" w:hAnsiTheme="majorBidi" w:cstheme="majorBidi" w:hint="default"/>
        <w:spacing w:val="-1"/>
        <w:w w:val="100"/>
        <w:sz w:val="28"/>
        <w:szCs w:val="28"/>
        <w:lang w:val="en-US" w:eastAsia="en-US" w:bidi="ar-JO"/>
      </w:rPr>
    </w:lvl>
    <w:lvl w:ilvl="1" w:tplc="A9F0D274">
      <w:numFmt w:val="bullet"/>
      <w:lvlText w:val="•"/>
      <w:lvlJc w:val="left"/>
      <w:pPr>
        <w:ind w:left="1696" w:hanging="435"/>
      </w:pPr>
      <w:rPr>
        <w:rFonts w:hint="default"/>
        <w:lang w:val="en-US" w:eastAsia="en-US" w:bidi="ar-JO"/>
      </w:rPr>
    </w:lvl>
    <w:lvl w:ilvl="2" w:tplc="57AA8426">
      <w:numFmt w:val="bullet"/>
      <w:lvlText w:val="•"/>
      <w:lvlJc w:val="left"/>
      <w:pPr>
        <w:ind w:left="2492" w:hanging="435"/>
      </w:pPr>
      <w:rPr>
        <w:rFonts w:hint="default"/>
        <w:lang w:val="en-US" w:eastAsia="en-US" w:bidi="ar-JO"/>
      </w:rPr>
    </w:lvl>
    <w:lvl w:ilvl="3" w:tplc="31669FD8">
      <w:numFmt w:val="bullet"/>
      <w:lvlText w:val="•"/>
      <w:lvlJc w:val="left"/>
      <w:pPr>
        <w:ind w:left="3288" w:hanging="435"/>
      </w:pPr>
      <w:rPr>
        <w:rFonts w:hint="default"/>
        <w:lang w:val="en-US" w:eastAsia="en-US" w:bidi="ar-JO"/>
      </w:rPr>
    </w:lvl>
    <w:lvl w:ilvl="4" w:tplc="C400C524">
      <w:numFmt w:val="bullet"/>
      <w:lvlText w:val="•"/>
      <w:lvlJc w:val="left"/>
      <w:pPr>
        <w:ind w:left="4084" w:hanging="435"/>
      </w:pPr>
      <w:rPr>
        <w:rFonts w:hint="default"/>
        <w:lang w:val="en-US" w:eastAsia="en-US" w:bidi="ar-JO"/>
      </w:rPr>
    </w:lvl>
    <w:lvl w:ilvl="5" w:tplc="9D66BB5C">
      <w:numFmt w:val="bullet"/>
      <w:lvlText w:val="•"/>
      <w:lvlJc w:val="left"/>
      <w:pPr>
        <w:ind w:left="4880" w:hanging="435"/>
      </w:pPr>
      <w:rPr>
        <w:rFonts w:hint="default"/>
        <w:lang w:val="en-US" w:eastAsia="en-US" w:bidi="ar-JO"/>
      </w:rPr>
    </w:lvl>
    <w:lvl w:ilvl="6" w:tplc="41E692B0">
      <w:numFmt w:val="bullet"/>
      <w:lvlText w:val="•"/>
      <w:lvlJc w:val="left"/>
      <w:pPr>
        <w:ind w:left="5676" w:hanging="435"/>
      </w:pPr>
      <w:rPr>
        <w:rFonts w:hint="default"/>
        <w:lang w:val="en-US" w:eastAsia="en-US" w:bidi="ar-JO"/>
      </w:rPr>
    </w:lvl>
    <w:lvl w:ilvl="7" w:tplc="D3781E0C">
      <w:numFmt w:val="bullet"/>
      <w:lvlText w:val="•"/>
      <w:lvlJc w:val="left"/>
      <w:pPr>
        <w:ind w:left="6472" w:hanging="435"/>
      </w:pPr>
      <w:rPr>
        <w:rFonts w:hint="default"/>
        <w:lang w:val="en-US" w:eastAsia="en-US" w:bidi="ar-JO"/>
      </w:rPr>
    </w:lvl>
    <w:lvl w:ilvl="8" w:tplc="3AF8BCB4">
      <w:numFmt w:val="bullet"/>
      <w:lvlText w:val="•"/>
      <w:lvlJc w:val="left"/>
      <w:pPr>
        <w:ind w:left="7268" w:hanging="435"/>
      </w:pPr>
      <w:rPr>
        <w:rFonts w:hint="default"/>
        <w:lang w:val="en-US" w:eastAsia="en-US" w:bidi="ar-JO"/>
      </w:rPr>
    </w:lvl>
  </w:abstractNum>
  <w:num w:numId="1">
    <w:abstractNumId w:val="26"/>
  </w:num>
  <w:num w:numId="2">
    <w:abstractNumId w:val="16"/>
  </w:num>
  <w:num w:numId="3">
    <w:abstractNumId w:val="1"/>
  </w:num>
  <w:num w:numId="4">
    <w:abstractNumId w:val="3"/>
  </w:num>
  <w:num w:numId="5">
    <w:abstractNumId w:val="27"/>
  </w:num>
  <w:num w:numId="6">
    <w:abstractNumId w:val="20"/>
  </w:num>
  <w:num w:numId="7">
    <w:abstractNumId w:val="13"/>
  </w:num>
  <w:num w:numId="8">
    <w:abstractNumId w:val="12"/>
  </w:num>
  <w:num w:numId="9">
    <w:abstractNumId w:val="22"/>
  </w:num>
  <w:num w:numId="10">
    <w:abstractNumId w:val="15"/>
  </w:num>
  <w:num w:numId="11">
    <w:abstractNumId w:val="34"/>
  </w:num>
  <w:num w:numId="12">
    <w:abstractNumId w:val="29"/>
  </w:num>
  <w:num w:numId="13">
    <w:abstractNumId w:val="31"/>
  </w:num>
  <w:num w:numId="14">
    <w:abstractNumId w:val="17"/>
  </w:num>
  <w:num w:numId="15">
    <w:abstractNumId w:val="23"/>
  </w:num>
  <w:num w:numId="16">
    <w:abstractNumId w:val="32"/>
  </w:num>
  <w:num w:numId="17">
    <w:abstractNumId w:val="33"/>
  </w:num>
  <w:num w:numId="18">
    <w:abstractNumId w:val="10"/>
  </w:num>
  <w:num w:numId="19">
    <w:abstractNumId w:val="2"/>
  </w:num>
  <w:num w:numId="20">
    <w:abstractNumId w:val="5"/>
  </w:num>
  <w:num w:numId="21">
    <w:abstractNumId w:val="9"/>
  </w:num>
  <w:num w:numId="22">
    <w:abstractNumId w:val="21"/>
  </w:num>
  <w:num w:numId="23">
    <w:abstractNumId w:val="35"/>
  </w:num>
  <w:num w:numId="24">
    <w:abstractNumId w:val="19"/>
  </w:num>
  <w:num w:numId="25">
    <w:abstractNumId w:val="28"/>
  </w:num>
  <w:num w:numId="26">
    <w:abstractNumId w:val="25"/>
  </w:num>
  <w:num w:numId="27">
    <w:abstractNumId w:val="8"/>
  </w:num>
  <w:num w:numId="28">
    <w:abstractNumId w:val="24"/>
  </w:num>
  <w:num w:numId="29">
    <w:abstractNumId w:val="30"/>
  </w:num>
  <w:num w:numId="30">
    <w:abstractNumId w:val="37"/>
  </w:num>
  <w:num w:numId="31">
    <w:abstractNumId w:val="36"/>
  </w:num>
  <w:num w:numId="32">
    <w:abstractNumId w:val="11"/>
  </w:num>
  <w:num w:numId="33">
    <w:abstractNumId w:val="14"/>
  </w:num>
  <w:num w:numId="34">
    <w:abstractNumId w:val="4"/>
  </w:num>
  <w:num w:numId="35">
    <w:abstractNumId w:val="18"/>
  </w:num>
  <w:num w:numId="36">
    <w:abstractNumId w:val="7"/>
  </w:num>
  <w:num w:numId="37">
    <w:abstractNumId w:val="0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C4"/>
    <w:rsid w:val="00017753"/>
    <w:rsid w:val="00025B22"/>
    <w:rsid w:val="00041943"/>
    <w:rsid w:val="0005084D"/>
    <w:rsid w:val="000727BC"/>
    <w:rsid w:val="00090437"/>
    <w:rsid w:val="00091A8A"/>
    <w:rsid w:val="00095C4A"/>
    <w:rsid w:val="000D2BFD"/>
    <w:rsid w:val="00111252"/>
    <w:rsid w:val="00120B5D"/>
    <w:rsid w:val="00120FFF"/>
    <w:rsid w:val="00167080"/>
    <w:rsid w:val="001E3D96"/>
    <w:rsid w:val="00261CBC"/>
    <w:rsid w:val="00264954"/>
    <w:rsid w:val="002764C4"/>
    <w:rsid w:val="002949D0"/>
    <w:rsid w:val="002A2B7E"/>
    <w:rsid w:val="002A4E02"/>
    <w:rsid w:val="002C11B7"/>
    <w:rsid w:val="002E38FF"/>
    <w:rsid w:val="00300A66"/>
    <w:rsid w:val="003845C0"/>
    <w:rsid w:val="003B1FA9"/>
    <w:rsid w:val="003E7259"/>
    <w:rsid w:val="00405016"/>
    <w:rsid w:val="004217D4"/>
    <w:rsid w:val="004267C8"/>
    <w:rsid w:val="0045062B"/>
    <w:rsid w:val="004671E6"/>
    <w:rsid w:val="004908AF"/>
    <w:rsid w:val="004A0562"/>
    <w:rsid w:val="004D48D2"/>
    <w:rsid w:val="00513731"/>
    <w:rsid w:val="00515C92"/>
    <w:rsid w:val="0057097E"/>
    <w:rsid w:val="0057515B"/>
    <w:rsid w:val="00586578"/>
    <w:rsid w:val="00595A3C"/>
    <w:rsid w:val="00595BF4"/>
    <w:rsid w:val="005B44F1"/>
    <w:rsid w:val="005B6F7A"/>
    <w:rsid w:val="005D0515"/>
    <w:rsid w:val="005D6E58"/>
    <w:rsid w:val="006303A2"/>
    <w:rsid w:val="00630426"/>
    <w:rsid w:val="00663CF8"/>
    <w:rsid w:val="00694C02"/>
    <w:rsid w:val="006F06AE"/>
    <w:rsid w:val="00741364"/>
    <w:rsid w:val="00750D08"/>
    <w:rsid w:val="00787B1D"/>
    <w:rsid w:val="007E0741"/>
    <w:rsid w:val="007E70B7"/>
    <w:rsid w:val="007F07DD"/>
    <w:rsid w:val="00845D09"/>
    <w:rsid w:val="00920FF3"/>
    <w:rsid w:val="009855D0"/>
    <w:rsid w:val="00993CFE"/>
    <w:rsid w:val="009C37DB"/>
    <w:rsid w:val="009C39B9"/>
    <w:rsid w:val="009E08D0"/>
    <w:rsid w:val="009E7F47"/>
    <w:rsid w:val="009F3282"/>
    <w:rsid w:val="00AB6950"/>
    <w:rsid w:val="00AD651D"/>
    <w:rsid w:val="00B30D89"/>
    <w:rsid w:val="00B524A6"/>
    <w:rsid w:val="00B62240"/>
    <w:rsid w:val="00B90ECB"/>
    <w:rsid w:val="00C054F2"/>
    <w:rsid w:val="00C3433F"/>
    <w:rsid w:val="00C36DE5"/>
    <w:rsid w:val="00C42FC6"/>
    <w:rsid w:val="00CA2507"/>
    <w:rsid w:val="00CE7EE6"/>
    <w:rsid w:val="00D014AF"/>
    <w:rsid w:val="00D33083"/>
    <w:rsid w:val="00D71507"/>
    <w:rsid w:val="00D92D9A"/>
    <w:rsid w:val="00DB13D9"/>
    <w:rsid w:val="00DE0D69"/>
    <w:rsid w:val="00E43974"/>
    <w:rsid w:val="00E52590"/>
    <w:rsid w:val="00E64E9C"/>
    <w:rsid w:val="00EA2490"/>
    <w:rsid w:val="00EA5B95"/>
    <w:rsid w:val="00F332F3"/>
    <w:rsid w:val="00F6271A"/>
    <w:rsid w:val="00F66D81"/>
    <w:rsid w:val="00FA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03FE5C-E113-4205-9C4B-DC64A5BD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ar-JO"/>
    </w:rPr>
  </w:style>
  <w:style w:type="paragraph" w:styleId="Heading1">
    <w:name w:val="heading 1"/>
    <w:basedOn w:val="Normal"/>
    <w:link w:val="Heading1Char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55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5D0"/>
    <w:rPr>
      <w:rFonts w:ascii="Calibri" w:eastAsia="Calibri" w:hAnsi="Calibri" w:cs="Calibri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9855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5D0"/>
    <w:rPr>
      <w:rFonts w:ascii="Calibri" w:eastAsia="Calibri" w:hAnsi="Calibri" w:cs="Calibri"/>
      <w:lang w:bidi="ar-JO"/>
    </w:rPr>
  </w:style>
  <w:style w:type="character" w:customStyle="1" w:styleId="Heading1Char">
    <w:name w:val="Heading 1 Char"/>
    <w:basedOn w:val="DefaultParagraphFont"/>
    <w:link w:val="Heading1"/>
    <w:uiPriority w:val="1"/>
    <w:rsid w:val="002E38FF"/>
    <w:rPr>
      <w:rFonts w:ascii="Calibri" w:eastAsia="Calibri" w:hAnsi="Calibri" w:cs="Calibri"/>
      <w:b/>
      <w:bCs/>
      <w:lang w:bidi="ar-JO"/>
    </w:rPr>
  </w:style>
  <w:style w:type="character" w:customStyle="1" w:styleId="BodyTextChar">
    <w:name w:val="Body Text Char"/>
    <w:basedOn w:val="DefaultParagraphFont"/>
    <w:link w:val="BodyText"/>
    <w:uiPriority w:val="1"/>
    <w:rsid w:val="00C054F2"/>
    <w:rPr>
      <w:rFonts w:ascii="Calibri" w:eastAsia="Calibri" w:hAnsi="Calibri" w:cs="Calibri"/>
      <w:lang w:bidi="ar-JO"/>
    </w:rPr>
  </w:style>
  <w:style w:type="character" w:styleId="CommentReference">
    <w:name w:val="annotation reference"/>
    <w:basedOn w:val="DefaultParagraphFont"/>
    <w:uiPriority w:val="99"/>
    <w:semiHidden/>
    <w:unhideWhenUsed/>
    <w:rsid w:val="00C36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D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DE5"/>
    <w:rPr>
      <w:rFonts w:ascii="Calibri" w:eastAsia="Calibri" w:hAnsi="Calibri" w:cs="Calibri"/>
      <w:sz w:val="20"/>
      <w:szCs w:val="20"/>
      <w:lang w:bidi="ar-J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DE5"/>
    <w:rPr>
      <w:rFonts w:ascii="Calibri" w:eastAsia="Calibri" w:hAnsi="Calibri" w:cs="Calibri"/>
      <w:b/>
      <w:bCs/>
      <w:sz w:val="20"/>
      <w:szCs w:val="20"/>
      <w:lang w:bidi="ar-J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D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DE5"/>
    <w:rPr>
      <w:rFonts w:ascii="Segoe UI" w:eastAsia="Calibri" w:hAnsi="Segoe UI" w:cs="Segoe UI"/>
      <w:sz w:val="18"/>
      <w:szCs w:val="18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AA5D1-B0FC-42B8-A6DE-C86A13C8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30</Pages>
  <Words>6891</Words>
  <Characters>39282</Characters>
  <Application>Microsoft Office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 Abushiekh</dc:creator>
  <cp:lastModifiedBy>Hanan A. Thalji</cp:lastModifiedBy>
  <cp:revision>11</cp:revision>
  <cp:lastPrinted>2021-04-25T07:57:00Z</cp:lastPrinted>
  <dcterms:created xsi:type="dcterms:W3CDTF">2021-04-25T07:48:00Z</dcterms:created>
  <dcterms:modified xsi:type="dcterms:W3CDTF">2023-12-26T11:07:00Z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2021-03-31T00:00:00Z</vt:filetime>
  </property>
</Properties>
</file>