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AA98" w14:textId="77777777" w:rsidR="005D0007" w:rsidRDefault="005D0007" w:rsidP="004E0393">
      <w:pPr>
        <w:pStyle w:val="Heading4"/>
        <w:jc w:val="lowKashida"/>
        <w:rPr>
          <w:b/>
          <w:bCs/>
          <w:u w:val="single"/>
          <w:rtl/>
        </w:rPr>
      </w:pPr>
      <w:bookmarkStart w:id="0" w:name="_تعليمات_تملك_&quot;"/>
      <w:bookmarkEnd w:id="0"/>
    </w:p>
    <w:p w14:paraId="3EC16971" w14:textId="656A82E7" w:rsidR="00BD6ACF" w:rsidRPr="00AD3AD0" w:rsidRDefault="00BD6ACF" w:rsidP="00236F8E">
      <w:pPr>
        <w:pStyle w:val="Heading4"/>
        <w:jc w:val="center"/>
        <w:rPr>
          <w:b/>
          <w:bCs/>
          <w:sz w:val="34"/>
          <w:szCs w:val="34"/>
          <w:rtl/>
        </w:rPr>
      </w:pPr>
      <w:r w:rsidRPr="00AD3AD0">
        <w:rPr>
          <w:rFonts w:hint="cs"/>
          <w:b/>
          <w:bCs/>
          <w:sz w:val="34"/>
          <w:szCs w:val="34"/>
          <w:rtl/>
        </w:rPr>
        <w:t>تعليمات تملك " المصلحة المؤثرة "</w:t>
      </w:r>
    </w:p>
    <w:p w14:paraId="1CF6E799" w14:textId="5268388A" w:rsidR="00BD6ACF" w:rsidRDefault="00BD6ACF" w:rsidP="00AD3AD0">
      <w:pPr>
        <w:jc w:val="center"/>
        <w:rPr>
          <w:rFonts w:ascii="Simplified Arabic" w:hAnsi="Simplified Arabic" w:cs="Simplified Arabic"/>
          <w:b/>
          <w:bCs/>
          <w:sz w:val="34"/>
          <w:szCs w:val="34"/>
          <w:rtl/>
        </w:rPr>
      </w:pPr>
      <w:r w:rsidRPr="00AD3AD0">
        <w:rPr>
          <w:rFonts w:ascii="Simplified Arabic" w:hAnsi="Simplified Arabic" w:cs="Simplified Arabic"/>
          <w:b/>
          <w:bCs/>
          <w:sz w:val="34"/>
          <w:szCs w:val="34"/>
          <w:rtl/>
        </w:rPr>
        <w:t>صادرة تنفيذاً للمادة (34) من قانون البنوك رقم</w:t>
      </w:r>
      <w:r w:rsidRPr="00AD3AD0">
        <w:rPr>
          <w:rFonts w:ascii="Simplified Arabic" w:hAnsi="Simplified Arabic" w:cs="Simplified Arabic" w:hint="cs"/>
          <w:b/>
          <w:bCs/>
          <w:sz w:val="34"/>
          <w:szCs w:val="34"/>
          <w:rtl/>
        </w:rPr>
        <w:t xml:space="preserve"> </w:t>
      </w:r>
      <w:r w:rsidRPr="00AD3AD0">
        <w:rPr>
          <w:rFonts w:ascii="Simplified Arabic" w:hAnsi="Simplified Arabic" w:cs="Simplified Arabic"/>
          <w:b/>
          <w:bCs/>
          <w:sz w:val="34"/>
          <w:szCs w:val="34"/>
          <w:rtl/>
        </w:rPr>
        <w:t>(28) لسنة 2000 وتعديلاته وسنداً للمادة (99/ب) من نفس القانون</w:t>
      </w:r>
      <w:r w:rsidRPr="00AD3AD0">
        <w:rPr>
          <w:rFonts w:ascii="Simplified Arabic" w:hAnsi="Simplified Arabic" w:cs="Simplified Arabic" w:hint="cs"/>
          <w:b/>
          <w:bCs/>
          <w:sz w:val="34"/>
          <w:szCs w:val="34"/>
          <w:rtl/>
        </w:rPr>
        <w:t>.</w:t>
      </w:r>
    </w:p>
    <w:p w14:paraId="034DF8ED" w14:textId="1FD8BBFD" w:rsidR="00AD3AD0" w:rsidRDefault="00AD3AD0" w:rsidP="00AD3AD0">
      <w:pPr>
        <w:rPr>
          <w:rFonts w:ascii="Simplified Arabic" w:hAnsi="Simplified Arabic" w:cs="Simplified Arabic"/>
          <w:b/>
          <w:bCs/>
          <w:sz w:val="34"/>
          <w:szCs w:val="34"/>
          <w:rtl/>
        </w:rPr>
      </w:pPr>
      <w:r>
        <w:rPr>
          <w:rFonts w:ascii="Simplified Arabic" w:hAnsi="Simplified Arabic" w:cs="Simplified Arabic" w:hint="cs"/>
          <w:b/>
          <w:bCs/>
          <w:sz w:val="34"/>
          <w:szCs w:val="34"/>
          <w:rtl/>
        </w:rPr>
        <w:t xml:space="preserve">                          ــــــــــــــــــــــــــــــــــــــــــــــــــ</w:t>
      </w:r>
    </w:p>
    <w:p w14:paraId="46FF35FA" w14:textId="209B9DCD" w:rsidR="00372663" w:rsidRPr="00AD3AD0" w:rsidRDefault="00372663" w:rsidP="00FD41A0">
      <w:pPr>
        <w:ind w:left="296" w:hanging="180"/>
        <w:jc w:val="both"/>
        <w:rPr>
          <w:rFonts w:ascii="Simplified Arabic" w:hAnsi="Simplified Arabic" w:cs="Simplified Arabic"/>
          <w:b/>
          <w:bCs/>
          <w:sz w:val="8"/>
          <w:szCs w:val="8"/>
          <w:lang w:bidi="ar-JO"/>
        </w:rPr>
      </w:pPr>
    </w:p>
    <w:p w14:paraId="0B1B7EFA" w14:textId="466B61D9" w:rsidR="00C0765C" w:rsidRPr="00836FCF" w:rsidRDefault="00FD41A0" w:rsidP="00FD41A0">
      <w:pPr>
        <w:ind w:hanging="154"/>
        <w:jc w:val="medium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00C0765C" w:rsidRPr="00836FCF">
        <w:rPr>
          <w:rFonts w:ascii="Simplified Arabic" w:hAnsi="Simplified Arabic" w:cs="Simplified Arabic" w:hint="cs"/>
          <w:b/>
          <w:bCs/>
          <w:sz w:val="28"/>
          <w:szCs w:val="28"/>
          <w:rtl/>
          <w:lang w:bidi="ar-JO"/>
        </w:rPr>
        <w:t>أولاً: لأغراض هذه التعليمات:</w:t>
      </w:r>
    </w:p>
    <w:p w14:paraId="38E2EAE7" w14:textId="77777777" w:rsidR="00C0765C" w:rsidRPr="00836FCF" w:rsidRDefault="00C0765C" w:rsidP="00FD41A0">
      <w:pPr>
        <w:ind w:left="746" w:hanging="360"/>
        <w:jc w:val="mediumKashida"/>
        <w:rPr>
          <w:rFonts w:ascii="Simplified Arabic" w:hAnsi="Simplified Arabic" w:cs="Simplified Arabic"/>
          <w:b/>
          <w:bCs/>
          <w:sz w:val="28"/>
          <w:szCs w:val="28"/>
          <w:rtl/>
          <w:lang w:bidi="ar-JO"/>
        </w:rPr>
      </w:pPr>
      <w:r w:rsidRPr="00836FCF">
        <w:rPr>
          <w:rFonts w:ascii="Simplified Arabic" w:hAnsi="Simplified Arabic" w:cs="Simplified Arabic" w:hint="cs"/>
          <w:b/>
          <w:bCs/>
          <w:sz w:val="28"/>
          <w:szCs w:val="28"/>
          <w:rtl/>
          <w:lang w:bidi="ar-JO"/>
        </w:rPr>
        <w:t>1-</w:t>
      </w:r>
      <w:r w:rsidRPr="00836FCF">
        <w:rPr>
          <w:rFonts w:ascii="Simplified Arabic" w:hAnsi="Simplified Arabic" w:cs="Simplified Arabic"/>
          <w:b/>
          <w:bCs/>
          <w:sz w:val="28"/>
          <w:szCs w:val="28"/>
          <w:rtl/>
          <w:lang w:bidi="ar-JO"/>
        </w:rPr>
        <w:t xml:space="preserve"> يكون لكل من عبارة " المصلحة المؤثرة " وعبارة " ذو الصلة " وكلمة " السيطرة "</w:t>
      </w:r>
      <w:r w:rsidRPr="00836FCF">
        <w:rPr>
          <w:rFonts w:ascii="Simplified Arabic" w:hAnsi="Simplified Arabic" w:cs="Simplified Arabic" w:hint="cs"/>
          <w:b/>
          <w:bCs/>
          <w:sz w:val="28"/>
          <w:szCs w:val="28"/>
          <w:rtl/>
          <w:lang w:bidi="ar-JO"/>
        </w:rPr>
        <w:t xml:space="preserve"> و "الشخص"</w:t>
      </w:r>
      <w:r w:rsidRPr="00836FCF">
        <w:rPr>
          <w:rFonts w:ascii="Simplified Arabic" w:hAnsi="Simplified Arabic" w:cs="Simplified Arabic"/>
          <w:b/>
          <w:bCs/>
          <w:sz w:val="28"/>
          <w:szCs w:val="28"/>
          <w:rtl/>
          <w:lang w:bidi="ar-JO"/>
        </w:rPr>
        <w:t xml:space="preserve"> المعنى المُخصص لكل منها في قانون البنوك رقم (28) لسنة 2000 وتعديلاته. </w:t>
      </w:r>
    </w:p>
    <w:p w14:paraId="590E148B" w14:textId="59010C60" w:rsidR="00C0765C" w:rsidRPr="006E734D" w:rsidRDefault="00C0765C" w:rsidP="00FD41A0">
      <w:pPr>
        <w:ind w:left="746" w:hanging="360"/>
        <w:jc w:val="both"/>
        <w:rPr>
          <w:rFonts w:ascii="Simplified Arabic" w:hAnsi="Simplified Arabic" w:cs="Simplified Arabic"/>
          <w:b/>
          <w:bCs/>
          <w:sz w:val="28"/>
          <w:szCs w:val="28"/>
          <w:rtl/>
          <w:lang w:bidi="ar-JO"/>
        </w:rPr>
      </w:pPr>
      <w:r w:rsidRPr="00836FCF">
        <w:rPr>
          <w:rFonts w:ascii="Simplified Arabic" w:hAnsi="Simplified Arabic" w:cs="Simplified Arabic" w:hint="cs"/>
          <w:b/>
          <w:bCs/>
          <w:sz w:val="28"/>
          <w:szCs w:val="28"/>
          <w:rtl/>
          <w:lang w:bidi="ar-JO"/>
        </w:rPr>
        <w:t>2- يقصد بالمستفيد النهائي الشخص الطبيعي الذي ي</w:t>
      </w:r>
      <w:r w:rsidR="00026D35">
        <w:rPr>
          <w:rFonts w:ascii="Simplified Arabic" w:hAnsi="Simplified Arabic" w:cs="Simplified Arabic" w:hint="cs"/>
          <w:b/>
          <w:bCs/>
          <w:sz w:val="28"/>
          <w:szCs w:val="28"/>
          <w:rtl/>
          <w:lang w:bidi="ar-JO"/>
        </w:rPr>
        <w:t>ملك في أو يسيطر على أسهم في رأس</w:t>
      </w:r>
      <w:r w:rsidRPr="00836FCF">
        <w:rPr>
          <w:rFonts w:ascii="Simplified Arabic" w:hAnsi="Simplified Arabic" w:cs="Simplified Arabic" w:hint="cs"/>
          <w:b/>
          <w:bCs/>
          <w:sz w:val="28"/>
          <w:szCs w:val="28"/>
          <w:rtl/>
          <w:lang w:bidi="ar-JO"/>
        </w:rPr>
        <w:t xml:space="preserve">مال </w:t>
      </w:r>
      <w:r w:rsidR="0092069F">
        <w:rPr>
          <w:rFonts w:ascii="Simplified Arabic" w:hAnsi="Simplified Arabic" w:cs="Simplified Arabic" w:hint="cs"/>
          <w:b/>
          <w:bCs/>
          <w:sz w:val="28"/>
          <w:szCs w:val="28"/>
          <w:rtl/>
          <w:lang w:bidi="ar-JO"/>
        </w:rPr>
        <w:t xml:space="preserve">أي بنك أردني </w:t>
      </w:r>
      <w:r w:rsidRPr="00836FCF">
        <w:rPr>
          <w:rFonts w:ascii="Simplified Arabic" w:hAnsi="Simplified Arabic" w:cs="Simplified Arabic" w:hint="cs"/>
          <w:b/>
          <w:bCs/>
          <w:sz w:val="28"/>
          <w:szCs w:val="28"/>
          <w:rtl/>
          <w:lang w:bidi="ar-JO"/>
        </w:rPr>
        <w:t xml:space="preserve"> بشكل مباشر أو غير مباشر مهما كانت نسبة التملك.</w:t>
      </w:r>
    </w:p>
    <w:p w14:paraId="63EFA417" w14:textId="772BB401" w:rsidR="007E6D57" w:rsidRDefault="007E6D57" w:rsidP="00324FB6">
      <w:pPr>
        <w:ind w:left="386" w:hanging="476"/>
        <w:jc w:val="both"/>
        <w:rPr>
          <w:rFonts w:ascii="Simplified Arabic" w:hAnsi="Simplified Arabic" w:cs="Simplified Arabic"/>
          <w:b/>
          <w:bCs/>
          <w:sz w:val="28"/>
          <w:szCs w:val="28"/>
          <w:lang w:bidi="ar-JO"/>
        </w:rPr>
      </w:pPr>
    </w:p>
    <w:p w14:paraId="355DA7EC" w14:textId="0AFB5DFA" w:rsidR="00C0765C" w:rsidRPr="00D54E94" w:rsidRDefault="00C0765C" w:rsidP="00036B41">
      <w:pPr>
        <w:ind w:left="386" w:hanging="476"/>
        <w:jc w:val="mediumKashida"/>
        <w:rPr>
          <w:rFonts w:ascii="Simplified Arabic" w:hAnsi="Simplified Arabic" w:cs="Simplified Arabic"/>
          <w:b/>
          <w:bCs/>
          <w:sz w:val="28"/>
          <w:szCs w:val="28"/>
          <w:rtl/>
          <w:lang w:bidi="ar-JO"/>
        </w:rPr>
      </w:pPr>
      <w:r w:rsidRPr="00836FCF">
        <w:rPr>
          <w:rFonts w:ascii="Simplified Arabic" w:hAnsi="Simplified Arabic" w:cs="Simplified Arabic"/>
          <w:b/>
          <w:bCs/>
          <w:sz w:val="28"/>
          <w:szCs w:val="28"/>
          <w:rtl/>
          <w:lang w:bidi="ar-JO"/>
        </w:rPr>
        <w:t>ثانياً:</w:t>
      </w:r>
      <w:r w:rsidRPr="00836FCF">
        <w:rPr>
          <w:rFonts w:ascii="Simplified Arabic" w:hAnsi="Simplified Arabic" w:cs="Simplified Arabic" w:hint="cs"/>
          <w:b/>
          <w:bCs/>
          <w:sz w:val="28"/>
          <w:szCs w:val="28"/>
          <w:rtl/>
          <w:lang w:bidi="ar-JO"/>
        </w:rPr>
        <w:t xml:space="preserve"> </w:t>
      </w:r>
      <w:r w:rsidRPr="00836FCF">
        <w:rPr>
          <w:rFonts w:ascii="Simplified Arabic" w:hAnsi="Simplified Arabic" w:cs="Simplified Arabic"/>
          <w:b/>
          <w:bCs/>
          <w:sz w:val="28"/>
          <w:szCs w:val="28"/>
          <w:rtl/>
          <w:lang w:bidi="ar-JO"/>
        </w:rPr>
        <w:t xml:space="preserve">على كل </w:t>
      </w:r>
      <w:r w:rsidRPr="00836FCF">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شخص</w:t>
      </w:r>
      <w:r w:rsidRPr="00836FCF">
        <w:rPr>
          <w:rFonts w:ascii="Simplified Arabic" w:hAnsi="Simplified Arabic" w:cs="Simplified Arabic" w:hint="cs"/>
          <w:b/>
          <w:bCs/>
          <w:sz w:val="28"/>
          <w:szCs w:val="28"/>
          <w:rtl/>
          <w:lang w:bidi="ar-JO"/>
        </w:rPr>
        <w:t xml:space="preserve"> </w:t>
      </w:r>
      <w:r w:rsidRPr="00836FCF">
        <w:rPr>
          <w:rFonts w:ascii="Simplified Arabic" w:hAnsi="Simplified Arabic" w:cs="Simplified Arabic"/>
          <w:b/>
          <w:bCs/>
          <w:sz w:val="28"/>
          <w:szCs w:val="28"/>
          <w:rtl/>
          <w:lang w:bidi="ar-JO"/>
        </w:rPr>
        <w:t>يرغب –</w:t>
      </w:r>
      <w:r w:rsidRPr="00836FCF">
        <w:rPr>
          <w:rFonts w:ascii="Simplified Arabic" w:hAnsi="Simplified Arabic" w:cs="Simplified Arabic" w:hint="cs"/>
          <w:b/>
          <w:bCs/>
          <w:sz w:val="28"/>
          <w:szCs w:val="28"/>
          <w:rtl/>
          <w:lang w:bidi="ar-JO"/>
        </w:rPr>
        <w:t xml:space="preserve"> سواء شخص لوحده أومجموعة أشخاص من ذوي الصلة أو </w:t>
      </w:r>
      <w:r>
        <w:rPr>
          <w:rFonts w:ascii="Simplified Arabic" w:hAnsi="Simplified Arabic" w:cs="Simplified Arabic" w:hint="cs"/>
          <w:b/>
          <w:bCs/>
          <w:sz w:val="28"/>
          <w:szCs w:val="28"/>
          <w:rtl/>
          <w:lang w:bidi="ar-JO"/>
        </w:rPr>
        <w:t xml:space="preserve">ممن </w:t>
      </w:r>
      <w:r w:rsidRPr="00836FCF">
        <w:rPr>
          <w:rFonts w:ascii="Simplified Arabic" w:hAnsi="Simplified Arabic" w:cs="Simplified Arabic" w:hint="cs"/>
          <w:b/>
          <w:bCs/>
          <w:sz w:val="28"/>
          <w:szCs w:val="28"/>
          <w:rtl/>
          <w:lang w:bidi="ar-JO"/>
        </w:rPr>
        <w:t xml:space="preserve">بينهم صلة قرابة حتى الدرجة الثالثة </w:t>
      </w:r>
      <w:r w:rsidRPr="00836FCF">
        <w:rPr>
          <w:rFonts w:ascii="Simplified Arabic" w:hAnsi="Simplified Arabic" w:cs="Simplified Arabic"/>
          <w:b/>
          <w:bCs/>
          <w:sz w:val="28"/>
          <w:szCs w:val="28"/>
          <w:rtl/>
          <w:lang w:bidi="ar-JO"/>
        </w:rPr>
        <w:t xml:space="preserve">– بتملك مصلحة مؤثرة أو زيادة تملك مصلحة مؤثرة في رأسمال أي بنك </w:t>
      </w:r>
      <w:r w:rsidRPr="00836FCF">
        <w:rPr>
          <w:rFonts w:ascii="Simplified Arabic" w:hAnsi="Simplified Arabic" w:cs="Simplified Arabic" w:hint="cs"/>
          <w:b/>
          <w:bCs/>
          <w:sz w:val="28"/>
          <w:szCs w:val="28"/>
          <w:rtl/>
          <w:lang w:bidi="ar-JO"/>
        </w:rPr>
        <w:t xml:space="preserve">أردني </w:t>
      </w:r>
      <w:r w:rsidRPr="00836FCF">
        <w:rPr>
          <w:rFonts w:ascii="Simplified Arabic" w:hAnsi="Simplified Arabic" w:cs="Simplified Arabic"/>
          <w:b/>
          <w:bCs/>
          <w:sz w:val="28"/>
          <w:szCs w:val="28"/>
          <w:rtl/>
          <w:lang w:bidi="ar-JO"/>
        </w:rPr>
        <w:t xml:space="preserve">أن يتقدم إلى البنك المركزي للحصول مُسبقاً </w:t>
      </w:r>
      <w:r w:rsidRPr="00836FCF">
        <w:rPr>
          <w:rFonts w:ascii="Simplified Arabic" w:hAnsi="Simplified Arabic" w:cs="Simplified Arabic" w:hint="cs"/>
          <w:b/>
          <w:bCs/>
          <w:sz w:val="28"/>
          <w:szCs w:val="28"/>
          <w:rtl/>
          <w:lang w:bidi="ar-JO"/>
        </w:rPr>
        <w:t xml:space="preserve">على الموافقة الخطية على ذلك التملك، وبحيث </w:t>
      </w:r>
      <w:r>
        <w:rPr>
          <w:rFonts w:ascii="Simplified Arabic" w:hAnsi="Simplified Arabic" w:cs="Simplified Arabic" w:hint="cs"/>
          <w:b/>
          <w:bCs/>
          <w:sz w:val="28"/>
          <w:szCs w:val="28"/>
          <w:rtl/>
          <w:lang w:bidi="ar-JO"/>
        </w:rPr>
        <w:t xml:space="preserve">يلتزم </w:t>
      </w:r>
      <w:r w:rsidRPr="00D54E94">
        <w:rPr>
          <w:rFonts w:ascii="Simplified Arabic" w:hAnsi="Simplified Arabic" w:cs="Simplified Arabic" w:hint="eastAsia"/>
          <w:b/>
          <w:bCs/>
          <w:sz w:val="28"/>
          <w:szCs w:val="28"/>
          <w:rtl/>
          <w:lang w:bidi="ar-JO"/>
        </w:rPr>
        <w:t>بتعبئة</w:t>
      </w:r>
      <w:r w:rsidRPr="00D54E94">
        <w:rPr>
          <w:rFonts w:ascii="Simplified Arabic" w:hAnsi="Simplified Arabic" w:cs="Simplified Arabic"/>
          <w:b/>
          <w:bCs/>
          <w:sz w:val="28"/>
          <w:szCs w:val="28"/>
          <w:rtl/>
          <w:lang w:bidi="ar-JO"/>
        </w:rPr>
        <w:t xml:space="preserve"> الانموذج المرفق طي هذه التعليمات </w:t>
      </w:r>
      <w:r w:rsidRPr="00C26BDA">
        <w:rPr>
          <w:rFonts w:ascii="Simplified Arabic" w:hAnsi="Simplified Arabic" w:cs="Simplified Arabic" w:hint="cs"/>
          <w:b/>
          <w:bCs/>
          <w:sz w:val="28"/>
          <w:szCs w:val="28"/>
          <w:rtl/>
          <w:lang w:bidi="ar-JO"/>
        </w:rPr>
        <w:t xml:space="preserve">حسب الأصول </w:t>
      </w:r>
      <w:r w:rsidRPr="00D54E94">
        <w:rPr>
          <w:rFonts w:ascii="Simplified Arabic" w:hAnsi="Simplified Arabic" w:cs="Simplified Arabic" w:hint="eastAsia"/>
          <w:b/>
          <w:bCs/>
          <w:sz w:val="28"/>
          <w:szCs w:val="28"/>
          <w:rtl/>
          <w:lang w:bidi="ar-JO"/>
        </w:rPr>
        <w:t>وتقديم</w:t>
      </w:r>
      <w:r w:rsidRPr="00D54E94">
        <w:rPr>
          <w:rFonts w:ascii="Simplified Arabic" w:hAnsi="Simplified Arabic" w:cs="Simplified Arabic"/>
          <w:b/>
          <w:bCs/>
          <w:sz w:val="28"/>
          <w:szCs w:val="28"/>
          <w:rtl/>
          <w:lang w:bidi="ar-JO"/>
        </w:rPr>
        <w:t xml:space="preserve"> كافة </w:t>
      </w:r>
      <w:r w:rsidRPr="00D54E94">
        <w:rPr>
          <w:rFonts w:ascii="Simplified Arabic" w:hAnsi="Simplified Arabic" w:cs="Simplified Arabic"/>
          <w:b/>
          <w:bCs/>
          <w:sz w:val="28"/>
          <w:szCs w:val="28"/>
          <w:rtl/>
        </w:rPr>
        <w:t xml:space="preserve">الوثائق </w:t>
      </w:r>
      <w:r w:rsidRPr="00D54E94">
        <w:rPr>
          <w:rFonts w:ascii="Simplified Arabic" w:hAnsi="Simplified Arabic" w:cs="Simplified Arabic"/>
          <w:b/>
          <w:bCs/>
          <w:sz w:val="28"/>
          <w:szCs w:val="28"/>
          <w:rtl/>
          <w:lang w:bidi="ar-JO"/>
        </w:rPr>
        <w:t>المؤيدة والمُدعمة لما فيه من معلومات وبيانات</w:t>
      </w:r>
      <w:r w:rsidR="00036B41">
        <w:rPr>
          <w:rFonts w:ascii="Simplified Arabic" w:hAnsi="Simplified Arabic" w:cs="Simplified Arabic" w:hint="cs"/>
          <w:b/>
          <w:bCs/>
          <w:sz w:val="28"/>
          <w:szCs w:val="28"/>
          <w:rtl/>
          <w:lang w:bidi="ar-JO"/>
        </w:rPr>
        <w:t xml:space="preserve">، بالإضافة إلى إرفاق </w:t>
      </w:r>
      <w:r w:rsidRPr="00D54E94">
        <w:rPr>
          <w:rFonts w:ascii="Simplified Arabic" w:hAnsi="Simplified Arabic" w:cs="Simplified Arabic"/>
          <w:b/>
          <w:bCs/>
          <w:sz w:val="28"/>
          <w:szCs w:val="28"/>
          <w:rtl/>
          <w:lang w:bidi="ar-JO"/>
        </w:rPr>
        <w:t>أنموذج إقرار المستفيد النهائي المرفق بالتعميم رقم (10/1/929) المؤرخ في 14/1/</w:t>
      </w:r>
      <w:r w:rsidR="004D40C1" w:rsidRPr="00D54E94">
        <w:rPr>
          <w:rFonts w:ascii="Simplified Arabic" w:hAnsi="Simplified Arabic" w:cs="Simplified Arabic" w:hint="cs"/>
          <w:b/>
          <w:bCs/>
          <w:sz w:val="28"/>
          <w:szCs w:val="28"/>
          <w:rtl/>
          <w:lang w:bidi="ar-JO"/>
        </w:rPr>
        <w:t>2021.</w:t>
      </w:r>
    </w:p>
    <w:p w14:paraId="499AE683" w14:textId="0A25C9C3" w:rsidR="001D2FAE" w:rsidRDefault="00096AB2" w:rsidP="006A4E7D">
      <w:pPr>
        <w:spacing w:after="120"/>
        <w:ind w:left="386" w:hanging="540"/>
        <w:jc w:val="both"/>
        <w:rPr>
          <w:rFonts w:ascii="Simplified Arabic" w:hAnsi="Simplified Arabic" w:cs="Simplified Arabic"/>
          <w:b/>
          <w:bCs/>
          <w:sz w:val="28"/>
          <w:szCs w:val="28"/>
          <w:lang w:bidi="ar-JO"/>
        </w:rPr>
      </w:pPr>
      <w:r w:rsidRPr="006E734D">
        <w:rPr>
          <w:rFonts w:ascii="Simplified Arabic" w:hAnsi="Simplified Arabic" w:cs="Simplified Arabic" w:hint="cs"/>
          <w:b/>
          <w:bCs/>
          <w:sz w:val="28"/>
          <w:szCs w:val="28"/>
          <w:rtl/>
          <w:lang w:bidi="ar-JO"/>
        </w:rPr>
        <w:t xml:space="preserve"> </w:t>
      </w:r>
    </w:p>
    <w:p w14:paraId="1A8F60B5" w14:textId="012201C4" w:rsidR="00C0765C" w:rsidRPr="00836FCF" w:rsidRDefault="00864A92" w:rsidP="00864A92">
      <w:pPr>
        <w:spacing w:after="120"/>
        <w:ind w:left="386" w:hanging="450"/>
        <w:jc w:val="mediumKashida"/>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ث</w:t>
      </w:r>
      <w:r w:rsidR="00C0765C" w:rsidRPr="00836FCF">
        <w:rPr>
          <w:rFonts w:ascii="Simplified Arabic" w:hAnsi="Simplified Arabic" w:cs="Simplified Arabic" w:hint="cs"/>
          <w:b/>
          <w:bCs/>
          <w:sz w:val="28"/>
          <w:szCs w:val="28"/>
          <w:rtl/>
          <w:lang w:bidi="ar-JO"/>
        </w:rPr>
        <w:t xml:space="preserve">الثاً: يجب الحصول على موافقة البنك المركزي المسبقة عند إجراء أي تغيير أو تحويل على هيكل ملكية </w:t>
      </w:r>
      <w:r w:rsidR="00C0765C">
        <w:rPr>
          <w:rFonts w:ascii="Simplified Arabic" w:hAnsi="Simplified Arabic" w:cs="Simplified Arabic" w:hint="cs"/>
          <w:b/>
          <w:bCs/>
          <w:sz w:val="28"/>
          <w:szCs w:val="28"/>
          <w:rtl/>
          <w:lang w:bidi="ar-JO"/>
        </w:rPr>
        <w:t xml:space="preserve">مالك </w:t>
      </w:r>
      <w:r w:rsidR="00C0765C" w:rsidRPr="00836FCF">
        <w:rPr>
          <w:rFonts w:ascii="Simplified Arabic" w:hAnsi="Simplified Arabic" w:cs="Simplified Arabic" w:hint="cs"/>
          <w:b/>
          <w:bCs/>
          <w:sz w:val="28"/>
          <w:szCs w:val="28"/>
          <w:rtl/>
          <w:lang w:bidi="ar-JO"/>
        </w:rPr>
        <w:t>المصلحة المؤثرة في</w:t>
      </w:r>
      <w:r w:rsidR="00C0765C" w:rsidRPr="00836FCF">
        <w:rPr>
          <w:rFonts w:ascii="Simplified Arabic" w:hAnsi="Simplified Arabic" w:cs="Simplified Arabic"/>
          <w:b/>
          <w:bCs/>
          <w:sz w:val="28"/>
          <w:szCs w:val="28"/>
          <w:rtl/>
          <w:lang w:bidi="ar-JO"/>
        </w:rPr>
        <w:t xml:space="preserve"> </w:t>
      </w:r>
      <w:r w:rsidR="00C0765C" w:rsidRPr="00836FCF">
        <w:rPr>
          <w:rFonts w:ascii="Simplified Arabic" w:hAnsi="Simplified Arabic" w:cs="Simplified Arabic" w:hint="cs"/>
          <w:b/>
          <w:bCs/>
          <w:sz w:val="28"/>
          <w:szCs w:val="28"/>
          <w:rtl/>
          <w:lang w:bidi="ar-JO"/>
        </w:rPr>
        <w:t>رأسمال البنوك</w:t>
      </w:r>
      <w:r w:rsidR="00772438">
        <w:rPr>
          <w:rFonts w:ascii="Simplified Arabic" w:hAnsi="Simplified Arabic" w:cs="Simplified Arabic" w:hint="cs"/>
          <w:b/>
          <w:bCs/>
          <w:sz w:val="28"/>
          <w:szCs w:val="28"/>
          <w:rtl/>
          <w:lang w:bidi="ar-JO"/>
        </w:rPr>
        <w:t xml:space="preserve"> في حال سيؤدي هذا التغيير أو التحويل إ</w:t>
      </w:r>
      <w:r w:rsidR="00FD299E">
        <w:rPr>
          <w:rFonts w:ascii="Simplified Arabic" w:hAnsi="Simplified Arabic" w:cs="Simplified Arabic" w:hint="cs"/>
          <w:b/>
          <w:bCs/>
          <w:sz w:val="28"/>
          <w:szCs w:val="28"/>
          <w:rtl/>
          <w:lang w:bidi="ar-JO"/>
        </w:rPr>
        <w:t>لى تغيير المستفيد النهائي ل</w:t>
      </w:r>
      <w:r w:rsidR="00772438">
        <w:rPr>
          <w:rFonts w:ascii="Simplified Arabic" w:hAnsi="Simplified Arabic" w:cs="Simplified Arabic" w:hint="cs"/>
          <w:b/>
          <w:bCs/>
          <w:sz w:val="28"/>
          <w:szCs w:val="28"/>
          <w:rtl/>
          <w:lang w:bidi="ar-JO"/>
        </w:rPr>
        <w:t>لمصلحة المؤثرة</w:t>
      </w:r>
      <w:r w:rsidR="00C0765C" w:rsidRPr="00836FCF">
        <w:rPr>
          <w:rFonts w:ascii="Simplified Arabic" w:hAnsi="Simplified Arabic" w:cs="Simplified Arabic" w:hint="cs"/>
          <w:b/>
          <w:bCs/>
          <w:sz w:val="28"/>
          <w:szCs w:val="28"/>
          <w:rtl/>
          <w:lang w:bidi="ar-JO"/>
        </w:rPr>
        <w:t>، وذلك تحت طائلة اعتبار الموافقة الممنوحة من البنك المركزي لمالك المصلحة المؤثرة في البنك والذي جرى التغيير او التحويل على هيكله ملغاة حكماً وتطبيق أحكام الفقرة (د) من المادة (34) من قانون البنوك.</w:t>
      </w:r>
    </w:p>
    <w:p w14:paraId="03ECFE8F" w14:textId="195ECC63" w:rsidR="006E734D" w:rsidRPr="00915829" w:rsidRDefault="006E734D" w:rsidP="00915829">
      <w:pPr>
        <w:spacing w:after="120"/>
        <w:rPr>
          <w:rFonts w:ascii="Simplified Arabic" w:hAnsi="Simplified Arabic" w:cs="Simplified Arabic"/>
          <w:b/>
          <w:bCs/>
          <w:sz w:val="28"/>
          <w:szCs w:val="28"/>
          <w:lang w:bidi="ar-JO"/>
        </w:rPr>
      </w:pPr>
    </w:p>
    <w:p w14:paraId="1FE74A76" w14:textId="77777777" w:rsidR="00C0765C" w:rsidRPr="00836FCF" w:rsidRDefault="00C0765C" w:rsidP="00864A92">
      <w:pPr>
        <w:spacing w:after="120"/>
        <w:ind w:left="476" w:hanging="540"/>
        <w:jc w:val="both"/>
        <w:rPr>
          <w:rFonts w:ascii="Simplified Arabic" w:hAnsi="Simplified Arabic" w:cs="Simplified Arabic"/>
          <w:b/>
          <w:bCs/>
          <w:sz w:val="28"/>
          <w:szCs w:val="28"/>
          <w:rtl/>
          <w:lang w:bidi="ar-JO"/>
        </w:rPr>
      </w:pPr>
      <w:r w:rsidRPr="00836FCF">
        <w:rPr>
          <w:rFonts w:ascii="Simplified Arabic" w:hAnsi="Simplified Arabic" w:cs="Simplified Arabic" w:hint="cs"/>
          <w:b/>
          <w:bCs/>
          <w:sz w:val="28"/>
          <w:szCs w:val="28"/>
          <w:rtl/>
          <w:lang w:bidi="ar-JO"/>
        </w:rPr>
        <w:t>رابعاً: في الحالات التي تؤدي إلى ملكية شخص لمصلحة مؤثرة في رأسمال بنك أو زيادة نسبة هذه المصلحة نتيجة لـ:</w:t>
      </w:r>
    </w:p>
    <w:p w14:paraId="07205AD3" w14:textId="42DECB02" w:rsidR="00C0765C" w:rsidRPr="00703BE3" w:rsidRDefault="001D7272" w:rsidP="00FD41A0">
      <w:pPr>
        <w:pStyle w:val="ListParagraph"/>
        <w:numPr>
          <w:ilvl w:val="0"/>
          <w:numId w:val="10"/>
        </w:numPr>
        <w:tabs>
          <w:tab w:val="right" w:pos="296"/>
        </w:tabs>
        <w:spacing w:after="120"/>
        <w:ind w:left="65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00C0765C" w:rsidRPr="00836FCF">
        <w:rPr>
          <w:rFonts w:ascii="Simplified Arabic" w:hAnsi="Simplified Arabic" w:cs="Simplified Arabic" w:hint="cs"/>
          <w:b/>
          <w:bCs/>
          <w:sz w:val="28"/>
          <w:szCs w:val="28"/>
          <w:rtl/>
          <w:lang w:bidi="ar-JO"/>
        </w:rPr>
        <w:t>نقل أ</w:t>
      </w:r>
      <w:r w:rsidR="000B68E5">
        <w:rPr>
          <w:rFonts w:ascii="Simplified Arabic" w:hAnsi="Simplified Arabic" w:cs="Simplified Arabic" w:hint="cs"/>
          <w:b/>
          <w:bCs/>
          <w:sz w:val="28"/>
          <w:szCs w:val="28"/>
          <w:rtl/>
          <w:lang w:bidi="ar-JO"/>
        </w:rPr>
        <w:t xml:space="preserve">سهم </w:t>
      </w:r>
      <w:r w:rsidR="000B68E5" w:rsidRPr="00703BE3">
        <w:rPr>
          <w:rFonts w:ascii="Simplified Arabic" w:hAnsi="Simplified Arabic" w:cs="Simplified Arabic" w:hint="cs"/>
          <w:b/>
          <w:bCs/>
          <w:sz w:val="28"/>
          <w:szCs w:val="28"/>
          <w:rtl/>
          <w:lang w:bidi="ar-JO"/>
        </w:rPr>
        <w:t>البنك او أسهم أو حصص في رأس</w:t>
      </w:r>
      <w:r w:rsidR="00C0765C" w:rsidRPr="00703BE3">
        <w:rPr>
          <w:rFonts w:ascii="Simplified Arabic" w:hAnsi="Simplified Arabic" w:cs="Simplified Arabic" w:hint="cs"/>
          <w:b/>
          <w:bCs/>
          <w:sz w:val="28"/>
          <w:szCs w:val="28"/>
          <w:rtl/>
          <w:lang w:bidi="ar-JO"/>
        </w:rPr>
        <w:t>مال مالك المصلحة المؤثرة للورثة بطريق الإرث.</w:t>
      </w:r>
    </w:p>
    <w:p w14:paraId="7F490ED7" w14:textId="106500ED" w:rsidR="00C0765C" w:rsidRPr="00703BE3" w:rsidRDefault="001D7272" w:rsidP="00FD41A0">
      <w:pPr>
        <w:pStyle w:val="ListParagraph"/>
        <w:numPr>
          <w:ilvl w:val="0"/>
          <w:numId w:val="10"/>
        </w:numPr>
        <w:tabs>
          <w:tab w:val="right" w:pos="296"/>
        </w:tabs>
        <w:spacing w:after="120"/>
        <w:ind w:left="65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00C0765C" w:rsidRPr="00703BE3">
        <w:rPr>
          <w:rFonts w:ascii="Simplified Arabic" w:hAnsi="Simplified Arabic" w:cs="Simplified Arabic" w:hint="cs"/>
          <w:b/>
          <w:bCs/>
          <w:sz w:val="28"/>
          <w:szCs w:val="28"/>
          <w:rtl/>
          <w:lang w:bidi="ar-JO"/>
        </w:rPr>
        <w:t>نقل أسهم البنك أو حصص في رأسمال مالك المصلحة المؤثرة تنفيذاً لعمليات التنفيذ على سندات الرهن او الحجوزات.</w:t>
      </w:r>
    </w:p>
    <w:p w14:paraId="30CB452B" w14:textId="44FE99BA" w:rsidR="00C0765C" w:rsidRPr="00703BE3" w:rsidRDefault="001D7272" w:rsidP="00FD41A0">
      <w:pPr>
        <w:pStyle w:val="ListParagraph"/>
        <w:numPr>
          <w:ilvl w:val="0"/>
          <w:numId w:val="10"/>
        </w:numPr>
        <w:tabs>
          <w:tab w:val="right" w:pos="296"/>
        </w:tabs>
        <w:spacing w:after="120"/>
        <w:ind w:left="65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00C0765C" w:rsidRPr="00703BE3">
        <w:rPr>
          <w:rFonts w:ascii="Simplified Arabic" w:hAnsi="Simplified Arabic" w:cs="Simplified Arabic" w:hint="cs"/>
          <w:b/>
          <w:bCs/>
          <w:sz w:val="28"/>
          <w:szCs w:val="28"/>
          <w:rtl/>
          <w:lang w:bidi="ar-JO"/>
        </w:rPr>
        <w:t>نقل أسهم البنك فيما بين الأشخاص ضمن نفس المجموعة المالكة للمصلحة المؤثرة.</w:t>
      </w:r>
    </w:p>
    <w:p w14:paraId="01294E3A" w14:textId="15A9E958" w:rsidR="00C0765C" w:rsidRPr="00703BE3" w:rsidRDefault="001D7272" w:rsidP="00FD41A0">
      <w:pPr>
        <w:pStyle w:val="ListParagraph"/>
        <w:numPr>
          <w:ilvl w:val="0"/>
          <w:numId w:val="10"/>
        </w:numPr>
        <w:tabs>
          <w:tab w:val="right" w:pos="296"/>
        </w:tabs>
        <w:spacing w:after="120"/>
        <w:ind w:left="65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00C0765C" w:rsidRPr="00703BE3">
        <w:rPr>
          <w:rFonts w:ascii="Simplified Arabic" w:hAnsi="Simplified Arabic" w:cs="Simplified Arabic" w:hint="cs"/>
          <w:b/>
          <w:bCs/>
          <w:sz w:val="28"/>
          <w:szCs w:val="28"/>
          <w:rtl/>
          <w:lang w:bidi="ar-JO"/>
        </w:rPr>
        <w:t xml:space="preserve">أي تعديل أو تغيير على المستفيد النهائي لأي من </w:t>
      </w:r>
      <w:r w:rsidR="00FD299E" w:rsidRPr="00703BE3">
        <w:rPr>
          <w:rFonts w:ascii="Simplified Arabic" w:hAnsi="Simplified Arabic" w:cs="Simplified Arabic" w:hint="cs"/>
          <w:b/>
          <w:bCs/>
          <w:sz w:val="28"/>
          <w:szCs w:val="28"/>
          <w:rtl/>
          <w:lang w:bidi="ar-JO"/>
        </w:rPr>
        <w:t>الأشخاص ضمن نفس المجموعة المالكة للمصلحة المؤثرة</w:t>
      </w:r>
      <w:r w:rsidR="00C0765C" w:rsidRPr="00703BE3">
        <w:rPr>
          <w:rFonts w:ascii="Simplified Arabic" w:hAnsi="Simplified Arabic" w:cs="Simplified Arabic" w:hint="cs"/>
          <w:b/>
          <w:bCs/>
          <w:sz w:val="28"/>
          <w:szCs w:val="28"/>
          <w:rtl/>
          <w:lang w:bidi="ar-JO"/>
        </w:rPr>
        <w:t>.</w:t>
      </w:r>
    </w:p>
    <w:p w14:paraId="77976344" w14:textId="5765C842" w:rsidR="006B63CF" w:rsidRDefault="00C0765C" w:rsidP="001D7272">
      <w:pPr>
        <w:pStyle w:val="ListParagraph"/>
        <w:tabs>
          <w:tab w:val="right" w:pos="296"/>
        </w:tabs>
        <w:spacing w:after="120"/>
        <w:ind w:left="206"/>
        <w:rPr>
          <w:rFonts w:ascii="Simplified Arabic" w:hAnsi="Simplified Arabic" w:cs="Simplified Arabic"/>
          <w:b/>
          <w:bCs/>
          <w:sz w:val="28"/>
          <w:szCs w:val="28"/>
          <w:rtl/>
          <w:lang w:bidi="ar-JO"/>
        </w:rPr>
      </w:pPr>
      <w:r w:rsidRPr="00703BE3">
        <w:rPr>
          <w:rFonts w:ascii="Simplified Arabic" w:hAnsi="Simplified Arabic" w:cs="Simplified Arabic" w:hint="cs"/>
          <w:b/>
          <w:bCs/>
          <w:sz w:val="28"/>
          <w:szCs w:val="28"/>
          <w:rtl/>
          <w:lang w:bidi="ar-JO"/>
        </w:rPr>
        <w:t>يلتزم من سيجري</w:t>
      </w:r>
      <w:r w:rsidRPr="00836FCF">
        <w:rPr>
          <w:rFonts w:ascii="Simplified Arabic" w:hAnsi="Simplified Arabic" w:cs="Simplified Arabic" w:hint="cs"/>
          <w:b/>
          <w:bCs/>
          <w:sz w:val="28"/>
          <w:szCs w:val="28"/>
          <w:rtl/>
          <w:lang w:bidi="ar-JO"/>
        </w:rPr>
        <w:t xml:space="preserve"> التغيير لمصلحته بتعبئة النماذج المنصوص عليها في البند (ثانياً</w:t>
      </w:r>
      <w:r>
        <w:rPr>
          <w:rFonts w:ascii="Simplified Arabic" w:hAnsi="Simplified Arabic" w:cs="Simplified Arabic" w:hint="cs"/>
          <w:b/>
          <w:bCs/>
          <w:sz w:val="28"/>
          <w:szCs w:val="28"/>
          <w:rtl/>
          <w:lang w:bidi="ar-JO"/>
        </w:rPr>
        <w:t>)</w:t>
      </w:r>
      <w:r w:rsidRPr="00836FCF">
        <w:rPr>
          <w:rFonts w:ascii="Simplified Arabic" w:hAnsi="Simplified Arabic" w:cs="Simplified Arabic" w:hint="cs"/>
          <w:b/>
          <w:bCs/>
          <w:sz w:val="28"/>
          <w:szCs w:val="28"/>
          <w:rtl/>
          <w:lang w:bidi="ar-JO"/>
        </w:rPr>
        <w:t xml:space="preserve"> من هذه التعليمات وتقديم كافة الوثائق المؤيدة </w:t>
      </w:r>
      <w:r>
        <w:rPr>
          <w:rFonts w:ascii="Simplified Arabic" w:hAnsi="Simplified Arabic" w:cs="Simplified Arabic" w:hint="cs"/>
          <w:b/>
          <w:bCs/>
          <w:sz w:val="28"/>
          <w:szCs w:val="28"/>
          <w:rtl/>
          <w:lang w:bidi="ar-JO"/>
        </w:rPr>
        <w:t xml:space="preserve">وذلك قبل اجراء معاملة النقل او التغيير او التعديل </w:t>
      </w:r>
      <w:r w:rsidRPr="00836FCF">
        <w:rPr>
          <w:rFonts w:ascii="Simplified Arabic" w:hAnsi="Simplified Arabic" w:cs="Simplified Arabic" w:hint="cs"/>
          <w:b/>
          <w:bCs/>
          <w:sz w:val="28"/>
          <w:szCs w:val="28"/>
          <w:rtl/>
          <w:lang w:bidi="ar-JO"/>
        </w:rPr>
        <w:t>تحت طائلة اتخاذ الإجراءا</w:t>
      </w:r>
      <w:r w:rsidRPr="00836FCF">
        <w:rPr>
          <w:rFonts w:ascii="Simplified Arabic" w:hAnsi="Simplified Arabic" w:cs="Simplified Arabic" w:hint="eastAsia"/>
          <w:b/>
          <w:bCs/>
          <w:sz w:val="28"/>
          <w:szCs w:val="28"/>
          <w:rtl/>
          <w:lang w:bidi="ar-JO"/>
        </w:rPr>
        <w:t>ت</w:t>
      </w:r>
      <w:r w:rsidRPr="00836FCF">
        <w:rPr>
          <w:rFonts w:ascii="Simplified Arabic" w:hAnsi="Simplified Arabic" w:cs="Simplified Arabic" w:hint="cs"/>
          <w:b/>
          <w:bCs/>
          <w:sz w:val="28"/>
          <w:szCs w:val="28"/>
          <w:rtl/>
          <w:lang w:bidi="ar-JO"/>
        </w:rPr>
        <w:t xml:space="preserve"> المنصوص عليها في البندين (1) و (2) من المادة (34/د)</w:t>
      </w:r>
      <w:r w:rsidR="00772438">
        <w:rPr>
          <w:rFonts w:ascii="Simplified Arabic" w:hAnsi="Simplified Arabic" w:cs="Simplified Arabic" w:hint="cs"/>
          <w:b/>
          <w:bCs/>
          <w:sz w:val="28"/>
          <w:szCs w:val="28"/>
          <w:rtl/>
          <w:lang w:bidi="ar-JO"/>
        </w:rPr>
        <w:t xml:space="preserve"> من</w:t>
      </w:r>
      <w:r w:rsidRPr="00836FCF">
        <w:rPr>
          <w:rFonts w:ascii="Simplified Arabic" w:hAnsi="Simplified Arabic" w:cs="Simplified Arabic" w:hint="cs"/>
          <w:b/>
          <w:bCs/>
          <w:sz w:val="28"/>
          <w:szCs w:val="28"/>
          <w:rtl/>
          <w:lang w:bidi="ar-JO"/>
        </w:rPr>
        <w:t xml:space="preserve"> قانون البنوك</w:t>
      </w:r>
      <w:r w:rsidR="0047360B">
        <w:rPr>
          <w:rFonts w:ascii="Simplified Arabic" w:hAnsi="Simplified Arabic" w:cs="Simplified Arabic" w:hint="cs"/>
          <w:b/>
          <w:bCs/>
          <w:sz w:val="28"/>
          <w:szCs w:val="28"/>
          <w:rtl/>
          <w:lang w:bidi="ar-JO"/>
        </w:rPr>
        <w:t xml:space="preserve"> في حال عدم الحصول على موافقة البنك المركزي </w:t>
      </w:r>
      <w:r w:rsidR="00FD299E">
        <w:rPr>
          <w:rFonts w:ascii="Simplified Arabic" w:hAnsi="Simplified Arabic" w:cs="Simplified Arabic" w:hint="cs"/>
          <w:b/>
          <w:bCs/>
          <w:sz w:val="28"/>
          <w:szCs w:val="28"/>
          <w:rtl/>
          <w:lang w:bidi="ar-JO"/>
        </w:rPr>
        <w:t>على ذلك</w:t>
      </w:r>
      <w:r w:rsidRPr="00836FCF">
        <w:rPr>
          <w:rFonts w:ascii="Simplified Arabic" w:hAnsi="Simplified Arabic" w:cs="Simplified Arabic" w:hint="cs"/>
          <w:b/>
          <w:bCs/>
          <w:sz w:val="28"/>
          <w:szCs w:val="28"/>
          <w:rtl/>
          <w:lang w:bidi="ar-JO"/>
        </w:rPr>
        <w:t>.</w:t>
      </w:r>
    </w:p>
    <w:p w14:paraId="76C07ACB" w14:textId="77777777" w:rsidR="00036B41" w:rsidRDefault="00036B41" w:rsidP="00FD299E">
      <w:pPr>
        <w:pStyle w:val="ListParagraph"/>
        <w:spacing w:after="120"/>
        <w:ind w:left="206"/>
        <w:rPr>
          <w:rFonts w:ascii="Simplified Arabic" w:hAnsi="Simplified Arabic" w:cs="Simplified Arabic"/>
          <w:b/>
          <w:bCs/>
          <w:sz w:val="28"/>
          <w:szCs w:val="28"/>
          <w:lang w:bidi="ar-JO"/>
        </w:rPr>
      </w:pPr>
    </w:p>
    <w:p w14:paraId="69E271E6" w14:textId="59AA2040" w:rsidR="00C0765C" w:rsidRPr="00836FCF" w:rsidRDefault="00864A92" w:rsidP="00864A92">
      <w:pPr>
        <w:spacing w:after="120"/>
        <w:ind w:left="746" w:hanging="900"/>
        <w:jc w:val="medium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00C0765C" w:rsidRPr="00836FCF">
        <w:rPr>
          <w:rFonts w:ascii="Simplified Arabic" w:hAnsi="Simplified Arabic" w:cs="Simplified Arabic" w:hint="cs"/>
          <w:b/>
          <w:bCs/>
          <w:sz w:val="28"/>
          <w:szCs w:val="28"/>
          <w:rtl/>
          <w:lang w:bidi="ar-JO"/>
        </w:rPr>
        <w:t xml:space="preserve">خامساً: تعتبر أي موافقة صادرة عن البنك المركزي لتملك المصلحة المؤثرة أو </w:t>
      </w:r>
      <w:r>
        <w:rPr>
          <w:rFonts w:ascii="Simplified Arabic" w:hAnsi="Simplified Arabic" w:cs="Simplified Arabic" w:hint="cs"/>
          <w:b/>
          <w:bCs/>
          <w:sz w:val="28"/>
          <w:szCs w:val="28"/>
          <w:rtl/>
          <w:lang w:bidi="ar-JO"/>
        </w:rPr>
        <w:t xml:space="preserve">  </w:t>
      </w:r>
      <w:r w:rsidR="00C0765C" w:rsidRPr="00836FCF">
        <w:rPr>
          <w:rFonts w:ascii="Simplified Arabic" w:hAnsi="Simplified Arabic" w:cs="Simplified Arabic" w:hint="cs"/>
          <w:b/>
          <w:bCs/>
          <w:sz w:val="28"/>
          <w:szCs w:val="28"/>
          <w:rtl/>
          <w:lang w:bidi="ar-JO"/>
        </w:rPr>
        <w:t>زيادتها نافذة لمدة سنة من تاريخ صدورها</w:t>
      </w:r>
      <w:r w:rsidR="00C0765C">
        <w:rPr>
          <w:rFonts w:ascii="Simplified Arabic" w:hAnsi="Simplified Arabic" w:cs="Simplified Arabic" w:hint="cs"/>
          <w:b/>
          <w:bCs/>
          <w:sz w:val="28"/>
          <w:szCs w:val="28"/>
          <w:rtl/>
          <w:lang w:bidi="ar-JO"/>
        </w:rPr>
        <w:t xml:space="preserve"> طالما بقيت كافة الاعتبارات التي صدرت بموجبها الموافقة قائمة</w:t>
      </w:r>
      <w:r w:rsidR="00C0765C" w:rsidRPr="00836FCF">
        <w:rPr>
          <w:rFonts w:ascii="Simplified Arabic" w:hAnsi="Simplified Arabic" w:cs="Simplified Arabic" w:hint="cs"/>
          <w:b/>
          <w:bCs/>
          <w:sz w:val="28"/>
          <w:szCs w:val="28"/>
          <w:rtl/>
          <w:lang w:bidi="ar-JO"/>
        </w:rPr>
        <w:t xml:space="preserve"> وفي حال عدم الالتزام بتملك كامل نسبة المصلحة المؤثرة التي تم الموافقة عليها خلال سنة فإن الموافقة على النسبة المتبقية -التي لم يتم تملكها- تعتبر لاغية.</w:t>
      </w:r>
    </w:p>
    <w:p w14:paraId="4C7B3221" w14:textId="0A4F4703" w:rsidR="008B718F" w:rsidRDefault="00F90E07" w:rsidP="008B718F">
      <w:pPr>
        <w:ind w:left="296" w:hanging="630"/>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p>
    <w:p w14:paraId="3C440F84" w14:textId="2CB1E748" w:rsidR="00C0765C" w:rsidRPr="00836FCF" w:rsidRDefault="00864A92" w:rsidP="00864A92">
      <w:pPr>
        <w:ind w:left="746" w:hanging="1080"/>
        <w:jc w:val="medium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00C0765C" w:rsidRPr="00836FCF">
        <w:rPr>
          <w:rFonts w:ascii="Simplified Arabic" w:hAnsi="Simplified Arabic" w:cs="Simplified Arabic" w:hint="cs"/>
          <w:b/>
          <w:bCs/>
          <w:sz w:val="28"/>
          <w:szCs w:val="28"/>
          <w:rtl/>
          <w:lang w:bidi="ar-JO"/>
        </w:rPr>
        <w:t xml:space="preserve">سادساً: يلتزم البنك بإعلام البنك المركزي عن الأسهم المرهونة </w:t>
      </w:r>
      <w:r w:rsidR="00C0765C">
        <w:rPr>
          <w:rFonts w:ascii="Simplified Arabic" w:hAnsi="Simplified Arabic" w:cs="Simplified Arabic" w:hint="cs"/>
          <w:b/>
          <w:bCs/>
          <w:sz w:val="28"/>
          <w:szCs w:val="28"/>
          <w:rtl/>
          <w:lang w:bidi="ar-JO"/>
        </w:rPr>
        <w:t xml:space="preserve">او المحجوزة </w:t>
      </w:r>
      <w:r w:rsidR="00C0765C" w:rsidRPr="00836FCF">
        <w:rPr>
          <w:rFonts w:ascii="Simplified Arabic" w:hAnsi="Simplified Arabic" w:cs="Simplified Arabic" w:hint="cs"/>
          <w:b/>
          <w:bCs/>
          <w:sz w:val="28"/>
          <w:szCs w:val="28"/>
          <w:rtl/>
          <w:lang w:bidi="ar-JO"/>
        </w:rPr>
        <w:t>التي يمتلكها مالك أو مالكي المصلحة المؤثرة وكذلك عند حدوث أي تغيير على تلك الأسهم</w:t>
      </w:r>
      <w:r w:rsidR="00C0765C">
        <w:rPr>
          <w:rFonts w:ascii="Simplified Arabic" w:hAnsi="Simplified Arabic" w:cs="Simplified Arabic" w:hint="cs"/>
          <w:b/>
          <w:bCs/>
          <w:sz w:val="28"/>
          <w:szCs w:val="28"/>
          <w:rtl/>
          <w:lang w:bidi="ar-JO"/>
        </w:rPr>
        <w:t>،</w:t>
      </w:r>
      <w:r w:rsidR="00C0765C" w:rsidRPr="00836FCF">
        <w:rPr>
          <w:rFonts w:ascii="Simplified Arabic" w:hAnsi="Simplified Arabic" w:cs="Simplified Arabic" w:hint="cs"/>
          <w:b/>
          <w:bCs/>
          <w:sz w:val="28"/>
          <w:szCs w:val="28"/>
          <w:rtl/>
          <w:lang w:bidi="ar-JO"/>
        </w:rPr>
        <w:t xml:space="preserve"> </w:t>
      </w:r>
      <w:r w:rsidR="00C0765C">
        <w:rPr>
          <w:rFonts w:ascii="Simplified Arabic" w:hAnsi="Simplified Arabic" w:cs="Simplified Arabic" w:hint="cs"/>
          <w:b/>
          <w:bCs/>
          <w:sz w:val="28"/>
          <w:szCs w:val="28"/>
          <w:rtl/>
          <w:lang w:bidi="ar-JO"/>
        </w:rPr>
        <w:t>و</w:t>
      </w:r>
      <w:r w:rsidR="00C0765C" w:rsidRPr="00836FCF">
        <w:rPr>
          <w:rFonts w:ascii="Simplified Arabic" w:hAnsi="Simplified Arabic" w:cs="Simplified Arabic" w:hint="cs"/>
          <w:b/>
          <w:bCs/>
          <w:sz w:val="28"/>
          <w:szCs w:val="28"/>
          <w:rtl/>
          <w:lang w:bidi="ar-JO"/>
        </w:rPr>
        <w:t xml:space="preserve">على أن يبيّن عدد </w:t>
      </w:r>
      <w:r w:rsidR="00C0765C">
        <w:rPr>
          <w:rFonts w:ascii="Simplified Arabic" w:hAnsi="Simplified Arabic" w:cs="Simplified Arabic" w:hint="cs"/>
          <w:b/>
          <w:bCs/>
          <w:sz w:val="28"/>
          <w:szCs w:val="28"/>
          <w:rtl/>
          <w:lang w:bidi="ar-JO"/>
        </w:rPr>
        <w:t xml:space="preserve">تلك </w:t>
      </w:r>
      <w:r w:rsidR="00C0765C" w:rsidRPr="00836FCF">
        <w:rPr>
          <w:rFonts w:ascii="Simplified Arabic" w:hAnsi="Simplified Arabic" w:cs="Simplified Arabic" w:hint="cs"/>
          <w:b/>
          <w:bCs/>
          <w:sz w:val="28"/>
          <w:szCs w:val="28"/>
          <w:rtl/>
          <w:lang w:bidi="ar-JO"/>
        </w:rPr>
        <w:t xml:space="preserve">الأسهم ونسبتها والجهة المرتهنة </w:t>
      </w:r>
      <w:r w:rsidR="00C0765C">
        <w:rPr>
          <w:rFonts w:ascii="Simplified Arabic" w:hAnsi="Simplified Arabic" w:cs="Simplified Arabic" w:hint="cs"/>
          <w:b/>
          <w:bCs/>
          <w:sz w:val="28"/>
          <w:szCs w:val="28"/>
          <w:rtl/>
          <w:lang w:bidi="ar-JO"/>
        </w:rPr>
        <w:t xml:space="preserve">او المستفيدة من الحجز </w:t>
      </w:r>
      <w:r w:rsidR="00C0765C" w:rsidRPr="00836FCF">
        <w:rPr>
          <w:rFonts w:ascii="Simplified Arabic" w:hAnsi="Simplified Arabic" w:cs="Simplified Arabic" w:hint="cs"/>
          <w:b/>
          <w:bCs/>
          <w:sz w:val="28"/>
          <w:szCs w:val="28"/>
          <w:rtl/>
          <w:lang w:bidi="ar-JO"/>
        </w:rPr>
        <w:t>وأسباب وتاريخ الرهن</w:t>
      </w:r>
      <w:r w:rsidR="00C0765C">
        <w:rPr>
          <w:rFonts w:ascii="Simplified Arabic" w:hAnsi="Simplified Arabic" w:cs="Simplified Arabic" w:hint="cs"/>
          <w:b/>
          <w:bCs/>
          <w:sz w:val="28"/>
          <w:szCs w:val="28"/>
          <w:rtl/>
          <w:lang w:bidi="ar-JO"/>
        </w:rPr>
        <w:t xml:space="preserve"> او الحجز</w:t>
      </w:r>
      <w:r w:rsidR="00C0765C" w:rsidRPr="00836FCF">
        <w:rPr>
          <w:rFonts w:ascii="Simplified Arabic" w:hAnsi="Simplified Arabic" w:cs="Simplified Arabic" w:hint="cs"/>
          <w:b/>
          <w:bCs/>
          <w:sz w:val="28"/>
          <w:szCs w:val="28"/>
          <w:rtl/>
          <w:lang w:bidi="ar-JO"/>
        </w:rPr>
        <w:t>.</w:t>
      </w:r>
    </w:p>
    <w:p w14:paraId="5A539401" w14:textId="77777777" w:rsidR="00C0765C" w:rsidRPr="006E734D" w:rsidRDefault="00C0765C" w:rsidP="008B718F">
      <w:pPr>
        <w:ind w:left="296" w:hanging="630"/>
        <w:jc w:val="both"/>
        <w:rPr>
          <w:rFonts w:ascii="Simplified Arabic" w:hAnsi="Simplified Arabic" w:cs="Simplified Arabic"/>
          <w:b/>
          <w:bCs/>
          <w:sz w:val="28"/>
          <w:szCs w:val="28"/>
          <w:rtl/>
          <w:lang w:bidi="ar-JO"/>
        </w:rPr>
      </w:pPr>
    </w:p>
    <w:p w14:paraId="3E64C16C" w14:textId="3B106DF3" w:rsidR="00BD6ACF" w:rsidRPr="006E734D" w:rsidRDefault="00BD6ACF" w:rsidP="00BD6ACF">
      <w:pPr>
        <w:ind w:left="927" w:hanging="666"/>
        <w:jc w:val="both"/>
        <w:rPr>
          <w:rFonts w:ascii="Simplified Arabic" w:hAnsi="Simplified Arabic" w:cs="Simplified Arabic"/>
          <w:b/>
          <w:bCs/>
          <w:sz w:val="28"/>
          <w:szCs w:val="28"/>
          <w:rtl/>
          <w:lang w:bidi="ar-JO"/>
        </w:rPr>
      </w:pPr>
    </w:p>
    <w:p w14:paraId="14B02936" w14:textId="7525222A" w:rsidR="00324FB6" w:rsidRPr="006E734D" w:rsidRDefault="00864A92" w:rsidP="00864A92">
      <w:pPr>
        <w:pStyle w:val="Heading1"/>
        <w:ind w:left="476" w:hanging="810"/>
        <w:jc w:val="both"/>
        <w:rPr>
          <w:rFonts w:ascii="Simplified Arabic" w:hAnsi="Simplified Arabic" w:cs="Simplified Arabic"/>
          <w:sz w:val="28"/>
          <w:szCs w:val="28"/>
          <w:rtl/>
          <w:lang w:bidi="ar-JO"/>
        </w:rPr>
      </w:pPr>
      <w:r>
        <w:rPr>
          <w:rFonts w:ascii="Simplified Arabic" w:hAnsi="Simplified Arabic" w:cs="Simplified Arabic" w:hint="cs"/>
          <w:sz w:val="28"/>
          <w:szCs w:val="28"/>
          <w:u w:val="none"/>
          <w:rtl/>
          <w:lang w:bidi="ar-JO"/>
        </w:rPr>
        <w:t xml:space="preserve">   </w:t>
      </w:r>
      <w:r w:rsidR="00EA71E5" w:rsidRPr="006E734D">
        <w:rPr>
          <w:rFonts w:ascii="Simplified Arabic" w:hAnsi="Simplified Arabic" w:cs="Simplified Arabic" w:hint="cs"/>
          <w:sz w:val="28"/>
          <w:szCs w:val="28"/>
          <w:u w:val="none"/>
          <w:rtl/>
          <w:lang w:bidi="ar-JO"/>
        </w:rPr>
        <w:t>سابعاً</w:t>
      </w:r>
      <w:r w:rsidR="007F22AA" w:rsidRPr="006E734D">
        <w:rPr>
          <w:rFonts w:ascii="Simplified Arabic" w:hAnsi="Simplified Arabic" w:cs="Simplified Arabic" w:hint="cs"/>
          <w:sz w:val="28"/>
          <w:szCs w:val="28"/>
          <w:u w:val="none"/>
          <w:rtl/>
          <w:lang w:bidi="ar-JO"/>
        </w:rPr>
        <w:t>:</w:t>
      </w:r>
      <w:r w:rsidR="00BD6ACF" w:rsidRPr="006E734D">
        <w:rPr>
          <w:rFonts w:ascii="Simplified Arabic" w:hAnsi="Simplified Arabic" w:cs="Simplified Arabic"/>
          <w:sz w:val="28"/>
          <w:szCs w:val="28"/>
          <w:u w:val="none"/>
          <w:rtl/>
          <w:lang w:bidi="ar-JO"/>
        </w:rPr>
        <w:t xml:space="preserve"> </w:t>
      </w:r>
      <w:r w:rsidR="00777A0C" w:rsidRPr="006E734D">
        <w:rPr>
          <w:rFonts w:ascii="Simplified Arabic" w:hAnsi="Simplified Arabic" w:cs="Simplified Arabic"/>
          <w:sz w:val="28"/>
          <w:szCs w:val="28"/>
          <w:u w:val="none"/>
          <w:rtl/>
          <w:lang w:bidi="ar-JO"/>
        </w:rPr>
        <w:t>يُعمل بهذه التعليمات اعتباراً من تاريخه</w:t>
      </w:r>
      <w:r w:rsidR="00777A0C" w:rsidRPr="006E734D">
        <w:rPr>
          <w:rFonts w:ascii="Simplified Arabic" w:hAnsi="Simplified Arabic" w:cs="Simplified Arabic" w:hint="cs"/>
          <w:sz w:val="28"/>
          <w:szCs w:val="28"/>
          <w:u w:val="none"/>
          <w:rtl/>
          <w:lang w:bidi="ar-JO"/>
        </w:rPr>
        <w:t>، وتلغي كل من</w:t>
      </w:r>
      <w:r w:rsidR="00663B9C" w:rsidRPr="006E734D">
        <w:rPr>
          <w:rFonts w:ascii="Simplified Arabic" w:hAnsi="Simplified Arabic" w:cs="Simplified Arabic" w:hint="cs"/>
          <w:sz w:val="28"/>
          <w:szCs w:val="28"/>
          <w:u w:val="none"/>
          <w:rtl/>
          <w:lang w:bidi="ar-JO"/>
        </w:rPr>
        <w:t xml:space="preserve"> تعليمات تملك المصلحة المؤثرة رقم </w:t>
      </w:r>
      <w:r w:rsidR="000C52BC" w:rsidRPr="006E734D">
        <w:rPr>
          <w:rFonts w:ascii="Simplified Arabic" w:hAnsi="Simplified Arabic" w:cs="Simplified Arabic" w:hint="cs"/>
          <w:sz w:val="28"/>
          <w:szCs w:val="28"/>
          <w:u w:val="none"/>
          <w:rtl/>
          <w:lang w:bidi="ar-JO"/>
        </w:rPr>
        <w:t>(49/2010)</w:t>
      </w:r>
      <w:r w:rsidR="00663B9C" w:rsidRPr="006E734D">
        <w:rPr>
          <w:rFonts w:ascii="Simplified Arabic" w:hAnsi="Simplified Arabic" w:cs="Simplified Arabic" w:hint="cs"/>
          <w:sz w:val="28"/>
          <w:szCs w:val="28"/>
          <w:u w:val="none"/>
          <w:rtl/>
          <w:lang w:bidi="ar-JO"/>
        </w:rPr>
        <w:t xml:space="preserve"> تاريخ 2/5/</w:t>
      </w:r>
      <w:r w:rsidR="00324FB6" w:rsidRPr="006E734D">
        <w:rPr>
          <w:rFonts w:ascii="Simplified Arabic" w:hAnsi="Simplified Arabic" w:cs="Simplified Arabic" w:hint="cs"/>
          <w:sz w:val="28"/>
          <w:szCs w:val="28"/>
          <w:u w:val="none"/>
          <w:rtl/>
          <w:lang w:bidi="ar-JO"/>
        </w:rPr>
        <w:t>2010 والتعميم</w:t>
      </w:r>
      <w:r w:rsidR="00663B9C" w:rsidRPr="006E734D">
        <w:rPr>
          <w:rFonts w:ascii="Simplified Arabic" w:hAnsi="Simplified Arabic" w:cs="Simplified Arabic" w:hint="cs"/>
          <w:sz w:val="28"/>
          <w:szCs w:val="28"/>
          <w:u w:val="none"/>
          <w:rtl/>
          <w:lang w:bidi="ar-JO"/>
        </w:rPr>
        <w:t xml:space="preserve"> رقم</w:t>
      </w:r>
      <w:r w:rsidR="00645E56" w:rsidRPr="006E734D">
        <w:rPr>
          <w:rFonts w:ascii="Simplified Arabic" w:hAnsi="Simplified Arabic" w:cs="Simplified Arabic" w:hint="cs"/>
          <w:sz w:val="28"/>
          <w:szCs w:val="28"/>
          <w:u w:val="none"/>
          <w:rtl/>
          <w:lang w:bidi="ar-JO"/>
        </w:rPr>
        <w:t xml:space="preserve"> (10/2/3/3/11755) تاريخ 29/11/2007، </w:t>
      </w:r>
      <w:r w:rsidR="0017392F" w:rsidRPr="006E734D">
        <w:rPr>
          <w:rFonts w:ascii="Simplified Arabic" w:hAnsi="Simplified Arabic" w:cs="Simplified Arabic" w:hint="cs"/>
          <w:sz w:val="28"/>
          <w:szCs w:val="28"/>
          <w:u w:val="none"/>
          <w:rtl/>
          <w:lang w:bidi="ar-JO"/>
        </w:rPr>
        <w:t>و</w:t>
      </w:r>
      <w:r w:rsidR="00663B9C" w:rsidRPr="006E734D">
        <w:rPr>
          <w:rFonts w:ascii="Simplified Arabic" w:hAnsi="Simplified Arabic" w:cs="Simplified Arabic" w:hint="cs"/>
          <w:sz w:val="28"/>
          <w:szCs w:val="28"/>
          <w:u w:val="none"/>
          <w:rtl/>
          <w:lang w:bidi="ar-JO"/>
        </w:rPr>
        <w:t xml:space="preserve">التعميم رقم </w:t>
      </w:r>
      <w:r w:rsidR="00645E56" w:rsidRPr="006E734D">
        <w:rPr>
          <w:rFonts w:ascii="Simplified Arabic" w:hAnsi="Simplified Arabic" w:cs="Simplified Arabic" w:hint="cs"/>
          <w:sz w:val="28"/>
          <w:szCs w:val="28"/>
          <w:u w:val="none"/>
          <w:rtl/>
          <w:lang w:bidi="ar-JO"/>
        </w:rPr>
        <w:t>(10/2/8601) تاريخ 19/7/2011</w:t>
      </w:r>
      <w:r w:rsidR="00F9683A" w:rsidRPr="006E734D">
        <w:rPr>
          <w:rFonts w:ascii="Simplified Arabic" w:hAnsi="Simplified Arabic" w:cs="Simplified Arabic" w:hint="cs"/>
          <w:sz w:val="28"/>
          <w:szCs w:val="28"/>
          <w:u w:val="none"/>
          <w:rtl/>
          <w:lang w:bidi="ar-JO"/>
        </w:rPr>
        <w:t xml:space="preserve">، </w:t>
      </w:r>
      <w:r w:rsidR="0017392F" w:rsidRPr="006E734D">
        <w:rPr>
          <w:rFonts w:ascii="Simplified Arabic" w:hAnsi="Simplified Arabic" w:cs="Simplified Arabic" w:hint="cs"/>
          <w:sz w:val="28"/>
          <w:szCs w:val="28"/>
          <w:u w:val="none"/>
          <w:rtl/>
          <w:lang w:bidi="ar-JO"/>
        </w:rPr>
        <w:t>و</w:t>
      </w:r>
      <w:r w:rsidR="00663B9C" w:rsidRPr="006E734D">
        <w:rPr>
          <w:rFonts w:ascii="Simplified Arabic" w:hAnsi="Simplified Arabic" w:cs="Simplified Arabic" w:hint="cs"/>
          <w:sz w:val="28"/>
          <w:szCs w:val="28"/>
          <w:u w:val="none"/>
          <w:rtl/>
          <w:lang w:bidi="ar-JO"/>
        </w:rPr>
        <w:t>التعميم رقم</w:t>
      </w:r>
      <w:r w:rsidR="00777A0C" w:rsidRPr="006E734D">
        <w:rPr>
          <w:rFonts w:ascii="Simplified Arabic" w:hAnsi="Simplified Arabic" w:cs="Simplified Arabic" w:hint="cs"/>
          <w:sz w:val="28"/>
          <w:szCs w:val="28"/>
          <w:u w:val="none"/>
          <w:rtl/>
          <w:lang w:bidi="ar-JO"/>
        </w:rPr>
        <w:t xml:space="preserve"> </w:t>
      </w:r>
      <w:r w:rsidR="00645E56" w:rsidRPr="006E734D">
        <w:rPr>
          <w:rFonts w:ascii="Simplified Arabic" w:hAnsi="Simplified Arabic" w:cs="Simplified Arabic" w:hint="cs"/>
          <w:sz w:val="28"/>
          <w:szCs w:val="28"/>
          <w:u w:val="none"/>
          <w:rtl/>
          <w:lang w:bidi="ar-JO"/>
        </w:rPr>
        <w:t>(</w:t>
      </w:r>
      <w:r w:rsidR="0017392F" w:rsidRPr="006E734D">
        <w:rPr>
          <w:rFonts w:ascii="Simplified Arabic" w:hAnsi="Simplified Arabic" w:cs="Simplified Arabic" w:hint="cs"/>
          <w:sz w:val="28"/>
          <w:szCs w:val="28"/>
          <w:u w:val="none"/>
          <w:rtl/>
          <w:lang w:bidi="ar-JO"/>
        </w:rPr>
        <w:t>10/2/</w:t>
      </w:r>
      <w:r w:rsidR="001D2CC4" w:rsidRPr="006E734D">
        <w:rPr>
          <w:rFonts w:ascii="Simplified Arabic" w:hAnsi="Simplified Arabic" w:cs="Simplified Arabic" w:hint="cs"/>
          <w:sz w:val="28"/>
          <w:szCs w:val="28"/>
          <w:u w:val="none"/>
          <w:rtl/>
          <w:lang w:bidi="ar-JO"/>
        </w:rPr>
        <w:t>15631</w:t>
      </w:r>
      <w:r w:rsidR="0017392F" w:rsidRPr="006E734D">
        <w:rPr>
          <w:rFonts w:ascii="Simplified Arabic" w:hAnsi="Simplified Arabic" w:cs="Simplified Arabic" w:hint="cs"/>
          <w:sz w:val="28"/>
          <w:szCs w:val="28"/>
          <w:u w:val="none"/>
          <w:rtl/>
          <w:lang w:bidi="ar-JO"/>
        </w:rPr>
        <w:t>)</w:t>
      </w:r>
      <w:r w:rsidR="00F9683A" w:rsidRPr="006E734D">
        <w:rPr>
          <w:rFonts w:ascii="Simplified Arabic" w:hAnsi="Simplified Arabic" w:cs="Simplified Arabic" w:hint="cs"/>
          <w:sz w:val="28"/>
          <w:szCs w:val="28"/>
          <w:u w:val="none"/>
          <w:rtl/>
          <w:lang w:bidi="ar-JO"/>
        </w:rPr>
        <w:t xml:space="preserve"> </w:t>
      </w:r>
      <w:r w:rsidR="0017392F" w:rsidRPr="006E734D">
        <w:rPr>
          <w:rFonts w:ascii="Simplified Arabic" w:hAnsi="Simplified Arabic" w:cs="Simplified Arabic" w:hint="cs"/>
          <w:sz w:val="28"/>
          <w:szCs w:val="28"/>
          <w:u w:val="none"/>
          <w:rtl/>
          <w:lang w:bidi="ar-JO"/>
        </w:rPr>
        <w:t>تاريخ 30/12/2014</w:t>
      </w:r>
      <w:r w:rsidR="00BD6ACF" w:rsidRPr="006E734D">
        <w:rPr>
          <w:rFonts w:ascii="Simplified Arabic" w:hAnsi="Simplified Arabic" w:cs="Simplified Arabic"/>
          <w:sz w:val="28"/>
          <w:szCs w:val="28"/>
          <w:u w:val="none"/>
          <w:rtl/>
          <w:lang w:bidi="ar-JO"/>
        </w:rPr>
        <w:t>.</w:t>
      </w:r>
    </w:p>
    <w:p w14:paraId="3DA9B976" w14:textId="5FD959F1" w:rsidR="008B718F" w:rsidRPr="006E734D" w:rsidRDefault="008B718F" w:rsidP="008B718F">
      <w:pPr>
        <w:rPr>
          <w:rFonts w:cs="Simplified Arabic"/>
          <w:sz w:val="28"/>
          <w:szCs w:val="28"/>
          <w:rtl/>
          <w:lang w:eastAsia="en-US" w:bidi="ar-JO"/>
        </w:rPr>
      </w:pPr>
    </w:p>
    <w:p w14:paraId="6E5457DD" w14:textId="066F4657" w:rsidR="008B718F" w:rsidRPr="006E734D" w:rsidRDefault="008B718F" w:rsidP="008B718F">
      <w:pPr>
        <w:rPr>
          <w:rFonts w:cs="Simplified Arabic"/>
          <w:sz w:val="28"/>
          <w:szCs w:val="28"/>
          <w:rtl/>
          <w:lang w:eastAsia="en-US" w:bidi="ar-JO"/>
        </w:rPr>
      </w:pPr>
    </w:p>
    <w:p w14:paraId="0535A504" w14:textId="77777777" w:rsidR="008B718F" w:rsidRPr="006E734D" w:rsidRDefault="008B718F" w:rsidP="008B718F">
      <w:pPr>
        <w:rPr>
          <w:rFonts w:cs="Simplified Arabic"/>
          <w:sz w:val="28"/>
          <w:szCs w:val="28"/>
          <w:rtl/>
          <w:lang w:eastAsia="en-US" w:bidi="ar-JO"/>
        </w:rPr>
      </w:pPr>
    </w:p>
    <w:p w14:paraId="6292146B" w14:textId="5255957D" w:rsidR="008B718F" w:rsidRDefault="008B718F" w:rsidP="008B718F">
      <w:pPr>
        <w:rPr>
          <w:rFonts w:cs="Simplified Arabic"/>
          <w:sz w:val="28"/>
          <w:szCs w:val="28"/>
          <w:rtl/>
          <w:lang w:eastAsia="en-US" w:bidi="ar-JO"/>
        </w:rPr>
      </w:pPr>
    </w:p>
    <w:p w14:paraId="3854CD41" w14:textId="2D37A40F" w:rsidR="00311DC6" w:rsidRDefault="00311DC6" w:rsidP="008B718F">
      <w:pPr>
        <w:rPr>
          <w:rFonts w:cs="Simplified Arabic"/>
          <w:sz w:val="28"/>
          <w:szCs w:val="28"/>
          <w:rtl/>
          <w:lang w:eastAsia="en-US" w:bidi="ar-JO"/>
        </w:rPr>
      </w:pPr>
    </w:p>
    <w:p w14:paraId="4A9DA293" w14:textId="0EED746B" w:rsidR="00311DC6" w:rsidRDefault="00311DC6" w:rsidP="008B718F">
      <w:pPr>
        <w:rPr>
          <w:rFonts w:cs="Simplified Arabic"/>
          <w:sz w:val="28"/>
          <w:szCs w:val="28"/>
          <w:rtl/>
          <w:lang w:eastAsia="en-US" w:bidi="ar-JO"/>
        </w:rPr>
      </w:pPr>
    </w:p>
    <w:p w14:paraId="4697EE6F" w14:textId="5330D584" w:rsidR="00311DC6" w:rsidRDefault="00311DC6" w:rsidP="008B718F">
      <w:pPr>
        <w:rPr>
          <w:rFonts w:cs="Simplified Arabic"/>
          <w:sz w:val="28"/>
          <w:szCs w:val="28"/>
          <w:rtl/>
          <w:lang w:eastAsia="en-US" w:bidi="ar-JO"/>
        </w:rPr>
      </w:pPr>
    </w:p>
    <w:p w14:paraId="137C1993" w14:textId="77777777" w:rsidR="00311DC6" w:rsidRPr="006E734D" w:rsidRDefault="00311DC6" w:rsidP="008B718F">
      <w:pPr>
        <w:rPr>
          <w:rFonts w:cs="Simplified Arabic"/>
          <w:sz w:val="28"/>
          <w:szCs w:val="28"/>
          <w:rtl/>
          <w:lang w:eastAsia="en-US" w:bidi="ar-JO"/>
        </w:rPr>
      </w:pPr>
    </w:p>
    <w:p w14:paraId="4B636890" w14:textId="77ABA76C" w:rsidR="00BD6ACF" w:rsidRPr="006E734D" w:rsidRDefault="00BD6ACF" w:rsidP="00156FC7">
      <w:pPr>
        <w:pStyle w:val="Heading1"/>
        <w:numPr>
          <w:ilvl w:val="0"/>
          <w:numId w:val="8"/>
        </w:numPr>
        <w:jc w:val="both"/>
        <w:rPr>
          <w:rFonts w:ascii="Simplified Arabic" w:hAnsi="Simplified Arabic" w:cs="Simplified Arabic"/>
          <w:sz w:val="28"/>
          <w:szCs w:val="28"/>
          <w:u w:val="none"/>
        </w:rPr>
      </w:pPr>
      <w:r w:rsidRPr="006E734D">
        <w:rPr>
          <w:rFonts w:ascii="Simplified Arabic" w:hAnsi="Simplified Arabic" w:cs="Simplified Arabic"/>
          <w:sz w:val="28"/>
          <w:szCs w:val="28"/>
          <w:u w:val="none"/>
          <w:rtl/>
        </w:rPr>
        <w:t>مرفق/ أنموذج تملك " المصلحة المؤثرة ".</w:t>
      </w:r>
    </w:p>
    <w:p w14:paraId="106F7A7F" w14:textId="6295F2F1" w:rsidR="00324FB6" w:rsidRPr="006E734D" w:rsidRDefault="00324FB6" w:rsidP="000751EF">
      <w:pPr>
        <w:jc w:val="both"/>
        <w:rPr>
          <w:rFonts w:ascii="Simplified Arabic" w:hAnsi="Simplified Arabic" w:cs="Simplified Arabic"/>
          <w:sz w:val="28"/>
          <w:szCs w:val="28"/>
          <w:rtl/>
          <w:lang w:bidi="ar-JO"/>
        </w:rPr>
      </w:pPr>
    </w:p>
    <w:p w14:paraId="48F88B01" w14:textId="77777777" w:rsidR="00311DC6" w:rsidRDefault="00311DC6" w:rsidP="00BD6ACF">
      <w:pPr>
        <w:jc w:val="center"/>
        <w:rPr>
          <w:rFonts w:ascii="Simplified Arabic" w:hAnsi="Simplified Arabic" w:cs="Simplified Arabic"/>
          <w:b/>
          <w:bCs/>
          <w:sz w:val="28"/>
          <w:szCs w:val="28"/>
          <w:rtl/>
          <w:lang w:bidi="ar-JO"/>
        </w:rPr>
      </w:pPr>
    </w:p>
    <w:p w14:paraId="50D1AEF9" w14:textId="77777777" w:rsidR="00311DC6" w:rsidRDefault="00311DC6" w:rsidP="00BD6ACF">
      <w:pPr>
        <w:jc w:val="center"/>
        <w:rPr>
          <w:rFonts w:ascii="Simplified Arabic" w:hAnsi="Simplified Arabic" w:cs="Simplified Arabic"/>
          <w:b/>
          <w:bCs/>
          <w:sz w:val="28"/>
          <w:szCs w:val="28"/>
          <w:rtl/>
          <w:lang w:bidi="ar-JO"/>
        </w:rPr>
      </w:pPr>
    </w:p>
    <w:p w14:paraId="4D65B050" w14:textId="77777777" w:rsidR="00311DC6" w:rsidRDefault="00311DC6" w:rsidP="00BD6ACF">
      <w:pPr>
        <w:jc w:val="center"/>
        <w:rPr>
          <w:rFonts w:ascii="Simplified Arabic" w:hAnsi="Simplified Arabic" w:cs="Simplified Arabic"/>
          <w:b/>
          <w:bCs/>
          <w:sz w:val="28"/>
          <w:szCs w:val="28"/>
          <w:rtl/>
          <w:lang w:bidi="ar-JO"/>
        </w:rPr>
      </w:pPr>
    </w:p>
    <w:p w14:paraId="48D2E538" w14:textId="77777777" w:rsidR="00311DC6" w:rsidRDefault="00311DC6" w:rsidP="00BD6ACF">
      <w:pPr>
        <w:jc w:val="center"/>
        <w:rPr>
          <w:rFonts w:ascii="Simplified Arabic" w:hAnsi="Simplified Arabic" w:cs="Simplified Arabic"/>
          <w:b/>
          <w:bCs/>
          <w:sz w:val="28"/>
          <w:szCs w:val="28"/>
          <w:rtl/>
          <w:lang w:bidi="ar-JO"/>
        </w:rPr>
      </w:pPr>
    </w:p>
    <w:p w14:paraId="74676353" w14:textId="77777777" w:rsidR="00311DC6" w:rsidRDefault="00311DC6" w:rsidP="00BD6ACF">
      <w:pPr>
        <w:jc w:val="center"/>
        <w:rPr>
          <w:rFonts w:ascii="Simplified Arabic" w:hAnsi="Simplified Arabic" w:cs="Simplified Arabic"/>
          <w:b/>
          <w:bCs/>
          <w:sz w:val="28"/>
          <w:szCs w:val="28"/>
          <w:rtl/>
          <w:lang w:bidi="ar-JO"/>
        </w:rPr>
      </w:pPr>
    </w:p>
    <w:p w14:paraId="1FEDD865" w14:textId="77777777" w:rsidR="00311DC6" w:rsidRDefault="00311DC6" w:rsidP="00BD6ACF">
      <w:pPr>
        <w:jc w:val="center"/>
        <w:rPr>
          <w:rFonts w:ascii="Simplified Arabic" w:hAnsi="Simplified Arabic" w:cs="Simplified Arabic"/>
          <w:b/>
          <w:bCs/>
          <w:sz w:val="28"/>
          <w:szCs w:val="28"/>
          <w:rtl/>
          <w:lang w:bidi="ar-JO"/>
        </w:rPr>
      </w:pPr>
    </w:p>
    <w:p w14:paraId="52608805" w14:textId="77777777" w:rsidR="00311DC6" w:rsidRDefault="00311DC6" w:rsidP="00BD6ACF">
      <w:pPr>
        <w:jc w:val="center"/>
        <w:rPr>
          <w:rFonts w:ascii="Simplified Arabic" w:hAnsi="Simplified Arabic" w:cs="Simplified Arabic"/>
          <w:b/>
          <w:bCs/>
          <w:sz w:val="28"/>
          <w:szCs w:val="28"/>
          <w:rtl/>
          <w:lang w:bidi="ar-JO"/>
        </w:rPr>
      </w:pPr>
    </w:p>
    <w:p w14:paraId="19A4E225" w14:textId="77777777" w:rsidR="00311DC6" w:rsidRDefault="00311DC6" w:rsidP="00BD6ACF">
      <w:pPr>
        <w:jc w:val="center"/>
        <w:rPr>
          <w:rFonts w:ascii="Simplified Arabic" w:hAnsi="Simplified Arabic" w:cs="Simplified Arabic"/>
          <w:b/>
          <w:bCs/>
          <w:sz w:val="28"/>
          <w:szCs w:val="28"/>
          <w:rtl/>
          <w:lang w:bidi="ar-JO"/>
        </w:rPr>
      </w:pPr>
    </w:p>
    <w:p w14:paraId="07F8CD71" w14:textId="77777777" w:rsidR="00311DC6" w:rsidRDefault="00311DC6" w:rsidP="00BD6ACF">
      <w:pPr>
        <w:jc w:val="center"/>
        <w:rPr>
          <w:rFonts w:ascii="Simplified Arabic" w:hAnsi="Simplified Arabic" w:cs="Simplified Arabic"/>
          <w:b/>
          <w:bCs/>
          <w:sz w:val="28"/>
          <w:szCs w:val="28"/>
          <w:rtl/>
          <w:lang w:bidi="ar-JO"/>
        </w:rPr>
      </w:pPr>
    </w:p>
    <w:p w14:paraId="5EE93C55" w14:textId="77777777" w:rsidR="00311DC6" w:rsidRDefault="00311DC6" w:rsidP="00BD6ACF">
      <w:pPr>
        <w:jc w:val="center"/>
        <w:rPr>
          <w:rFonts w:ascii="Simplified Arabic" w:hAnsi="Simplified Arabic" w:cs="Simplified Arabic"/>
          <w:b/>
          <w:bCs/>
          <w:sz w:val="28"/>
          <w:szCs w:val="28"/>
          <w:rtl/>
          <w:lang w:bidi="ar-JO"/>
        </w:rPr>
      </w:pPr>
    </w:p>
    <w:p w14:paraId="089C1708" w14:textId="77777777" w:rsidR="00311DC6" w:rsidRDefault="00311DC6" w:rsidP="00BD6ACF">
      <w:pPr>
        <w:jc w:val="center"/>
        <w:rPr>
          <w:rFonts w:ascii="Simplified Arabic" w:hAnsi="Simplified Arabic" w:cs="Simplified Arabic"/>
          <w:b/>
          <w:bCs/>
          <w:sz w:val="28"/>
          <w:szCs w:val="28"/>
          <w:rtl/>
          <w:lang w:bidi="ar-JO"/>
        </w:rPr>
      </w:pPr>
    </w:p>
    <w:p w14:paraId="6AFDDE6C" w14:textId="77777777" w:rsidR="00311DC6" w:rsidRDefault="00311DC6" w:rsidP="00BD6ACF">
      <w:pPr>
        <w:jc w:val="center"/>
        <w:rPr>
          <w:rFonts w:ascii="Simplified Arabic" w:hAnsi="Simplified Arabic" w:cs="Simplified Arabic"/>
          <w:b/>
          <w:bCs/>
          <w:sz w:val="28"/>
          <w:szCs w:val="28"/>
          <w:rtl/>
          <w:lang w:bidi="ar-JO"/>
        </w:rPr>
      </w:pPr>
    </w:p>
    <w:p w14:paraId="3744B564" w14:textId="77777777" w:rsidR="00311DC6" w:rsidRDefault="00311DC6" w:rsidP="00BD6ACF">
      <w:pPr>
        <w:jc w:val="center"/>
        <w:rPr>
          <w:rFonts w:ascii="Simplified Arabic" w:hAnsi="Simplified Arabic" w:cs="Simplified Arabic"/>
          <w:b/>
          <w:bCs/>
          <w:sz w:val="28"/>
          <w:szCs w:val="28"/>
          <w:rtl/>
          <w:lang w:bidi="ar-JO"/>
        </w:rPr>
      </w:pPr>
    </w:p>
    <w:p w14:paraId="3859B4DF" w14:textId="77777777" w:rsidR="00311DC6" w:rsidRDefault="00311DC6" w:rsidP="00BD6ACF">
      <w:pPr>
        <w:jc w:val="center"/>
        <w:rPr>
          <w:rFonts w:ascii="Simplified Arabic" w:hAnsi="Simplified Arabic" w:cs="Simplified Arabic"/>
          <w:b/>
          <w:bCs/>
          <w:sz w:val="28"/>
          <w:szCs w:val="28"/>
          <w:rtl/>
          <w:lang w:bidi="ar-JO"/>
        </w:rPr>
      </w:pPr>
    </w:p>
    <w:p w14:paraId="7158818A" w14:textId="77777777" w:rsidR="00311DC6" w:rsidRDefault="00311DC6" w:rsidP="00BD6ACF">
      <w:pPr>
        <w:jc w:val="center"/>
        <w:rPr>
          <w:rFonts w:ascii="Simplified Arabic" w:hAnsi="Simplified Arabic" w:cs="Simplified Arabic"/>
          <w:b/>
          <w:bCs/>
          <w:sz w:val="28"/>
          <w:szCs w:val="28"/>
          <w:rtl/>
          <w:lang w:bidi="ar-JO"/>
        </w:rPr>
      </w:pPr>
    </w:p>
    <w:p w14:paraId="40FC597C" w14:textId="131B8A9F" w:rsidR="00BD6ACF" w:rsidRPr="006E734D" w:rsidRDefault="00BD6ACF" w:rsidP="00BD6ACF">
      <w:pPr>
        <w:jc w:val="center"/>
        <w:rPr>
          <w:rFonts w:ascii="Simplified Arabic" w:hAnsi="Simplified Arabic" w:cs="Simplified Arabic"/>
          <w:b/>
          <w:bCs/>
          <w:sz w:val="28"/>
          <w:szCs w:val="28"/>
          <w:rtl/>
          <w:lang w:bidi="ar-JO"/>
        </w:rPr>
      </w:pPr>
      <w:bookmarkStart w:id="1" w:name="_GoBack"/>
      <w:bookmarkEnd w:id="1"/>
      <w:r w:rsidRPr="006E734D">
        <w:rPr>
          <w:rFonts w:ascii="Simplified Arabic" w:hAnsi="Simplified Arabic" w:cs="Simplified Arabic"/>
          <w:b/>
          <w:bCs/>
          <w:sz w:val="28"/>
          <w:szCs w:val="28"/>
          <w:rtl/>
          <w:lang w:bidi="ar-JO"/>
        </w:rPr>
        <w:lastRenderedPageBreak/>
        <w:t>أنموذج تملك " المصلحة المؤثرة " مقدم للبنك المركزي الأردني</w:t>
      </w:r>
      <w:r w:rsidRPr="006E734D">
        <w:rPr>
          <w:rFonts w:ascii="Simplified Arabic" w:hAnsi="Simplified Arabic" w:cs="Simplified Arabic"/>
          <w:b/>
          <w:bCs/>
          <w:sz w:val="28"/>
          <w:szCs w:val="28"/>
          <w:rtl/>
          <w:lang w:bidi="ar-JO"/>
        </w:rPr>
        <w:br/>
        <w:t>تنفيذاً للمادة (34) من قانون البنوك رقم (28) لسنة 2000 وتعديلاته</w:t>
      </w:r>
      <w:r w:rsidRPr="006E734D">
        <w:rPr>
          <w:rFonts w:ascii="Simplified Arabic" w:hAnsi="Simplified Arabic" w:cs="Simplified Arabic"/>
          <w:b/>
          <w:bCs/>
          <w:sz w:val="28"/>
          <w:szCs w:val="28"/>
          <w:rtl/>
          <w:lang w:bidi="ar-JO"/>
        </w:rPr>
        <w:br/>
        <w:t xml:space="preserve">وسنداً للمادة (99/ب) من نفس القانون  </w:t>
      </w:r>
      <w:r w:rsidRPr="006E734D">
        <w:rPr>
          <w:rFonts w:ascii="Simplified Arabic" w:hAnsi="Simplified Arabic" w:cs="Simplified Arabic"/>
          <w:b/>
          <w:bCs/>
          <w:sz w:val="28"/>
          <w:szCs w:val="28"/>
          <w:rtl/>
          <w:lang w:bidi="ar-JO"/>
        </w:rPr>
        <w:br/>
      </w:r>
    </w:p>
    <w:p w14:paraId="2C01C65C" w14:textId="44AAF57C" w:rsidR="00BD6ACF" w:rsidRPr="006E734D" w:rsidRDefault="00BD6ACF" w:rsidP="0016409F">
      <w:pPr>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أ</w:t>
      </w:r>
      <w:r w:rsidRPr="006E734D">
        <w:rPr>
          <w:rFonts w:ascii="Simplified Arabic" w:hAnsi="Simplified Arabic" w:cs="Simplified Arabic"/>
          <w:b/>
          <w:bCs/>
          <w:sz w:val="28"/>
          <w:szCs w:val="28"/>
          <w:rtl/>
          <w:lang w:bidi="ar-JO"/>
        </w:rPr>
        <w:t>ولاً: البيانات</w:t>
      </w:r>
      <w:r w:rsidR="0016409F" w:rsidRPr="006E734D">
        <w:rPr>
          <w:rFonts w:ascii="Simplified Arabic" w:hAnsi="Simplified Arabic" w:cs="Simplified Arabic" w:hint="cs"/>
          <w:b/>
          <w:bCs/>
          <w:sz w:val="28"/>
          <w:szCs w:val="28"/>
          <w:rtl/>
          <w:lang w:bidi="ar-JO"/>
        </w:rPr>
        <w:t xml:space="preserve"> الخاصة ب</w:t>
      </w:r>
      <w:r w:rsidRPr="006E734D">
        <w:rPr>
          <w:rFonts w:ascii="Simplified Arabic" w:hAnsi="Simplified Arabic" w:cs="Simplified Arabic"/>
          <w:b/>
          <w:bCs/>
          <w:sz w:val="28"/>
          <w:szCs w:val="28"/>
          <w:rtl/>
          <w:lang w:bidi="ar-JO"/>
        </w:rPr>
        <w:t>طالب التملك</w:t>
      </w:r>
      <w:r w:rsidR="0016409F" w:rsidRPr="006E734D">
        <w:rPr>
          <w:rFonts w:ascii="Simplified Arabic" w:hAnsi="Simplified Arabic" w:cs="Simplified Arabic" w:hint="cs"/>
          <w:b/>
          <w:bCs/>
          <w:sz w:val="28"/>
          <w:szCs w:val="28"/>
          <w:rtl/>
          <w:lang w:bidi="ar-JO"/>
        </w:rPr>
        <w:t xml:space="preserve"> في حال كان شخص طبيعي</w:t>
      </w:r>
      <w:r w:rsidR="002C6D35" w:rsidRPr="006E734D">
        <w:rPr>
          <w:rFonts w:ascii="Simplified Arabic" w:hAnsi="Simplified Arabic" w:cs="Simplified Arabic"/>
          <w:b/>
          <w:bCs/>
          <w:sz w:val="28"/>
          <w:szCs w:val="28"/>
          <w:rtl/>
          <w:lang w:bidi="ar-JO"/>
        </w:rPr>
        <w:t>:</w:t>
      </w:r>
    </w:p>
    <w:p w14:paraId="5B2388DE" w14:textId="6EBC9E41" w:rsidR="00BD6ACF" w:rsidRPr="006E734D" w:rsidRDefault="00BD6ACF" w:rsidP="00324FB6">
      <w:pPr>
        <w:pStyle w:val="ListParagraph"/>
        <w:ind w:left="814"/>
        <w:rPr>
          <w:rFonts w:ascii="Simplified Arabic" w:hAnsi="Simplified Arabic" w:cs="Simplified Arabic"/>
          <w:b/>
          <w:bCs/>
          <w:sz w:val="28"/>
          <w:szCs w:val="28"/>
          <w:lang w:bidi="ar-JO"/>
        </w:rPr>
      </w:pPr>
    </w:p>
    <w:tbl>
      <w:tblPr>
        <w:tblStyle w:val="TableGrid"/>
        <w:bidiVisual/>
        <w:tblW w:w="0" w:type="auto"/>
        <w:tblLook w:val="04A0" w:firstRow="1" w:lastRow="0" w:firstColumn="1" w:lastColumn="0" w:noHBand="0" w:noVBand="1"/>
      </w:tblPr>
      <w:tblGrid>
        <w:gridCol w:w="3353"/>
        <w:gridCol w:w="4860"/>
      </w:tblGrid>
      <w:tr w:rsidR="00BD6ACF" w:rsidRPr="006E734D" w14:paraId="54315346" w14:textId="77777777" w:rsidTr="00324FB6">
        <w:tc>
          <w:tcPr>
            <w:tcW w:w="3353" w:type="dxa"/>
          </w:tcPr>
          <w:p w14:paraId="7D46977E"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الاسم (رباعي)</w:t>
            </w:r>
          </w:p>
        </w:tc>
        <w:tc>
          <w:tcPr>
            <w:tcW w:w="4860" w:type="dxa"/>
          </w:tcPr>
          <w:p w14:paraId="182EBDBA"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7E59E6B1" w14:textId="77777777" w:rsidTr="00324FB6">
        <w:tc>
          <w:tcPr>
            <w:tcW w:w="3353" w:type="dxa"/>
          </w:tcPr>
          <w:p w14:paraId="035481F2"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الجنسية</w:t>
            </w:r>
          </w:p>
        </w:tc>
        <w:tc>
          <w:tcPr>
            <w:tcW w:w="4860" w:type="dxa"/>
          </w:tcPr>
          <w:p w14:paraId="5C09C866"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713951BB" w14:textId="77777777" w:rsidTr="00324FB6">
        <w:tc>
          <w:tcPr>
            <w:tcW w:w="3353" w:type="dxa"/>
          </w:tcPr>
          <w:p w14:paraId="59F40BE3"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الجنس</w:t>
            </w:r>
          </w:p>
        </w:tc>
        <w:tc>
          <w:tcPr>
            <w:tcW w:w="4860" w:type="dxa"/>
          </w:tcPr>
          <w:p w14:paraId="0278D969"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1192167D" w14:textId="77777777" w:rsidTr="00324FB6">
        <w:tc>
          <w:tcPr>
            <w:tcW w:w="3353" w:type="dxa"/>
          </w:tcPr>
          <w:p w14:paraId="3F0162CE"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رقم الهاتف</w:t>
            </w:r>
          </w:p>
        </w:tc>
        <w:tc>
          <w:tcPr>
            <w:tcW w:w="4860" w:type="dxa"/>
          </w:tcPr>
          <w:p w14:paraId="33384A95"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32D88D16" w14:textId="77777777" w:rsidTr="00324FB6">
        <w:tc>
          <w:tcPr>
            <w:tcW w:w="3353" w:type="dxa"/>
          </w:tcPr>
          <w:p w14:paraId="2C758384"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رقم الفاكس</w:t>
            </w:r>
          </w:p>
        </w:tc>
        <w:tc>
          <w:tcPr>
            <w:tcW w:w="4860" w:type="dxa"/>
          </w:tcPr>
          <w:p w14:paraId="33432B15"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4FF564E7" w14:textId="77777777" w:rsidTr="00324FB6">
        <w:tc>
          <w:tcPr>
            <w:tcW w:w="3353" w:type="dxa"/>
          </w:tcPr>
          <w:p w14:paraId="38A95145"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العنوان البريدي</w:t>
            </w:r>
          </w:p>
        </w:tc>
        <w:tc>
          <w:tcPr>
            <w:tcW w:w="4860" w:type="dxa"/>
          </w:tcPr>
          <w:p w14:paraId="529F9A75"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0D45DE22" w14:textId="77777777" w:rsidTr="00324FB6">
        <w:tc>
          <w:tcPr>
            <w:tcW w:w="3353" w:type="dxa"/>
          </w:tcPr>
          <w:p w14:paraId="142CC910"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البريد الإلكتروني</w:t>
            </w:r>
          </w:p>
        </w:tc>
        <w:tc>
          <w:tcPr>
            <w:tcW w:w="4860" w:type="dxa"/>
          </w:tcPr>
          <w:p w14:paraId="152A27CF"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01F1A6FA" w14:textId="77777777" w:rsidTr="00324FB6">
        <w:tc>
          <w:tcPr>
            <w:tcW w:w="3353" w:type="dxa"/>
          </w:tcPr>
          <w:p w14:paraId="4C677F17" w14:textId="77777777" w:rsidR="00BD6ACF" w:rsidRPr="006E734D" w:rsidRDefault="00BD6ACF" w:rsidP="00646A81">
            <w:pPr>
              <w:pStyle w:val="Heading1"/>
              <w:jc w:val="both"/>
              <w:outlineLvl w:val="0"/>
              <w:rPr>
                <w:rFonts w:ascii="Simplified Arabic" w:hAnsi="Simplified Arabic" w:cs="Simplified Arabic"/>
                <w:sz w:val="28"/>
                <w:szCs w:val="28"/>
                <w:u w:val="none"/>
                <w:rtl/>
              </w:rPr>
            </w:pPr>
            <w:r w:rsidRPr="006E734D">
              <w:rPr>
                <w:rFonts w:ascii="Simplified Arabic" w:hAnsi="Simplified Arabic" w:cs="Simplified Arabic"/>
                <w:sz w:val="28"/>
                <w:szCs w:val="28"/>
                <w:u w:val="none"/>
                <w:rtl/>
              </w:rPr>
              <w:t>نوع وثيقة إثبات الشخصية</w:t>
            </w:r>
          </w:p>
        </w:tc>
        <w:tc>
          <w:tcPr>
            <w:tcW w:w="4860" w:type="dxa"/>
          </w:tcPr>
          <w:p w14:paraId="39836CCC"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51845FB6" w14:textId="77777777" w:rsidTr="00324FB6">
        <w:tc>
          <w:tcPr>
            <w:tcW w:w="3353" w:type="dxa"/>
          </w:tcPr>
          <w:p w14:paraId="2E9F88A2"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 xml:space="preserve">رقم الوثيقة </w:t>
            </w:r>
          </w:p>
        </w:tc>
        <w:tc>
          <w:tcPr>
            <w:tcW w:w="4860" w:type="dxa"/>
          </w:tcPr>
          <w:p w14:paraId="39497117"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4E974B38" w14:textId="77777777" w:rsidTr="00324FB6">
        <w:tc>
          <w:tcPr>
            <w:tcW w:w="3353" w:type="dxa"/>
          </w:tcPr>
          <w:p w14:paraId="5E58B995"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مكان وتاريخ الإصدار</w:t>
            </w:r>
          </w:p>
        </w:tc>
        <w:tc>
          <w:tcPr>
            <w:tcW w:w="4860" w:type="dxa"/>
          </w:tcPr>
          <w:p w14:paraId="0CD47B9F"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2D3FAB91" w14:textId="77777777" w:rsidTr="00324FB6">
        <w:tc>
          <w:tcPr>
            <w:tcW w:w="3353" w:type="dxa"/>
          </w:tcPr>
          <w:p w14:paraId="1D2D6FA0"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مكان وتاريخ الميلاد</w:t>
            </w:r>
          </w:p>
        </w:tc>
        <w:tc>
          <w:tcPr>
            <w:tcW w:w="4860" w:type="dxa"/>
          </w:tcPr>
          <w:p w14:paraId="731FFD27" w14:textId="77777777" w:rsidR="00BD6ACF" w:rsidRPr="006E734D" w:rsidRDefault="00BD6ACF" w:rsidP="00646A81">
            <w:pPr>
              <w:rPr>
                <w:rFonts w:ascii="Simplified Arabic" w:hAnsi="Simplified Arabic" w:cs="Simplified Arabic"/>
                <w:b/>
                <w:bCs/>
                <w:sz w:val="28"/>
                <w:szCs w:val="28"/>
                <w:rtl/>
                <w:lang w:bidi="ar-JO"/>
              </w:rPr>
            </w:pPr>
          </w:p>
        </w:tc>
      </w:tr>
      <w:tr w:rsidR="00BD6ACF" w:rsidRPr="006E734D" w14:paraId="1D0C0F9A" w14:textId="77777777" w:rsidTr="00324FB6">
        <w:tc>
          <w:tcPr>
            <w:tcW w:w="3353" w:type="dxa"/>
          </w:tcPr>
          <w:p w14:paraId="7EA5B0D0" w14:textId="77777777" w:rsidR="00BD6ACF" w:rsidRPr="006E734D" w:rsidRDefault="00BD6ACF"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الرقم الوطني ( للشخص الأردني)</w:t>
            </w:r>
          </w:p>
        </w:tc>
        <w:tc>
          <w:tcPr>
            <w:tcW w:w="4860" w:type="dxa"/>
          </w:tcPr>
          <w:p w14:paraId="357D2548" w14:textId="77777777" w:rsidR="00BD6ACF" w:rsidRPr="006E734D" w:rsidRDefault="00BD6ACF" w:rsidP="00646A81">
            <w:pPr>
              <w:rPr>
                <w:rFonts w:ascii="Simplified Arabic" w:hAnsi="Simplified Arabic" w:cs="Simplified Arabic"/>
                <w:b/>
                <w:bCs/>
                <w:sz w:val="28"/>
                <w:szCs w:val="28"/>
                <w:rtl/>
                <w:lang w:bidi="ar-JO"/>
              </w:rPr>
            </w:pPr>
          </w:p>
        </w:tc>
      </w:tr>
      <w:tr w:rsidR="00C85E76" w:rsidRPr="006E734D" w14:paraId="10A5C68F" w14:textId="77777777" w:rsidTr="00324FB6">
        <w:tc>
          <w:tcPr>
            <w:tcW w:w="3353" w:type="dxa"/>
          </w:tcPr>
          <w:p w14:paraId="29BBB4E3" w14:textId="2EE14AB5" w:rsidR="00C85E76" w:rsidRPr="006E734D" w:rsidRDefault="00C85E76" w:rsidP="00646A81">
            <w:pPr>
              <w:jc w:val="lowKashida"/>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المستفيد النهائي</w:t>
            </w:r>
          </w:p>
        </w:tc>
        <w:tc>
          <w:tcPr>
            <w:tcW w:w="4860" w:type="dxa"/>
          </w:tcPr>
          <w:p w14:paraId="211729A8" w14:textId="77777777" w:rsidR="00C85E76" w:rsidRPr="006E734D" w:rsidRDefault="00C85E76" w:rsidP="00646A81">
            <w:pPr>
              <w:rPr>
                <w:rFonts w:ascii="Simplified Arabic" w:hAnsi="Simplified Arabic" w:cs="Simplified Arabic"/>
                <w:b/>
                <w:bCs/>
                <w:sz w:val="28"/>
                <w:szCs w:val="28"/>
                <w:rtl/>
                <w:lang w:bidi="ar-JO"/>
              </w:rPr>
            </w:pPr>
          </w:p>
        </w:tc>
      </w:tr>
    </w:tbl>
    <w:p w14:paraId="01A8D829" w14:textId="22DAD016" w:rsidR="00B41C1E" w:rsidRDefault="00B41C1E" w:rsidP="00B41C1E">
      <w:pPr>
        <w:pStyle w:val="Heading4"/>
        <w:jc w:val="both"/>
        <w:rPr>
          <w:rFonts w:ascii="Simplified Arabic" w:hAnsi="Simplified Arabic"/>
          <w:b/>
          <w:bCs/>
          <w:rtl/>
        </w:rPr>
      </w:pPr>
    </w:p>
    <w:p w14:paraId="3F6DAD7A" w14:textId="77777777" w:rsidR="000F45D5" w:rsidRPr="000F45D5" w:rsidRDefault="000F45D5" w:rsidP="000F45D5">
      <w:pPr>
        <w:rPr>
          <w:rtl/>
          <w:lang w:eastAsia="en-US"/>
        </w:rPr>
      </w:pPr>
    </w:p>
    <w:p w14:paraId="5DCA592F" w14:textId="09611DA5" w:rsidR="00BD6ACF" w:rsidRPr="006E734D" w:rsidRDefault="00324FB6" w:rsidP="00B41C1E">
      <w:pPr>
        <w:pStyle w:val="Heading4"/>
        <w:jc w:val="both"/>
        <w:rPr>
          <w:rFonts w:ascii="Simplified Arabic" w:hAnsi="Simplified Arabic"/>
          <w:b/>
          <w:bCs/>
          <w:rtl/>
        </w:rPr>
      </w:pPr>
      <w:r w:rsidRPr="006E734D">
        <w:rPr>
          <w:rFonts w:ascii="Simplified Arabic" w:hAnsi="Simplified Arabic" w:hint="cs"/>
          <w:b/>
          <w:bCs/>
          <w:rtl/>
        </w:rPr>
        <w:t>ثانياً: البيانات</w:t>
      </w:r>
      <w:r w:rsidR="00F12EB3" w:rsidRPr="006E734D">
        <w:rPr>
          <w:rFonts w:ascii="Simplified Arabic" w:hAnsi="Simplified Arabic" w:hint="cs"/>
          <w:b/>
          <w:bCs/>
          <w:rtl/>
        </w:rPr>
        <w:t xml:space="preserve"> الخاصة </w:t>
      </w:r>
      <w:r w:rsidR="003E14BF" w:rsidRPr="006E734D">
        <w:rPr>
          <w:rFonts w:ascii="Simplified Arabic" w:hAnsi="Simplified Arabic" w:hint="cs"/>
          <w:b/>
          <w:bCs/>
          <w:rtl/>
        </w:rPr>
        <w:t>بطالب التملك في حال كان شخص اعتباري</w:t>
      </w:r>
      <w:r w:rsidR="00DC5CB9" w:rsidRPr="006E734D">
        <w:rPr>
          <w:rFonts w:ascii="Simplified Arabic" w:hAnsi="Simplified Arabic" w:hint="cs"/>
          <w:b/>
          <w:bCs/>
          <w:vertAlign w:val="superscript"/>
          <w:rtl/>
        </w:rPr>
        <w:t>1</w:t>
      </w:r>
      <w:r w:rsidR="003E14BF" w:rsidRPr="006E734D">
        <w:rPr>
          <w:rFonts w:ascii="Simplified Arabic" w:hAnsi="Simplified Arabic"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4769"/>
      </w:tblGrid>
      <w:tr w:rsidR="00BD6ACF" w:rsidRPr="006E734D" w14:paraId="3720CC3B" w14:textId="77777777" w:rsidTr="00324FB6">
        <w:trPr>
          <w:trHeight w:val="824"/>
        </w:trPr>
        <w:tc>
          <w:tcPr>
            <w:tcW w:w="3428" w:type="dxa"/>
          </w:tcPr>
          <w:p w14:paraId="36CC41B5" w14:textId="77777777" w:rsidR="00BD6ACF" w:rsidRPr="006E734D" w:rsidRDefault="00BD6ACF" w:rsidP="00646A81">
            <w:pPr>
              <w:spacing w:line="380" w:lineRule="exact"/>
              <w:jc w:val="lowKashida"/>
              <w:rPr>
                <w:rFonts w:ascii="Simplified Arabic" w:hAnsi="Simplified Arabic" w:cs="Simplified Arabic"/>
                <w:b/>
                <w:bCs/>
                <w:sz w:val="28"/>
                <w:szCs w:val="28"/>
              </w:rPr>
            </w:pPr>
            <w:r w:rsidRPr="006E734D">
              <w:rPr>
                <w:rFonts w:ascii="Simplified Arabic" w:hAnsi="Simplified Arabic" w:cs="Simplified Arabic"/>
                <w:b/>
                <w:bCs/>
                <w:sz w:val="28"/>
                <w:szCs w:val="28"/>
                <w:rtl/>
              </w:rPr>
              <w:t xml:space="preserve">الاسم (من واقع شهادة التسجيل الصادرة عن الجهة المختصة) </w:t>
            </w:r>
          </w:p>
        </w:tc>
        <w:tc>
          <w:tcPr>
            <w:tcW w:w="4769" w:type="dxa"/>
          </w:tcPr>
          <w:p w14:paraId="55018A3B" w14:textId="77777777" w:rsidR="00BD6ACF" w:rsidRPr="006E734D" w:rsidRDefault="00BD6ACF" w:rsidP="00646A81">
            <w:pPr>
              <w:spacing w:line="380" w:lineRule="exact"/>
              <w:jc w:val="lowKashida"/>
              <w:rPr>
                <w:rFonts w:ascii="Simplified Arabic" w:hAnsi="Simplified Arabic" w:cs="Simplified Arabic"/>
                <w:b/>
                <w:bCs/>
                <w:sz w:val="28"/>
                <w:szCs w:val="28"/>
                <w:lang w:bidi="ar-JO"/>
              </w:rPr>
            </w:pPr>
          </w:p>
        </w:tc>
      </w:tr>
      <w:tr w:rsidR="00BD6ACF" w:rsidRPr="006E734D" w14:paraId="438C98E9" w14:textId="77777777" w:rsidTr="00324FB6">
        <w:tc>
          <w:tcPr>
            <w:tcW w:w="3428" w:type="dxa"/>
          </w:tcPr>
          <w:p w14:paraId="0047C243" w14:textId="77777777" w:rsidR="00BD6ACF" w:rsidRPr="006E734D" w:rsidRDefault="00BD6ACF" w:rsidP="00646A81">
            <w:pPr>
              <w:spacing w:line="380" w:lineRule="exact"/>
              <w:jc w:val="lowKashida"/>
              <w:rPr>
                <w:rFonts w:ascii="Simplified Arabic" w:hAnsi="Simplified Arabic" w:cs="Simplified Arabic"/>
                <w:b/>
                <w:bCs/>
                <w:sz w:val="28"/>
                <w:szCs w:val="28"/>
              </w:rPr>
            </w:pPr>
            <w:r w:rsidRPr="006E734D">
              <w:rPr>
                <w:rFonts w:ascii="Simplified Arabic" w:hAnsi="Simplified Arabic" w:cs="Simplified Arabic"/>
                <w:b/>
                <w:bCs/>
                <w:sz w:val="28"/>
                <w:szCs w:val="28"/>
                <w:rtl/>
              </w:rPr>
              <w:t>الجنسية</w:t>
            </w:r>
          </w:p>
        </w:tc>
        <w:tc>
          <w:tcPr>
            <w:tcW w:w="4769" w:type="dxa"/>
          </w:tcPr>
          <w:p w14:paraId="5BF43B1C"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BD6ACF" w:rsidRPr="006E734D" w14:paraId="483F6692" w14:textId="77777777" w:rsidTr="00324FB6">
        <w:trPr>
          <w:trHeight w:val="361"/>
        </w:trPr>
        <w:tc>
          <w:tcPr>
            <w:tcW w:w="3428" w:type="dxa"/>
          </w:tcPr>
          <w:p w14:paraId="03D2EE8D" w14:textId="77777777" w:rsidR="00BD6ACF" w:rsidRPr="006E734D" w:rsidRDefault="00BD6ACF" w:rsidP="00646A81">
            <w:pPr>
              <w:spacing w:line="380" w:lineRule="exact"/>
              <w:jc w:val="lowKashida"/>
              <w:rPr>
                <w:rFonts w:ascii="Simplified Arabic" w:hAnsi="Simplified Arabic" w:cs="Simplified Arabic"/>
                <w:b/>
                <w:bCs/>
                <w:sz w:val="28"/>
                <w:szCs w:val="28"/>
              </w:rPr>
            </w:pPr>
            <w:r w:rsidRPr="006E734D">
              <w:rPr>
                <w:rFonts w:ascii="Simplified Arabic" w:hAnsi="Simplified Arabic" w:cs="Simplified Arabic"/>
                <w:b/>
                <w:bCs/>
                <w:sz w:val="28"/>
                <w:szCs w:val="28"/>
                <w:rtl/>
              </w:rPr>
              <w:t>رقم التسجيل</w:t>
            </w:r>
          </w:p>
        </w:tc>
        <w:tc>
          <w:tcPr>
            <w:tcW w:w="4769" w:type="dxa"/>
          </w:tcPr>
          <w:p w14:paraId="4E164AC6"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BD6ACF" w:rsidRPr="006E734D" w14:paraId="57162734" w14:textId="77777777" w:rsidTr="00324FB6">
        <w:tc>
          <w:tcPr>
            <w:tcW w:w="3428" w:type="dxa"/>
          </w:tcPr>
          <w:p w14:paraId="434EC44F" w14:textId="77777777" w:rsidR="00BD6ACF" w:rsidRPr="006E734D" w:rsidRDefault="00BD6ACF" w:rsidP="00646A81">
            <w:pPr>
              <w:pStyle w:val="Heading1"/>
              <w:spacing w:line="380" w:lineRule="exact"/>
              <w:jc w:val="both"/>
              <w:rPr>
                <w:rFonts w:ascii="Simplified Arabic" w:hAnsi="Simplified Arabic" w:cs="Simplified Arabic"/>
                <w:sz w:val="28"/>
                <w:szCs w:val="28"/>
                <w:u w:val="none"/>
              </w:rPr>
            </w:pPr>
            <w:r w:rsidRPr="006E734D">
              <w:rPr>
                <w:rFonts w:ascii="Simplified Arabic" w:hAnsi="Simplified Arabic" w:cs="Simplified Arabic"/>
                <w:sz w:val="28"/>
                <w:szCs w:val="28"/>
                <w:u w:val="none"/>
                <w:rtl/>
              </w:rPr>
              <w:t>تاريخ التسجيل</w:t>
            </w:r>
          </w:p>
        </w:tc>
        <w:tc>
          <w:tcPr>
            <w:tcW w:w="4769" w:type="dxa"/>
          </w:tcPr>
          <w:p w14:paraId="3FCDD94D"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BD6ACF" w:rsidRPr="006E734D" w14:paraId="72613803" w14:textId="77777777" w:rsidTr="00324FB6">
        <w:tc>
          <w:tcPr>
            <w:tcW w:w="3428" w:type="dxa"/>
          </w:tcPr>
          <w:p w14:paraId="07EAD3A1" w14:textId="77777777" w:rsidR="00BD6ACF" w:rsidRPr="006E734D" w:rsidRDefault="00BD6ACF" w:rsidP="00646A81">
            <w:pPr>
              <w:spacing w:line="380" w:lineRule="exact"/>
              <w:jc w:val="lowKashida"/>
              <w:rPr>
                <w:rFonts w:ascii="Simplified Arabic" w:hAnsi="Simplified Arabic" w:cs="Simplified Arabic"/>
                <w:b/>
                <w:bCs/>
                <w:sz w:val="28"/>
                <w:szCs w:val="28"/>
              </w:rPr>
            </w:pPr>
            <w:r w:rsidRPr="006E734D">
              <w:rPr>
                <w:rFonts w:ascii="Simplified Arabic" w:hAnsi="Simplified Arabic" w:cs="Simplified Arabic"/>
                <w:b/>
                <w:bCs/>
                <w:sz w:val="28"/>
                <w:szCs w:val="28"/>
                <w:rtl/>
              </w:rPr>
              <w:t>العنوان</w:t>
            </w:r>
          </w:p>
        </w:tc>
        <w:tc>
          <w:tcPr>
            <w:tcW w:w="4769" w:type="dxa"/>
          </w:tcPr>
          <w:p w14:paraId="56C583E1"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BD6ACF" w:rsidRPr="006E734D" w14:paraId="032B3044" w14:textId="77777777" w:rsidTr="00324FB6">
        <w:tc>
          <w:tcPr>
            <w:tcW w:w="3428" w:type="dxa"/>
          </w:tcPr>
          <w:p w14:paraId="16AEACCD" w14:textId="77777777" w:rsidR="00BD6ACF" w:rsidRPr="006E734D" w:rsidRDefault="00BD6ACF" w:rsidP="00646A81">
            <w:pPr>
              <w:spacing w:line="380" w:lineRule="exact"/>
              <w:jc w:val="lowKashida"/>
              <w:rPr>
                <w:rFonts w:ascii="Simplified Arabic" w:hAnsi="Simplified Arabic" w:cs="Simplified Arabic"/>
                <w:b/>
                <w:bCs/>
                <w:sz w:val="28"/>
                <w:szCs w:val="28"/>
              </w:rPr>
            </w:pPr>
            <w:r w:rsidRPr="006E734D">
              <w:rPr>
                <w:rFonts w:ascii="Simplified Arabic" w:hAnsi="Simplified Arabic" w:cs="Simplified Arabic"/>
                <w:b/>
                <w:bCs/>
                <w:sz w:val="28"/>
                <w:szCs w:val="28"/>
                <w:rtl/>
              </w:rPr>
              <w:t>رقم الهاتف</w:t>
            </w:r>
          </w:p>
        </w:tc>
        <w:tc>
          <w:tcPr>
            <w:tcW w:w="4769" w:type="dxa"/>
          </w:tcPr>
          <w:p w14:paraId="4627E28E"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BD6ACF" w:rsidRPr="006E734D" w14:paraId="57DEF585" w14:textId="77777777" w:rsidTr="00324FB6">
        <w:tc>
          <w:tcPr>
            <w:tcW w:w="3428" w:type="dxa"/>
          </w:tcPr>
          <w:p w14:paraId="2AE7498A" w14:textId="77777777" w:rsidR="00BD6ACF" w:rsidRPr="006E734D" w:rsidRDefault="00BD6ACF" w:rsidP="00646A81">
            <w:pPr>
              <w:pStyle w:val="Heading1"/>
              <w:spacing w:line="380" w:lineRule="exact"/>
              <w:jc w:val="both"/>
              <w:rPr>
                <w:rFonts w:ascii="Simplified Arabic" w:hAnsi="Simplified Arabic" w:cs="Simplified Arabic"/>
                <w:sz w:val="28"/>
                <w:szCs w:val="28"/>
                <w:u w:val="none"/>
              </w:rPr>
            </w:pPr>
            <w:r w:rsidRPr="006E734D">
              <w:rPr>
                <w:rFonts w:ascii="Simplified Arabic" w:hAnsi="Simplified Arabic" w:cs="Simplified Arabic"/>
                <w:sz w:val="28"/>
                <w:szCs w:val="28"/>
                <w:u w:val="none"/>
                <w:rtl/>
              </w:rPr>
              <w:t>رقم الفاكس</w:t>
            </w:r>
          </w:p>
        </w:tc>
        <w:tc>
          <w:tcPr>
            <w:tcW w:w="4769" w:type="dxa"/>
          </w:tcPr>
          <w:p w14:paraId="05FD0CC1"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BD6ACF" w:rsidRPr="006E734D" w14:paraId="2865BD21" w14:textId="77777777" w:rsidTr="00324FB6">
        <w:tc>
          <w:tcPr>
            <w:tcW w:w="3428" w:type="dxa"/>
          </w:tcPr>
          <w:p w14:paraId="1F7DCC01" w14:textId="77777777" w:rsidR="00BD6ACF" w:rsidRPr="006E734D" w:rsidRDefault="00BD6ACF" w:rsidP="00646A81">
            <w:pPr>
              <w:spacing w:line="380" w:lineRule="exact"/>
              <w:jc w:val="lowKashida"/>
              <w:rPr>
                <w:rFonts w:ascii="Simplified Arabic" w:hAnsi="Simplified Arabic" w:cs="Simplified Arabic"/>
                <w:b/>
                <w:bCs/>
                <w:sz w:val="28"/>
                <w:szCs w:val="28"/>
              </w:rPr>
            </w:pPr>
            <w:r w:rsidRPr="006E734D">
              <w:rPr>
                <w:rFonts w:ascii="Simplified Arabic" w:hAnsi="Simplified Arabic" w:cs="Simplified Arabic"/>
                <w:b/>
                <w:bCs/>
                <w:sz w:val="28"/>
                <w:szCs w:val="28"/>
                <w:rtl/>
              </w:rPr>
              <w:t>البريد/الموقع الإلكتروني</w:t>
            </w:r>
          </w:p>
        </w:tc>
        <w:tc>
          <w:tcPr>
            <w:tcW w:w="4769" w:type="dxa"/>
          </w:tcPr>
          <w:p w14:paraId="3808104A"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BD6ACF" w:rsidRPr="006E734D" w14:paraId="04E67D7C" w14:textId="77777777" w:rsidTr="00324FB6">
        <w:tc>
          <w:tcPr>
            <w:tcW w:w="3428" w:type="dxa"/>
          </w:tcPr>
          <w:p w14:paraId="62155116" w14:textId="77777777" w:rsidR="00BD6ACF" w:rsidRPr="006E734D" w:rsidRDefault="00BD6ACF" w:rsidP="00646A81">
            <w:pPr>
              <w:pStyle w:val="Heading1"/>
              <w:spacing w:line="380" w:lineRule="exact"/>
              <w:jc w:val="both"/>
              <w:rPr>
                <w:rFonts w:ascii="Simplified Arabic" w:hAnsi="Simplified Arabic" w:cs="Simplified Arabic"/>
                <w:sz w:val="28"/>
                <w:szCs w:val="28"/>
                <w:u w:val="none"/>
              </w:rPr>
            </w:pPr>
            <w:r w:rsidRPr="006E734D">
              <w:rPr>
                <w:rFonts w:ascii="Simplified Arabic" w:hAnsi="Simplified Arabic" w:cs="Simplified Arabic"/>
                <w:sz w:val="28"/>
                <w:szCs w:val="28"/>
                <w:u w:val="none"/>
                <w:rtl/>
              </w:rPr>
              <w:t xml:space="preserve">طبيعة النشاط </w:t>
            </w:r>
          </w:p>
        </w:tc>
        <w:tc>
          <w:tcPr>
            <w:tcW w:w="4769" w:type="dxa"/>
          </w:tcPr>
          <w:p w14:paraId="66D49860"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r w:rsidR="00DC5CB9" w:rsidRPr="006E734D" w14:paraId="33FDBB42" w14:textId="77777777" w:rsidTr="00324FB6">
        <w:tc>
          <w:tcPr>
            <w:tcW w:w="3428" w:type="dxa"/>
          </w:tcPr>
          <w:p w14:paraId="1FF41AD0" w14:textId="50C23E59" w:rsidR="00DC5CB9" w:rsidRPr="006E734D" w:rsidRDefault="00DC5CB9" w:rsidP="00646A81">
            <w:pPr>
              <w:pStyle w:val="Heading1"/>
              <w:spacing w:line="380" w:lineRule="exact"/>
              <w:jc w:val="both"/>
              <w:rPr>
                <w:rFonts w:ascii="Simplified Arabic" w:hAnsi="Simplified Arabic" w:cs="Simplified Arabic"/>
                <w:sz w:val="28"/>
                <w:szCs w:val="28"/>
                <w:u w:val="none"/>
                <w:rtl/>
                <w:lang w:bidi="ar-JO"/>
              </w:rPr>
            </w:pPr>
            <w:r w:rsidRPr="006E734D">
              <w:rPr>
                <w:rFonts w:ascii="Simplified Arabic" w:hAnsi="Simplified Arabic" w:cs="Simplified Arabic" w:hint="cs"/>
                <w:sz w:val="28"/>
                <w:szCs w:val="28"/>
                <w:u w:val="none"/>
                <w:rtl/>
                <w:lang w:bidi="ar-JO"/>
              </w:rPr>
              <w:t>اسم المدير العام</w:t>
            </w:r>
          </w:p>
        </w:tc>
        <w:tc>
          <w:tcPr>
            <w:tcW w:w="4769" w:type="dxa"/>
          </w:tcPr>
          <w:p w14:paraId="72B56557" w14:textId="77777777" w:rsidR="00DC5CB9" w:rsidRPr="006E734D" w:rsidRDefault="00DC5CB9" w:rsidP="00646A81">
            <w:pPr>
              <w:spacing w:line="380" w:lineRule="exact"/>
              <w:jc w:val="lowKashida"/>
              <w:rPr>
                <w:rFonts w:ascii="Simplified Arabic" w:hAnsi="Simplified Arabic" w:cs="Simplified Arabic"/>
                <w:b/>
                <w:bCs/>
                <w:sz w:val="28"/>
                <w:szCs w:val="28"/>
              </w:rPr>
            </w:pPr>
          </w:p>
        </w:tc>
      </w:tr>
      <w:tr w:rsidR="00DC5CB9" w:rsidRPr="006E734D" w14:paraId="152D3353" w14:textId="77777777" w:rsidTr="00324FB6">
        <w:tc>
          <w:tcPr>
            <w:tcW w:w="3428" w:type="dxa"/>
          </w:tcPr>
          <w:p w14:paraId="42C0E4C0" w14:textId="0A472395" w:rsidR="00DC5CB9" w:rsidRPr="006E734D" w:rsidRDefault="00DC5CB9" w:rsidP="00646A81">
            <w:pPr>
              <w:pStyle w:val="Heading1"/>
              <w:spacing w:line="380" w:lineRule="exact"/>
              <w:jc w:val="both"/>
              <w:rPr>
                <w:rFonts w:ascii="Simplified Arabic" w:hAnsi="Simplified Arabic" w:cs="Simplified Arabic"/>
                <w:sz w:val="28"/>
                <w:szCs w:val="28"/>
                <w:u w:val="none"/>
                <w:rtl/>
              </w:rPr>
            </w:pPr>
            <w:r w:rsidRPr="006E734D">
              <w:rPr>
                <w:rFonts w:ascii="Simplified Arabic" w:hAnsi="Simplified Arabic" w:cs="Simplified Arabic" w:hint="cs"/>
                <w:sz w:val="28"/>
                <w:szCs w:val="28"/>
                <w:u w:val="none"/>
                <w:rtl/>
              </w:rPr>
              <w:t>أسماء رئيس وأعضاء مجلس الإدارة/ هيئة المديرين</w:t>
            </w:r>
          </w:p>
        </w:tc>
        <w:tc>
          <w:tcPr>
            <w:tcW w:w="4769" w:type="dxa"/>
          </w:tcPr>
          <w:p w14:paraId="7D14772F" w14:textId="77777777" w:rsidR="00DC5CB9" w:rsidRPr="006E734D" w:rsidRDefault="00DC5CB9" w:rsidP="00646A81">
            <w:pPr>
              <w:spacing w:line="380" w:lineRule="exact"/>
              <w:jc w:val="lowKashida"/>
              <w:rPr>
                <w:rFonts w:ascii="Simplified Arabic" w:hAnsi="Simplified Arabic" w:cs="Simplified Arabic"/>
                <w:b/>
                <w:bCs/>
                <w:sz w:val="28"/>
                <w:szCs w:val="28"/>
              </w:rPr>
            </w:pPr>
          </w:p>
        </w:tc>
      </w:tr>
      <w:tr w:rsidR="00DC5CB9" w:rsidRPr="006E734D" w14:paraId="2E4358C9" w14:textId="77777777" w:rsidTr="00324FB6">
        <w:tc>
          <w:tcPr>
            <w:tcW w:w="3428" w:type="dxa"/>
          </w:tcPr>
          <w:p w14:paraId="2A75C494" w14:textId="650ECEB8" w:rsidR="00DC5CB9" w:rsidRPr="006E734D" w:rsidRDefault="00DC5CB9" w:rsidP="000F45D5">
            <w:pPr>
              <w:pStyle w:val="Heading1"/>
              <w:spacing w:line="380" w:lineRule="exact"/>
              <w:jc w:val="both"/>
              <w:rPr>
                <w:rFonts w:ascii="Simplified Arabic" w:hAnsi="Simplified Arabic" w:cs="Simplified Arabic"/>
                <w:sz w:val="28"/>
                <w:szCs w:val="28"/>
                <w:u w:val="none"/>
                <w:rtl/>
              </w:rPr>
            </w:pPr>
            <w:r w:rsidRPr="006E734D">
              <w:rPr>
                <w:rFonts w:ascii="Simplified Arabic" w:hAnsi="Simplified Arabic" w:cs="Simplified Arabic" w:hint="cs"/>
                <w:sz w:val="28"/>
                <w:szCs w:val="28"/>
                <w:u w:val="none"/>
                <w:rtl/>
              </w:rPr>
              <w:t>المستفيد النهائي</w:t>
            </w:r>
          </w:p>
        </w:tc>
        <w:tc>
          <w:tcPr>
            <w:tcW w:w="4769" w:type="dxa"/>
          </w:tcPr>
          <w:p w14:paraId="03033CE2" w14:textId="77777777" w:rsidR="00DC5CB9" w:rsidRPr="006E734D" w:rsidRDefault="00DC5CB9" w:rsidP="00646A81">
            <w:pPr>
              <w:spacing w:line="380" w:lineRule="exact"/>
              <w:jc w:val="lowKashida"/>
              <w:rPr>
                <w:rFonts w:ascii="Simplified Arabic" w:hAnsi="Simplified Arabic" w:cs="Simplified Arabic"/>
                <w:b/>
                <w:bCs/>
                <w:sz w:val="28"/>
                <w:szCs w:val="28"/>
              </w:rPr>
            </w:pPr>
          </w:p>
        </w:tc>
      </w:tr>
      <w:tr w:rsidR="00BD6ACF" w:rsidRPr="006E734D" w14:paraId="1ACFBDDC" w14:textId="77777777" w:rsidTr="00324FB6">
        <w:tc>
          <w:tcPr>
            <w:tcW w:w="3428" w:type="dxa"/>
          </w:tcPr>
          <w:p w14:paraId="5789214A" w14:textId="77777777" w:rsidR="00BD6ACF" w:rsidRPr="006E734D" w:rsidRDefault="00BD6ACF" w:rsidP="00646A81">
            <w:pPr>
              <w:pStyle w:val="Heading1"/>
              <w:spacing w:line="380" w:lineRule="exact"/>
              <w:jc w:val="both"/>
              <w:rPr>
                <w:rFonts w:ascii="Simplified Arabic" w:hAnsi="Simplified Arabic" w:cs="Simplified Arabic"/>
                <w:sz w:val="28"/>
                <w:szCs w:val="28"/>
                <w:u w:val="none"/>
                <w:rtl/>
              </w:rPr>
            </w:pPr>
            <w:r w:rsidRPr="006E734D">
              <w:rPr>
                <w:rFonts w:ascii="Simplified Arabic" w:hAnsi="Simplified Arabic" w:cs="Simplified Arabic"/>
                <w:sz w:val="28"/>
                <w:szCs w:val="28"/>
                <w:u w:val="none"/>
                <w:rtl/>
              </w:rPr>
              <w:t xml:space="preserve">رأس المال المدفوع </w:t>
            </w:r>
          </w:p>
        </w:tc>
        <w:tc>
          <w:tcPr>
            <w:tcW w:w="4769" w:type="dxa"/>
          </w:tcPr>
          <w:p w14:paraId="42CF03C0" w14:textId="77777777" w:rsidR="00BD6ACF" w:rsidRPr="006E734D" w:rsidRDefault="00BD6ACF" w:rsidP="00646A81">
            <w:pPr>
              <w:spacing w:line="380" w:lineRule="exact"/>
              <w:jc w:val="lowKashida"/>
              <w:rPr>
                <w:rFonts w:ascii="Simplified Arabic" w:hAnsi="Simplified Arabic" w:cs="Simplified Arabic"/>
                <w:b/>
                <w:bCs/>
                <w:sz w:val="28"/>
                <w:szCs w:val="28"/>
              </w:rPr>
            </w:pPr>
          </w:p>
        </w:tc>
      </w:tr>
    </w:tbl>
    <w:p w14:paraId="2EB363FC" w14:textId="77777777" w:rsidR="00BD6ACF" w:rsidRPr="006E734D" w:rsidRDefault="00BD6ACF" w:rsidP="00BD6ACF">
      <w:pPr>
        <w:pStyle w:val="BodyTextIndent"/>
        <w:ind w:right="272"/>
        <w:jc w:val="both"/>
        <w:rPr>
          <w:rFonts w:ascii="Simplified Arabic" w:hAnsi="Simplified Arabic"/>
          <w:b/>
          <w:bCs/>
          <w:rtl/>
        </w:rPr>
      </w:pPr>
    </w:p>
    <w:p w14:paraId="049DEE76" w14:textId="615B5F4C" w:rsidR="00B71F3C" w:rsidRDefault="002C6D35" w:rsidP="002D14EE">
      <w:pPr>
        <w:pStyle w:val="BodyTextIndent"/>
        <w:ind w:right="274" w:hanging="154"/>
        <w:jc w:val="both"/>
        <w:rPr>
          <w:rFonts w:ascii="Simplified Arabic" w:hAnsi="Simplified Arabic"/>
          <w:b/>
          <w:bCs/>
          <w:rtl/>
        </w:rPr>
      </w:pPr>
      <w:r w:rsidRPr="006E734D">
        <w:rPr>
          <w:rFonts w:ascii="Simplified Arabic" w:hAnsi="Simplified Arabic" w:hint="cs"/>
          <w:b/>
          <w:bCs/>
          <w:vertAlign w:val="superscript"/>
          <w:rtl/>
        </w:rPr>
        <w:lastRenderedPageBreak/>
        <w:t>1</w:t>
      </w:r>
      <w:r w:rsidRPr="006E734D">
        <w:rPr>
          <w:rFonts w:ascii="Simplified Arabic" w:hAnsi="Simplified Arabic" w:hint="cs"/>
          <w:b/>
          <w:bCs/>
          <w:rtl/>
        </w:rPr>
        <w:t xml:space="preserve"> ترفق</w:t>
      </w:r>
      <w:r w:rsidR="00BD6ACF" w:rsidRPr="006E734D">
        <w:rPr>
          <w:rFonts w:ascii="Simplified Arabic" w:hAnsi="Simplified Arabic"/>
          <w:b/>
          <w:bCs/>
          <w:rtl/>
        </w:rPr>
        <w:t xml:space="preserve"> القوائم المالية لآخر سنتين بالإضافة إلى موافقة السلطة الرقابية في الدولة الأم إذا استوجب الأمر ذلك، وفي حال كان طالب التملك بنكاً يتم بيان فيما إذا كان حاصلاً على تصنيف ائتماني مع ذكر درجة التصنيف والمؤسسة الصادر عنها</w:t>
      </w:r>
      <w:r w:rsidR="002D14EE" w:rsidRPr="002D14EE">
        <w:rPr>
          <w:rFonts w:ascii="Simplified Arabic" w:hAnsi="Simplified Arabic" w:hint="cs"/>
          <w:b/>
          <w:bCs/>
          <w:rtl/>
        </w:rPr>
        <w:t>، كما وترفق شهادة تسجيل الشخص الاعتباري وكشف كبار المساهمين</w:t>
      </w:r>
      <w:r w:rsidR="005548DA">
        <w:rPr>
          <w:rFonts w:ascii="Simplified Arabic" w:hAnsi="Simplified Arabic" w:hint="cs"/>
          <w:b/>
          <w:bCs/>
          <w:rtl/>
        </w:rPr>
        <w:t xml:space="preserve"> في رأسماله</w:t>
      </w:r>
      <w:r w:rsidR="002D14EE">
        <w:rPr>
          <w:rFonts w:ascii="Simplified Arabic" w:hAnsi="Simplified Arabic" w:hint="cs"/>
          <w:b/>
          <w:bCs/>
          <w:rtl/>
        </w:rPr>
        <w:t>.</w:t>
      </w:r>
    </w:p>
    <w:p w14:paraId="0963CD91" w14:textId="77777777" w:rsidR="006B0A44" w:rsidRPr="002D14EE" w:rsidRDefault="006B0A44" w:rsidP="002D14EE">
      <w:pPr>
        <w:pStyle w:val="BodyTextIndent"/>
        <w:ind w:right="274" w:hanging="154"/>
        <w:jc w:val="both"/>
        <w:rPr>
          <w:rFonts w:ascii="Simplified Arabic" w:hAnsi="Simplified Arabic"/>
          <w:b/>
          <w:bCs/>
          <w:snapToGrid/>
        </w:rPr>
      </w:pPr>
    </w:p>
    <w:p w14:paraId="39D1CC0E" w14:textId="77777777" w:rsidR="00B71F3C" w:rsidRPr="006E734D" w:rsidRDefault="00B71F3C" w:rsidP="00B71F3C">
      <w:pPr>
        <w:tabs>
          <w:tab w:val="left" w:pos="182"/>
        </w:tabs>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 xml:space="preserve">ثالثاً: </w:t>
      </w:r>
      <w:r w:rsidRPr="006E734D">
        <w:rPr>
          <w:rFonts w:ascii="Simplified Arabic" w:hAnsi="Simplified Arabic" w:cs="Simplified Arabic"/>
          <w:b/>
          <w:bCs/>
          <w:sz w:val="28"/>
          <w:szCs w:val="28"/>
          <w:rtl/>
          <w:lang w:bidi="ar-JO"/>
        </w:rPr>
        <w:t>نسب الملكية:</w:t>
      </w:r>
    </w:p>
    <w:tbl>
      <w:tblPr>
        <w:bidiVisual/>
        <w:tblW w:w="0" w:type="auto"/>
        <w:tblLook w:val="01E0" w:firstRow="1" w:lastRow="1" w:firstColumn="1" w:lastColumn="1" w:noHBand="0" w:noVBand="0"/>
      </w:tblPr>
      <w:tblGrid>
        <w:gridCol w:w="4160"/>
        <w:gridCol w:w="4136"/>
      </w:tblGrid>
      <w:tr w:rsidR="00B71F3C" w:rsidRPr="006E734D" w14:paraId="3BEFD411" w14:textId="77777777" w:rsidTr="00EF21CA">
        <w:trPr>
          <w:trHeight w:val="420"/>
        </w:trPr>
        <w:tc>
          <w:tcPr>
            <w:tcW w:w="4520" w:type="dxa"/>
            <w:tcBorders>
              <w:top w:val="single" w:sz="4" w:space="0" w:color="auto"/>
              <w:left w:val="single" w:sz="4" w:space="0" w:color="auto"/>
              <w:bottom w:val="single" w:sz="4" w:space="0" w:color="auto"/>
              <w:right w:val="single" w:sz="4" w:space="0" w:color="auto"/>
            </w:tcBorders>
          </w:tcPr>
          <w:p w14:paraId="408E0EDA" w14:textId="77777777" w:rsidR="00B71F3C" w:rsidRPr="006E734D" w:rsidRDefault="00B71F3C" w:rsidP="00EF21CA">
            <w:pPr>
              <w:spacing w:line="400" w:lineRule="exact"/>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اسم البنك المراد الاستثمار فيه:</w:t>
            </w:r>
          </w:p>
        </w:tc>
        <w:tc>
          <w:tcPr>
            <w:tcW w:w="4608" w:type="dxa"/>
            <w:tcBorders>
              <w:top w:val="single" w:sz="4" w:space="0" w:color="auto"/>
              <w:left w:val="single" w:sz="4" w:space="0" w:color="auto"/>
              <w:bottom w:val="single" w:sz="4" w:space="0" w:color="auto"/>
              <w:right w:val="single" w:sz="4" w:space="0" w:color="auto"/>
            </w:tcBorders>
          </w:tcPr>
          <w:p w14:paraId="24DC8BE7" w14:textId="77777777" w:rsidR="00B71F3C" w:rsidRPr="006E734D" w:rsidRDefault="00B71F3C" w:rsidP="00EF21CA">
            <w:pPr>
              <w:spacing w:line="400" w:lineRule="exact"/>
              <w:rPr>
                <w:rFonts w:ascii="Simplified Arabic" w:hAnsi="Simplified Arabic" w:cs="Simplified Arabic"/>
                <w:b/>
                <w:bCs/>
                <w:sz w:val="28"/>
                <w:szCs w:val="28"/>
                <w:rtl/>
                <w:lang w:bidi="ar-JO"/>
              </w:rPr>
            </w:pPr>
          </w:p>
        </w:tc>
      </w:tr>
      <w:tr w:rsidR="00B71F3C" w:rsidRPr="006E734D" w14:paraId="7D858FA8" w14:textId="77777777" w:rsidTr="00EF21CA">
        <w:trPr>
          <w:trHeight w:val="1110"/>
        </w:trPr>
        <w:tc>
          <w:tcPr>
            <w:tcW w:w="4520" w:type="dxa"/>
            <w:tcBorders>
              <w:top w:val="single" w:sz="4" w:space="0" w:color="auto"/>
              <w:left w:val="single" w:sz="4" w:space="0" w:color="auto"/>
              <w:bottom w:val="single" w:sz="4" w:space="0" w:color="auto"/>
              <w:right w:val="single" w:sz="4" w:space="0" w:color="auto"/>
            </w:tcBorders>
          </w:tcPr>
          <w:p w14:paraId="7AA75E06" w14:textId="132468F2" w:rsidR="00B71F3C" w:rsidRPr="006E734D" w:rsidRDefault="00B71F3C" w:rsidP="008F22B1">
            <w:pPr>
              <w:spacing w:line="400" w:lineRule="exact"/>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 xml:space="preserve">نسبة الملكية الحالية في البنك المراد الاستثمار فيه (يرفق كشف بتفاصيلها) </w:t>
            </w:r>
          </w:p>
        </w:tc>
        <w:tc>
          <w:tcPr>
            <w:tcW w:w="4608" w:type="dxa"/>
            <w:tcBorders>
              <w:top w:val="single" w:sz="4" w:space="0" w:color="auto"/>
              <w:left w:val="single" w:sz="4" w:space="0" w:color="auto"/>
              <w:bottom w:val="single" w:sz="4" w:space="0" w:color="auto"/>
              <w:right w:val="single" w:sz="4" w:space="0" w:color="auto"/>
            </w:tcBorders>
          </w:tcPr>
          <w:p w14:paraId="01CF01D2" w14:textId="77777777" w:rsidR="00B71F3C" w:rsidRPr="006E734D" w:rsidRDefault="00B71F3C" w:rsidP="00EF21CA">
            <w:pPr>
              <w:spacing w:line="400" w:lineRule="exact"/>
              <w:rPr>
                <w:rFonts w:ascii="Simplified Arabic" w:hAnsi="Simplified Arabic" w:cs="Simplified Arabic"/>
                <w:b/>
                <w:bCs/>
                <w:sz w:val="28"/>
                <w:szCs w:val="28"/>
                <w:rtl/>
                <w:lang w:bidi="ar-JO"/>
              </w:rPr>
            </w:pPr>
          </w:p>
        </w:tc>
      </w:tr>
      <w:tr w:rsidR="00B71F3C" w:rsidRPr="006E734D" w14:paraId="39103240" w14:textId="77777777" w:rsidTr="00EF21CA">
        <w:trPr>
          <w:trHeight w:val="1035"/>
        </w:trPr>
        <w:tc>
          <w:tcPr>
            <w:tcW w:w="4520" w:type="dxa"/>
            <w:tcBorders>
              <w:top w:val="single" w:sz="4" w:space="0" w:color="auto"/>
              <w:left w:val="single" w:sz="4" w:space="0" w:color="auto"/>
              <w:bottom w:val="single" w:sz="4" w:space="0" w:color="auto"/>
              <w:right w:val="single" w:sz="4" w:space="0" w:color="auto"/>
            </w:tcBorders>
          </w:tcPr>
          <w:p w14:paraId="07E50CFC" w14:textId="76DAD80A" w:rsidR="00B71F3C" w:rsidRPr="006E734D" w:rsidRDefault="00B71F3C" w:rsidP="008F22B1">
            <w:pPr>
              <w:spacing w:line="400" w:lineRule="exact"/>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نسبة الملكية الجديدة في البنك بعد الاستثمار (يرفق كشف بتفاصيلها)</w:t>
            </w:r>
          </w:p>
        </w:tc>
        <w:tc>
          <w:tcPr>
            <w:tcW w:w="4608" w:type="dxa"/>
            <w:tcBorders>
              <w:top w:val="single" w:sz="4" w:space="0" w:color="auto"/>
              <w:left w:val="single" w:sz="4" w:space="0" w:color="auto"/>
              <w:bottom w:val="single" w:sz="4" w:space="0" w:color="auto"/>
              <w:right w:val="single" w:sz="4" w:space="0" w:color="auto"/>
            </w:tcBorders>
          </w:tcPr>
          <w:p w14:paraId="792FC7C8" w14:textId="77777777" w:rsidR="00B71F3C" w:rsidRPr="006E734D" w:rsidRDefault="00B71F3C" w:rsidP="00EF21CA">
            <w:pPr>
              <w:spacing w:line="400" w:lineRule="exact"/>
              <w:rPr>
                <w:rFonts w:ascii="Simplified Arabic" w:hAnsi="Simplified Arabic" w:cs="Simplified Arabic"/>
                <w:b/>
                <w:bCs/>
                <w:sz w:val="28"/>
                <w:szCs w:val="28"/>
                <w:rtl/>
                <w:lang w:bidi="ar-JO"/>
              </w:rPr>
            </w:pPr>
          </w:p>
        </w:tc>
      </w:tr>
    </w:tbl>
    <w:p w14:paraId="58340C4D" w14:textId="77777777" w:rsidR="00B71F3C" w:rsidRPr="006E734D" w:rsidRDefault="00B71F3C" w:rsidP="00B71F3C">
      <w:pPr>
        <w:spacing w:line="300" w:lineRule="exact"/>
        <w:ind w:left="452" w:hanging="540"/>
        <w:jc w:val="lowKashida"/>
        <w:rPr>
          <w:rFonts w:ascii="Simplified Arabic" w:hAnsi="Simplified Arabic" w:cs="Simplified Arabic"/>
          <w:b/>
          <w:bCs/>
          <w:i/>
          <w:iCs/>
          <w:sz w:val="28"/>
          <w:szCs w:val="28"/>
          <w:rtl/>
          <w:lang w:bidi="ar-JO"/>
        </w:rPr>
      </w:pPr>
    </w:p>
    <w:p w14:paraId="01675011" w14:textId="2BDC558F" w:rsidR="00BF7D8F" w:rsidRPr="006E734D" w:rsidRDefault="00B71F3C" w:rsidP="002C6D35">
      <w:pPr>
        <w:spacing w:after="120"/>
        <w:ind w:left="634" w:hanging="720"/>
        <w:jc w:val="lowKashida"/>
        <w:rPr>
          <w:rFonts w:ascii="Simplified Arabic" w:hAnsi="Simplified Arabic" w:cs="Simplified Arabic"/>
          <w:b/>
          <w:bCs/>
          <w:sz w:val="28"/>
          <w:szCs w:val="28"/>
          <w:lang w:bidi="ar-JO"/>
        </w:rPr>
      </w:pPr>
      <w:r w:rsidRPr="006E734D">
        <w:rPr>
          <w:rFonts w:ascii="Simplified Arabic" w:hAnsi="Simplified Arabic" w:cs="Simplified Arabic" w:hint="cs"/>
          <w:b/>
          <w:bCs/>
          <w:sz w:val="28"/>
          <w:szCs w:val="28"/>
          <w:rtl/>
          <w:lang w:bidi="ar-JO"/>
        </w:rPr>
        <w:t>رابعاً</w:t>
      </w:r>
      <w:r w:rsidR="00BF7D8F" w:rsidRPr="006E734D">
        <w:rPr>
          <w:rFonts w:ascii="Simplified Arabic" w:hAnsi="Simplified Arabic" w:cs="Simplified Arabic" w:hint="cs"/>
          <w:b/>
          <w:bCs/>
          <w:sz w:val="28"/>
          <w:szCs w:val="28"/>
          <w:rtl/>
          <w:lang w:bidi="ar-JO"/>
        </w:rPr>
        <w:t xml:space="preserve">: </w:t>
      </w:r>
      <w:r w:rsidR="00BF7D8F" w:rsidRPr="006E734D">
        <w:rPr>
          <w:rFonts w:ascii="Simplified Arabic" w:hAnsi="Simplified Arabic" w:cs="Simplified Arabic"/>
          <w:b/>
          <w:bCs/>
          <w:sz w:val="28"/>
          <w:szCs w:val="28"/>
          <w:rtl/>
          <w:lang w:bidi="ar-JO"/>
        </w:rPr>
        <w:t>قائمة بأسماء الأشخاص الطبيعيين أو الاعت</w:t>
      </w:r>
      <w:r w:rsidR="002C6D35" w:rsidRPr="006E734D">
        <w:rPr>
          <w:rFonts w:ascii="Simplified Arabic" w:hAnsi="Simplified Arabic" w:cs="Simplified Arabic"/>
          <w:b/>
          <w:bCs/>
          <w:sz w:val="28"/>
          <w:szCs w:val="28"/>
          <w:rtl/>
          <w:lang w:bidi="ar-JO"/>
        </w:rPr>
        <w:t>باريين الذين يعتبر طالب التملك</w:t>
      </w:r>
      <w:r w:rsidR="00BF7D8F" w:rsidRPr="006E734D">
        <w:rPr>
          <w:rFonts w:ascii="Simplified Arabic" w:hAnsi="Simplified Arabic" w:cs="Simplified Arabic"/>
          <w:b/>
          <w:bCs/>
          <w:sz w:val="28"/>
          <w:szCs w:val="28"/>
          <w:rtl/>
          <w:lang w:bidi="ar-JO"/>
        </w:rPr>
        <w:t xml:space="preserve"> ذو صلة بهم</w:t>
      </w:r>
      <w:r w:rsidR="00BD6210" w:rsidRPr="006E734D">
        <w:rPr>
          <w:rFonts w:ascii="Simplified Arabic" w:hAnsi="Simplified Arabic" w:cs="Simplified Arabic" w:hint="cs"/>
          <w:b/>
          <w:bCs/>
          <w:sz w:val="28"/>
          <w:szCs w:val="28"/>
          <w:rtl/>
          <w:lang w:bidi="ar-JO"/>
        </w:rPr>
        <w:t>:</w:t>
      </w:r>
      <w:r w:rsidR="00BF7D8F" w:rsidRPr="006E734D">
        <w:rPr>
          <w:rFonts w:ascii="Simplified Arabic" w:hAnsi="Simplified Arabic" w:cs="Simplified Arabic"/>
          <w:b/>
          <w:bCs/>
          <w:sz w:val="28"/>
          <w:szCs w:val="28"/>
          <w:rtl/>
          <w:lang w:bidi="ar-JO"/>
        </w:rPr>
        <w:t xml:space="preserve"> </w:t>
      </w:r>
    </w:p>
    <w:tbl>
      <w:tblPr>
        <w:tblpPr w:leftFromText="180" w:rightFromText="180" w:vertAnchor="text" w:tblpXSpec="center" w:tblpY="1"/>
        <w:tblOverlap w:val="never"/>
        <w:bidiVisual/>
        <w:tblW w:w="1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080"/>
        <w:gridCol w:w="1260"/>
        <w:gridCol w:w="1800"/>
        <w:gridCol w:w="2340"/>
        <w:gridCol w:w="900"/>
        <w:gridCol w:w="1503"/>
        <w:gridCol w:w="1503"/>
      </w:tblGrid>
      <w:tr w:rsidR="000F45D5" w:rsidRPr="006E734D" w14:paraId="347C6D78" w14:textId="517DBA61" w:rsidTr="000F45D5">
        <w:tc>
          <w:tcPr>
            <w:tcW w:w="809" w:type="dxa"/>
            <w:shd w:val="clear" w:color="auto" w:fill="D9D9D9" w:themeFill="background1" w:themeFillShade="D9"/>
            <w:vAlign w:val="center"/>
          </w:tcPr>
          <w:p w14:paraId="737754BE" w14:textId="77777777" w:rsidR="000F45D5" w:rsidRPr="006E734D" w:rsidRDefault="000F45D5" w:rsidP="002C6D35">
            <w:pPr>
              <w:jc w:val="center"/>
              <w:rPr>
                <w:rFonts w:ascii="Simplified Arabic" w:hAnsi="Simplified Arabic" w:cs="Simplified Arabic"/>
                <w:b/>
                <w:bCs/>
                <w:sz w:val="28"/>
                <w:szCs w:val="28"/>
                <w:rtl/>
              </w:rPr>
            </w:pPr>
            <w:r w:rsidRPr="006E734D">
              <w:rPr>
                <w:rFonts w:ascii="Simplified Arabic" w:hAnsi="Simplified Arabic" w:cs="Simplified Arabic"/>
                <w:b/>
                <w:bCs/>
                <w:sz w:val="28"/>
                <w:szCs w:val="28"/>
                <w:rtl/>
                <w:lang w:bidi="ar-JO"/>
              </w:rPr>
              <w:t>الرقم</w:t>
            </w:r>
          </w:p>
        </w:tc>
        <w:tc>
          <w:tcPr>
            <w:tcW w:w="1080" w:type="dxa"/>
            <w:shd w:val="clear" w:color="auto" w:fill="D9D9D9" w:themeFill="background1" w:themeFillShade="D9"/>
            <w:vAlign w:val="center"/>
          </w:tcPr>
          <w:p w14:paraId="43FB028C"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اسم الشخص ذو الصلة*</w:t>
            </w:r>
          </w:p>
        </w:tc>
        <w:tc>
          <w:tcPr>
            <w:tcW w:w="1260" w:type="dxa"/>
            <w:shd w:val="clear" w:color="auto" w:fill="D9D9D9" w:themeFill="background1" w:themeFillShade="D9"/>
            <w:vAlign w:val="center"/>
          </w:tcPr>
          <w:p w14:paraId="0F9D8E1A"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المنصب الذي يشغله المستثمر بالشركة ذو الصلة</w:t>
            </w:r>
          </w:p>
        </w:tc>
        <w:tc>
          <w:tcPr>
            <w:tcW w:w="1800" w:type="dxa"/>
            <w:shd w:val="clear" w:color="auto" w:fill="D9D9D9" w:themeFill="background1" w:themeFillShade="D9"/>
            <w:vAlign w:val="center"/>
          </w:tcPr>
          <w:p w14:paraId="2A613BBC"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طبيعة نشاط ذو الصلة (تجارة/ صناعة/ قطاع مالي/ خدمات/ زراعة/أخرى مع التحديد)</w:t>
            </w:r>
          </w:p>
        </w:tc>
        <w:tc>
          <w:tcPr>
            <w:tcW w:w="2340" w:type="dxa"/>
            <w:shd w:val="clear" w:color="auto" w:fill="D9D9D9" w:themeFill="background1" w:themeFillShade="D9"/>
            <w:vAlign w:val="center"/>
          </w:tcPr>
          <w:p w14:paraId="6F3D6F4A" w14:textId="6797CB85" w:rsidR="000F45D5" w:rsidRPr="006E734D" w:rsidRDefault="000F45D5" w:rsidP="000F45D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الشكل القانوني لذو الصلــة</w:t>
            </w:r>
            <w:r w:rsidRPr="006E734D">
              <w:rPr>
                <w:rFonts w:ascii="Simplified Arabic" w:hAnsi="Simplified Arabic" w:cs="Simplified Arabic"/>
                <w:b/>
                <w:bCs/>
                <w:sz w:val="28"/>
                <w:szCs w:val="28"/>
                <w:rtl/>
                <w:lang w:bidi="ar-JO"/>
              </w:rPr>
              <w:br/>
              <w:t xml:space="preserve"> (شركة مساهمة عامة، شركة مساهمة خاصة، شركة ذات مسؤولية محدودة، شركة تضامن، مؤسسة فردية، مؤسسة عامة)، أو شخص طبيعي</w:t>
            </w:r>
          </w:p>
        </w:tc>
        <w:tc>
          <w:tcPr>
            <w:tcW w:w="900" w:type="dxa"/>
            <w:shd w:val="clear" w:color="auto" w:fill="D9D9D9" w:themeFill="background1" w:themeFillShade="D9"/>
            <w:vAlign w:val="center"/>
          </w:tcPr>
          <w:p w14:paraId="22E35B7A" w14:textId="77777777" w:rsidR="000F45D5" w:rsidRPr="006E734D" w:rsidRDefault="000F45D5" w:rsidP="002C6D35">
            <w:pPr>
              <w:pStyle w:val="Heading3"/>
              <w:jc w:val="center"/>
              <w:rPr>
                <w:rFonts w:ascii="Simplified Arabic" w:hAnsi="Simplified Arabic"/>
                <w:sz w:val="28"/>
                <w:szCs w:val="28"/>
                <w:rtl/>
              </w:rPr>
            </w:pPr>
            <w:r w:rsidRPr="006E734D">
              <w:rPr>
                <w:rFonts w:ascii="Simplified Arabic" w:hAnsi="Simplified Arabic"/>
                <w:sz w:val="28"/>
                <w:szCs w:val="28"/>
                <w:rtl/>
                <w:lang w:bidi="ar-JO"/>
              </w:rPr>
              <w:t>جنسية ذو الصلة</w:t>
            </w:r>
          </w:p>
        </w:tc>
        <w:tc>
          <w:tcPr>
            <w:tcW w:w="1503" w:type="dxa"/>
            <w:shd w:val="clear" w:color="auto" w:fill="D9D9D9" w:themeFill="background1" w:themeFillShade="D9"/>
            <w:vAlign w:val="center"/>
          </w:tcPr>
          <w:p w14:paraId="073918E3"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عنوان الشخص ذو الصلة بالتفصيل</w:t>
            </w:r>
          </w:p>
        </w:tc>
        <w:tc>
          <w:tcPr>
            <w:tcW w:w="1503" w:type="dxa"/>
            <w:shd w:val="clear" w:color="auto" w:fill="D9D9D9" w:themeFill="background1" w:themeFillShade="D9"/>
          </w:tcPr>
          <w:p w14:paraId="5726014D" w14:textId="77777777" w:rsidR="000F45D5" w:rsidRDefault="000F45D5" w:rsidP="002C6D35">
            <w:pPr>
              <w:jc w:val="center"/>
              <w:rPr>
                <w:rFonts w:ascii="Simplified Arabic" w:hAnsi="Simplified Arabic" w:cs="Simplified Arabic"/>
                <w:b/>
                <w:bCs/>
                <w:sz w:val="28"/>
                <w:szCs w:val="28"/>
                <w:rtl/>
                <w:lang w:bidi="ar-JO"/>
              </w:rPr>
            </w:pPr>
          </w:p>
          <w:p w14:paraId="7CA500FA" w14:textId="77777777" w:rsidR="000F45D5" w:rsidRDefault="000F45D5" w:rsidP="002C6D35">
            <w:pPr>
              <w:jc w:val="center"/>
              <w:rPr>
                <w:rFonts w:ascii="Simplified Arabic" w:hAnsi="Simplified Arabic" w:cs="Simplified Arabic"/>
                <w:b/>
                <w:bCs/>
                <w:sz w:val="28"/>
                <w:szCs w:val="28"/>
                <w:rtl/>
                <w:lang w:bidi="ar-JO"/>
              </w:rPr>
            </w:pPr>
          </w:p>
          <w:p w14:paraId="3100954A" w14:textId="77777777" w:rsidR="000F45D5" w:rsidRDefault="000F45D5" w:rsidP="002C6D35">
            <w:pPr>
              <w:jc w:val="center"/>
              <w:rPr>
                <w:rFonts w:ascii="Simplified Arabic" w:hAnsi="Simplified Arabic" w:cs="Simplified Arabic"/>
                <w:b/>
                <w:bCs/>
                <w:sz w:val="28"/>
                <w:szCs w:val="28"/>
                <w:rtl/>
                <w:lang w:bidi="ar-JO"/>
              </w:rPr>
            </w:pPr>
          </w:p>
          <w:p w14:paraId="5F64052F" w14:textId="14BA7796" w:rsidR="000F45D5" w:rsidRPr="006E734D" w:rsidRDefault="000F45D5" w:rsidP="002C6D35">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المستفيد النهائي</w:t>
            </w:r>
          </w:p>
        </w:tc>
      </w:tr>
      <w:tr w:rsidR="000F45D5" w:rsidRPr="006E734D" w14:paraId="4783FCA5" w14:textId="1B27D623" w:rsidTr="000F45D5">
        <w:tc>
          <w:tcPr>
            <w:tcW w:w="809" w:type="dxa"/>
            <w:vAlign w:val="center"/>
          </w:tcPr>
          <w:p w14:paraId="2480667E"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1.</w:t>
            </w:r>
          </w:p>
          <w:p w14:paraId="6CE8B7B4" w14:textId="77777777" w:rsidR="000F45D5" w:rsidRPr="006E734D" w:rsidRDefault="000F45D5" w:rsidP="002C6D35">
            <w:pPr>
              <w:jc w:val="center"/>
              <w:rPr>
                <w:rFonts w:ascii="Simplified Arabic" w:hAnsi="Simplified Arabic" w:cs="Simplified Arabic"/>
                <w:b/>
                <w:bCs/>
                <w:sz w:val="28"/>
                <w:szCs w:val="28"/>
                <w:rtl/>
                <w:lang w:bidi="ar-JO"/>
              </w:rPr>
            </w:pPr>
          </w:p>
        </w:tc>
        <w:tc>
          <w:tcPr>
            <w:tcW w:w="1080" w:type="dxa"/>
            <w:vAlign w:val="center"/>
          </w:tcPr>
          <w:p w14:paraId="36DC5C9E" w14:textId="77777777" w:rsidR="000F45D5" w:rsidRPr="006E734D" w:rsidRDefault="000F45D5" w:rsidP="002C6D35">
            <w:pPr>
              <w:jc w:val="center"/>
              <w:rPr>
                <w:rFonts w:ascii="Simplified Arabic" w:hAnsi="Simplified Arabic" w:cs="Simplified Arabic"/>
                <w:b/>
                <w:bCs/>
                <w:sz w:val="28"/>
                <w:szCs w:val="28"/>
                <w:rtl/>
                <w:lang w:bidi="ar-JO"/>
              </w:rPr>
            </w:pPr>
          </w:p>
        </w:tc>
        <w:tc>
          <w:tcPr>
            <w:tcW w:w="1260" w:type="dxa"/>
            <w:vAlign w:val="center"/>
          </w:tcPr>
          <w:p w14:paraId="3ED9E65A" w14:textId="77777777" w:rsidR="000F45D5" w:rsidRPr="006E734D" w:rsidRDefault="000F45D5" w:rsidP="002C6D35">
            <w:pPr>
              <w:jc w:val="center"/>
              <w:rPr>
                <w:rFonts w:ascii="Simplified Arabic" w:hAnsi="Simplified Arabic" w:cs="Simplified Arabic"/>
                <w:b/>
                <w:bCs/>
                <w:sz w:val="28"/>
                <w:szCs w:val="28"/>
                <w:rtl/>
                <w:lang w:bidi="ar-JO"/>
              </w:rPr>
            </w:pPr>
          </w:p>
        </w:tc>
        <w:tc>
          <w:tcPr>
            <w:tcW w:w="1800" w:type="dxa"/>
            <w:vAlign w:val="center"/>
          </w:tcPr>
          <w:p w14:paraId="4866D313" w14:textId="77777777" w:rsidR="000F45D5" w:rsidRPr="006E734D" w:rsidRDefault="000F45D5" w:rsidP="002C6D35">
            <w:pPr>
              <w:jc w:val="center"/>
              <w:rPr>
                <w:rFonts w:ascii="Simplified Arabic" w:hAnsi="Simplified Arabic" w:cs="Simplified Arabic"/>
                <w:b/>
                <w:bCs/>
                <w:sz w:val="28"/>
                <w:szCs w:val="28"/>
                <w:rtl/>
                <w:lang w:bidi="ar-JO"/>
              </w:rPr>
            </w:pPr>
          </w:p>
        </w:tc>
        <w:tc>
          <w:tcPr>
            <w:tcW w:w="2340" w:type="dxa"/>
            <w:vAlign w:val="center"/>
          </w:tcPr>
          <w:p w14:paraId="2BBC6B93" w14:textId="77777777" w:rsidR="000F45D5" w:rsidRPr="006E734D" w:rsidRDefault="000F45D5" w:rsidP="002C6D35">
            <w:pPr>
              <w:jc w:val="center"/>
              <w:rPr>
                <w:rFonts w:ascii="Simplified Arabic" w:hAnsi="Simplified Arabic" w:cs="Simplified Arabic"/>
                <w:b/>
                <w:bCs/>
                <w:sz w:val="28"/>
                <w:szCs w:val="28"/>
                <w:rtl/>
                <w:lang w:bidi="ar-JO"/>
              </w:rPr>
            </w:pPr>
          </w:p>
        </w:tc>
        <w:tc>
          <w:tcPr>
            <w:tcW w:w="900" w:type="dxa"/>
            <w:vAlign w:val="center"/>
          </w:tcPr>
          <w:p w14:paraId="7677C0EA"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vAlign w:val="center"/>
          </w:tcPr>
          <w:p w14:paraId="6B30BB07"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tcPr>
          <w:p w14:paraId="624EAC11" w14:textId="77777777" w:rsidR="000F45D5" w:rsidRPr="006E734D" w:rsidRDefault="000F45D5" w:rsidP="002C6D35">
            <w:pPr>
              <w:jc w:val="center"/>
              <w:rPr>
                <w:rFonts w:ascii="Simplified Arabic" w:hAnsi="Simplified Arabic" w:cs="Simplified Arabic"/>
                <w:b/>
                <w:bCs/>
                <w:sz w:val="28"/>
                <w:szCs w:val="28"/>
                <w:rtl/>
                <w:lang w:bidi="ar-JO"/>
              </w:rPr>
            </w:pPr>
          </w:p>
        </w:tc>
      </w:tr>
      <w:tr w:rsidR="000F45D5" w:rsidRPr="006E734D" w14:paraId="652C044F" w14:textId="7F2C0095" w:rsidTr="00BA2CF1">
        <w:trPr>
          <w:trHeight w:val="486"/>
        </w:trPr>
        <w:tc>
          <w:tcPr>
            <w:tcW w:w="809" w:type="dxa"/>
            <w:vAlign w:val="center"/>
          </w:tcPr>
          <w:p w14:paraId="2D801E95"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2.</w:t>
            </w:r>
          </w:p>
          <w:p w14:paraId="27220F66" w14:textId="77777777" w:rsidR="000F45D5" w:rsidRPr="006E734D" w:rsidRDefault="000F45D5" w:rsidP="002C6D35">
            <w:pPr>
              <w:jc w:val="center"/>
              <w:rPr>
                <w:rFonts w:ascii="Simplified Arabic" w:hAnsi="Simplified Arabic" w:cs="Simplified Arabic"/>
                <w:b/>
                <w:bCs/>
                <w:sz w:val="28"/>
                <w:szCs w:val="28"/>
                <w:rtl/>
                <w:lang w:bidi="ar-JO"/>
              </w:rPr>
            </w:pPr>
          </w:p>
        </w:tc>
        <w:tc>
          <w:tcPr>
            <w:tcW w:w="1080" w:type="dxa"/>
            <w:vAlign w:val="center"/>
          </w:tcPr>
          <w:p w14:paraId="60B58AA7" w14:textId="77777777" w:rsidR="000F45D5" w:rsidRPr="006E734D" w:rsidRDefault="000F45D5" w:rsidP="002C6D35">
            <w:pPr>
              <w:jc w:val="center"/>
              <w:rPr>
                <w:rFonts w:ascii="Simplified Arabic" w:hAnsi="Simplified Arabic" w:cs="Simplified Arabic"/>
                <w:b/>
                <w:bCs/>
                <w:sz w:val="28"/>
                <w:szCs w:val="28"/>
                <w:rtl/>
                <w:lang w:bidi="ar-JO"/>
              </w:rPr>
            </w:pPr>
          </w:p>
        </w:tc>
        <w:tc>
          <w:tcPr>
            <w:tcW w:w="1260" w:type="dxa"/>
            <w:vAlign w:val="center"/>
          </w:tcPr>
          <w:p w14:paraId="2F951743" w14:textId="77777777" w:rsidR="000F45D5" w:rsidRPr="006E734D" w:rsidRDefault="000F45D5" w:rsidP="002C6D35">
            <w:pPr>
              <w:jc w:val="center"/>
              <w:rPr>
                <w:rFonts w:ascii="Simplified Arabic" w:hAnsi="Simplified Arabic" w:cs="Simplified Arabic"/>
                <w:b/>
                <w:bCs/>
                <w:sz w:val="28"/>
                <w:szCs w:val="28"/>
                <w:rtl/>
                <w:lang w:bidi="ar-JO"/>
              </w:rPr>
            </w:pPr>
          </w:p>
        </w:tc>
        <w:tc>
          <w:tcPr>
            <w:tcW w:w="1800" w:type="dxa"/>
            <w:vAlign w:val="center"/>
          </w:tcPr>
          <w:p w14:paraId="05AA4314" w14:textId="77777777" w:rsidR="000F45D5" w:rsidRPr="006E734D" w:rsidRDefault="000F45D5" w:rsidP="002C6D35">
            <w:pPr>
              <w:jc w:val="center"/>
              <w:rPr>
                <w:rFonts w:ascii="Simplified Arabic" w:hAnsi="Simplified Arabic" w:cs="Simplified Arabic"/>
                <w:b/>
                <w:bCs/>
                <w:sz w:val="28"/>
                <w:szCs w:val="28"/>
                <w:rtl/>
                <w:lang w:bidi="ar-JO"/>
              </w:rPr>
            </w:pPr>
          </w:p>
        </w:tc>
        <w:tc>
          <w:tcPr>
            <w:tcW w:w="2340" w:type="dxa"/>
            <w:vAlign w:val="center"/>
          </w:tcPr>
          <w:p w14:paraId="6FDC12A8" w14:textId="77777777" w:rsidR="000F45D5" w:rsidRPr="006E734D" w:rsidRDefault="000F45D5" w:rsidP="002C6D35">
            <w:pPr>
              <w:jc w:val="center"/>
              <w:rPr>
                <w:rFonts w:ascii="Simplified Arabic" w:hAnsi="Simplified Arabic" w:cs="Simplified Arabic"/>
                <w:b/>
                <w:bCs/>
                <w:sz w:val="28"/>
                <w:szCs w:val="28"/>
                <w:rtl/>
                <w:lang w:bidi="ar-JO"/>
              </w:rPr>
            </w:pPr>
          </w:p>
        </w:tc>
        <w:tc>
          <w:tcPr>
            <w:tcW w:w="900" w:type="dxa"/>
            <w:vAlign w:val="center"/>
          </w:tcPr>
          <w:p w14:paraId="68C4A04E"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vAlign w:val="center"/>
          </w:tcPr>
          <w:p w14:paraId="5A46B21E"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tcPr>
          <w:p w14:paraId="561F505C" w14:textId="77777777" w:rsidR="000F45D5" w:rsidRPr="006E734D" w:rsidRDefault="000F45D5" w:rsidP="002C6D35">
            <w:pPr>
              <w:jc w:val="center"/>
              <w:rPr>
                <w:rFonts w:ascii="Simplified Arabic" w:hAnsi="Simplified Arabic" w:cs="Simplified Arabic"/>
                <w:b/>
                <w:bCs/>
                <w:sz w:val="28"/>
                <w:szCs w:val="28"/>
                <w:rtl/>
                <w:lang w:bidi="ar-JO"/>
              </w:rPr>
            </w:pPr>
          </w:p>
        </w:tc>
      </w:tr>
      <w:tr w:rsidR="000F45D5" w:rsidRPr="006E734D" w14:paraId="682588D0" w14:textId="0A5AB98F" w:rsidTr="00BA2CF1">
        <w:trPr>
          <w:trHeight w:val="270"/>
        </w:trPr>
        <w:tc>
          <w:tcPr>
            <w:tcW w:w="809" w:type="dxa"/>
            <w:vAlign w:val="center"/>
          </w:tcPr>
          <w:p w14:paraId="64AE3B9D"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3.</w:t>
            </w:r>
          </w:p>
          <w:p w14:paraId="0B31EBFA" w14:textId="77777777" w:rsidR="000F45D5" w:rsidRPr="006E734D" w:rsidRDefault="000F45D5" w:rsidP="002C6D35">
            <w:pPr>
              <w:jc w:val="center"/>
              <w:rPr>
                <w:rFonts w:ascii="Simplified Arabic" w:hAnsi="Simplified Arabic" w:cs="Simplified Arabic"/>
                <w:b/>
                <w:bCs/>
                <w:sz w:val="28"/>
                <w:szCs w:val="28"/>
                <w:rtl/>
                <w:lang w:bidi="ar-JO"/>
              </w:rPr>
            </w:pPr>
          </w:p>
        </w:tc>
        <w:tc>
          <w:tcPr>
            <w:tcW w:w="1080" w:type="dxa"/>
            <w:vAlign w:val="center"/>
          </w:tcPr>
          <w:p w14:paraId="1536858D" w14:textId="77777777" w:rsidR="000F45D5" w:rsidRPr="006E734D" w:rsidRDefault="000F45D5" w:rsidP="002C6D35">
            <w:pPr>
              <w:jc w:val="center"/>
              <w:rPr>
                <w:rFonts w:ascii="Simplified Arabic" w:hAnsi="Simplified Arabic" w:cs="Simplified Arabic"/>
                <w:b/>
                <w:bCs/>
                <w:sz w:val="28"/>
                <w:szCs w:val="28"/>
                <w:rtl/>
                <w:lang w:bidi="ar-JO"/>
              </w:rPr>
            </w:pPr>
          </w:p>
        </w:tc>
        <w:tc>
          <w:tcPr>
            <w:tcW w:w="1260" w:type="dxa"/>
            <w:vAlign w:val="center"/>
          </w:tcPr>
          <w:p w14:paraId="67AE40BF" w14:textId="77777777" w:rsidR="000F45D5" w:rsidRPr="006E734D" w:rsidRDefault="000F45D5" w:rsidP="002C6D35">
            <w:pPr>
              <w:jc w:val="center"/>
              <w:rPr>
                <w:rFonts w:ascii="Simplified Arabic" w:hAnsi="Simplified Arabic" w:cs="Simplified Arabic"/>
                <w:b/>
                <w:bCs/>
                <w:sz w:val="28"/>
                <w:szCs w:val="28"/>
                <w:rtl/>
                <w:lang w:bidi="ar-JO"/>
              </w:rPr>
            </w:pPr>
          </w:p>
        </w:tc>
        <w:tc>
          <w:tcPr>
            <w:tcW w:w="1800" w:type="dxa"/>
            <w:vAlign w:val="center"/>
          </w:tcPr>
          <w:p w14:paraId="22F6C704" w14:textId="77777777" w:rsidR="000F45D5" w:rsidRPr="006E734D" w:rsidRDefault="000F45D5" w:rsidP="002C6D35">
            <w:pPr>
              <w:jc w:val="center"/>
              <w:rPr>
                <w:rFonts w:ascii="Simplified Arabic" w:hAnsi="Simplified Arabic" w:cs="Simplified Arabic"/>
                <w:b/>
                <w:bCs/>
                <w:sz w:val="28"/>
                <w:szCs w:val="28"/>
                <w:rtl/>
                <w:lang w:bidi="ar-JO"/>
              </w:rPr>
            </w:pPr>
          </w:p>
        </w:tc>
        <w:tc>
          <w:tcPr>
            <w:tcW w:w="2340" w:type="dxa"/>
            <w:vAlign w:val="center"/>
          </w:tcPr>
          <w:p w14:paraId="703D9FF2" w14:textId="77777777" w:rsidR="000F45D5" w:rsidRPr="006E734D" w:rsidRDefault="000F45D5" w:rsidP="002C6D35">
            <w:pPr>
              <w:jc w:val="center"/>
              <w:rPr>
                <w:rFonts w:ascii="Simplified Arabic" w:hAnsi="Simplified Arabic" w:cs="Simplified Arabic"/>
                <w:b/>
                <w:bCs/>
                <w:sz w:val="28"/>
                <w:szCs w:val="28"/>
                <w:rtl/>
                <w:lang w:bidi="ar-JO"/>
              </w:rPr>
            </w:pPr>
          </w:p>
        </w:tc>
        <w:tc>
          <w:tcPr>
            <w:tcW w:w="900" w:type="dxa"/>
            <w:vAlign w:val="center"/>
          </w:tcPr>
          <w:p w14:paraId="072DE94C"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vAlign w:val="center"/>
          </w:tcPr>
          <w:p w14:paraId="075BCF1F"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tcPr>
          <w:p w14:paraId="558D5826" w14:textId="77777777" w:rsidR="000F45D5" w:rsidRPr="006E734D" w:rsidRDefault="000F45D5" w:rsidP="002C6D35">
            <w:pPr>
              <w:jc w:val="center"/>
              <w:rPr>
                <w:rFonts w:ascii="Simplified Arabic" w:hAnsi="Simplified Arabic" w:cs="Simplified Arabic"/>
                <w:b/>
                <w:bCs/>
                <w:sz w:val="28"/>
                <w:szCs w:val="28"/>
                <w:rtl/>
                <w:lang w:bidi="ar-JO"/>
              </w:rPr>
            </w:pPr>
          </w:p>
        </w:tc>
      </w:tr>
      <w:tr w:rsidR="000F45D5" w:rsidRPr="006E734D" w14:paraId="1370DDB3" w14:textId="2A7B824C" w:rsidTr="000F45D5">
        <w:tc>
          <w:tcPr>
            <w:tcW w:w="809" w:type="dxa"/>
            <w:vAlign w:val="center"/>
          </w:tcPr>
          <w:p w14:paraId="02FE8861"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4.</w:t>
            </w:r>
          </w:p>
          <w:p w14:paraId="79C2AB87" w14:textId="77777777" w:rsidR="000F45D5" w:rsidRPr="006E734D" w:rsidRDefault="000F45D5" w:rsidP="002C6D35">
            <w:pPr>
              <w:jc w:val="center"/>
              <w:rPr>
                <w:rFonts w:ascii="Simplified Arabic" w:hAnsi="Simplified Arabic" w:cs="Simplified Arabic"/>
                <w:b/>
                <w:bCs/>
                <w:sz w:val="28"/>
                <w:szCs w:val="28"/>
                <w:rtl/>
                <w:lang w:bidi="ar-JO"/>
              </w:rPr>
            </w:pPr>
          </w:p>
        </w:tc>
        <w:tc>
          <w:tcPr>
            <w:tcW w:w="1080" w:type="dxa"/>
            <w:vAlign w:val="center"/>
          </w:tcPr>
          <w:p w14:paraId="3C3B6663" w14:textId="77777777" w:rsidR="000F45D5" w:rsidRPr="006E734D" w:rsidRDefault="000F45D5" w:rsidP="002C6D35">
            <w:pPr>
              <w:jc w:val="center"/>
              <w:rPr>
                <w:rFonts w:ascii="Simplified Arabic" w:hAnsi="Simplified Arabic" w:cs="Simplified Arabic"/>
                <w:b/>
                <w:bCs/>
                <w:sz w:val="28"/>
                <w:szCs w:val="28"/>
                <w:rtl/>
                <w:lang w:bidi="ar-JO"/>
              </w:rPr>
            </w:pPr>
          </w:p>
        </w:tc>
        <w:tc>
          <w:tcPr>
            <w:tcW w:w="1260" w:type="dxa"/>
            <w:vAlign w:val="center"/>
          </w:tcPr>
          <w:p w14:paraId="4DD3B69C" w14:textId="77777777" w:rsidR="000F45D5" w:rsidRPr="006E734D" w:rsidRDefault="000F45D5" w:rsidP="002C6D35">
            <w:pPr>
              <w:jc w:val="center"/>
              <w:rPr>
                <w:rFonts w:ascii="Simplified Arabic" w:hAnsi="Simplified Arabic" w:cs="Simplified Arabic"/>
                <w:b/>
                <w:bCs/>
                <w:sz w:val="28"/>
                <w:szCs w:val="28"/>
                <w:rtl/>
                <w:lang w:bidi="ar-JO"/>
              </w:rPr>
            </w:pPr>
          </w:p>
        </w:tc>
        <w:tc>
          <w:tcPr>
            <w:tcW w:w="1800" w:type="dxa"/>
            <w:vAlign w:val="center"/>
          </w:tcPr>
          <w:p w14:paraId="4E1165EC" w14:textId="77777777" w:rsidR="000F45D5" w:rsidRPr="006E734D" w:rsidRDefault="000F45D5" w:rsidP="002C6D35">
            <w:pPr>
              <w:jc w:val="center"/>
              <w:rPr>
                <w:rFonts w:ascii="Simplified Arabic" w:hAnsi="Simplified Arabic" w:cs="Simplified Arabic"/>
                <w:b/>
                <w:bCs/>
                <w:sz w:val="28"/>
                <w:szCs w:val="28"/>
                <w:rtl/>
                <w:lang w:bidi="ar-JO"/>
              </w:rPr>
            </w:pPr>
          </w:p>
        </w:tc>
        <w:tc>
          <w:tcPr>
            <w:tcW w:w="2340" w:type="dxa"/>
            <w:vAlign w:val="center"/>
          </w:tcPr>
          <w:p w14:paraId="0C7FF41E" w14:textId="77777777" w:rsidR="000F45D5" w:rsidRPr="006E734D" w:rsidRDefault="000F45D5" w:rsidP="002C6D35">
            <w:pPr>
              <w:jc w:val="center"/>
              <w:rPr>
                <w:rFonts w:ascii="Simplified Arabic" w:hAnsi="Simplified Arabic" w:cs="Simplified Arabic"/>
                <w:b/>
                <w:bCs/>
                <w:sz w:val="28"/>
                <w:szCs w:val="28"/>
                <w:rtl/>
                <w:lang w:bidi="ar-JO"/>
              </w:rPr>
            </w:pPr>
          </w:p>
        </w:tc>
        <w:tc>
          <w:tcPr>
            <w:tcW w:w="900" w:type="dxa"/>
            <w:vAlign w:val="center"/>
          </w:tcPr>
          <w:p w14:paraId="23C4CD29"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vAlign w:val="center"/>
          </w:tcPr>
          <w:p w14:paraId="4FFF6274"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tcPr>
          <w:p w14:paraId="5F4264F1" w14:textId="77777777" w:rsidR="000F45D5" w:rsidRPr="006E734D" w:rsidRDefault="000F45D5" w:rsidP="002C6D35">
            <w:pPr>
              <w:jc w:val="center"/>
              <w:rPr>
                <w:rFonts w:ascii="Simplified Arabic" w:hAnsi="Simplified Arabic" w:cs="Simplified Arabic"/>
                <w:b/>
                <w:bCs/>
                <w:sz w:val="28"/>
                <w:szCs w:val="28"/>
                <w:rtl/>
                <w:lang w:bidi="ar-JO"/>
              </w:rPr>
            </w:pPr>
          </w:p>
        </w:tc>
      </w:tr>
      <w:tr w:rsidR="000F45D5" w:rsidRPr="006E734D" w14:paraId="29BEFD13" w14:textId="11274865" w:rsidTr="000F45D5">
        <w:tc>
          <w:tcPr>
            <w:tcW w:w="809" w:type="dxa"/>
            <w:vAlign w:val="center"/>
          </w:tcPr>
          <w:p w14:paraId="6BF5E288" w14:textId="77777777" w:rsidR="000F45D5" w:rsidRPr="006E734D" w:rsidRDefault="000F45D5" w:rsidP="002C6D35">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5.</w:t>
            </w:r>
          </w:p>
          <w:p w14:paraId="530078AF" w14:textId="77777777" w:rsidR="000F45D5" w:rsidRPr="006E734D" w:rsidRDefault="000F45D5" w:rsidP="002C6D35">
            <w:pPr>
              <w:jc w:val="center"/>
              <w:rPr>
                <w:rFonts w:ascii="Simplified Arabic" w:hAnsi="Simplified Arabic" w:cs="Simplified Arabic"/>
                <w:b/>
                <w:bCs/>
                <w:sz w:val="28"/>
                <w:szCs w:val="28"/>
                <w:rtl/>
                <w:lang w:bidi="ar-JO"/>
              </w:rPr>
            </w:pPr>
          </w:p>
        </w:tc>
        <w:tc>
          <w:tcPr>
            <w:tcW w:w="1080" w:type="dxa"/>
            <w:vAlign w:val="center"/>
          </w:tcPr>
          <w:p w14:paraId="5422C663" w14:textId="77777777" w:rsidR="000F45D5" w:rsidRPr="006E734D" w:rsidRDefault="000F45D5" w:rsidP="002C6D35">
            <w:pPr>
              <w:jc w:val="center"/>
              <w:rPr>
                <w:rFonts w:ascii="Simplified Arabic" w:hAnsi="Simplified Arabic" w:cs="Simplified Arabic"/>
                <w:b/>
                <w:bCs/>
                <w:sz w:val="28"/>
                <w:szCs w:val="28"/>
                <w:rtl/>
                <w:lang w:bidi="ar-JO"/>
              </w:rPr>
            </w:pPr>
          </w:p>
        </w:tc>
        <w:tc>
          <w:tcPr>
            <w:tcW w:w="1260" w:type="dxa"/>
            <w:vAlign w:val="center"/>
          </w:tcPr>
          <w:p w14:paraId="5521A49F" w14:textId="77777777" w:rsidR="000F45D5" w:rsidRPr="006E734D" w:rsidRDefault="000F45D5" w:rsidP="002C6D35">
            <w:pPr>
              <w:jc w:val="center"/>
              <w:rPr>
                <w:rFonts w:ascii="Simplified Arabic" w:hAnsi="Simplified Arabic" w:cs="Simplified Arabic"/>
                <w:b/>
                <w:bCs/>
                <w:sz w:val="28"/>
                <w:szCs w:val="28"/>
                <w:rtl/>
                <w:lang w:bidi="ar-JO"/>
              </w:rPr>
            </w:pPr>
          </w:p>
        </w:tc>
        <w:tc>
          <w:tcPr>
            <w:tcW w:w="1800" w:type="dxa"/>
            <w:vAlign w:val="center"/>
          </w:tcPr>
          <w:p w14:paraId="06B54DBE" w14:textId="77777777" w:rsidR="000F45D5" w:rsidRPr="006E734D" w:rsidRDefault="000F45D5" w:rsidP="002C6D35">
            <w:pPr>
              <w:jc w:val="center"/>
              <w:rPr>
                <w:rFonts w:ascii="Simplified Arabic" w:hAnsi="Simplified Arabic" w:cs="Simplified Arabic"/>
                <w:b/>
                <w:bCs/>
                <w:sz w:val="28"/>
                <w:szCs w:val="28"/>
                <w:rtl/>
                <w:lang w:bidi="ar-JO"/>
              </w:rPr>
            </w:pPr>
          </w:p>
        </w:tc>
        <w:tc>
          <w:tcPr>
            <w:tcW w:w="2340" w:type="dxa"/>
            <w:vAlign w:val="center"/>
          </w:tcPr>
          <w:p w14:paraId="74742DAA" w14:textId="77777777" w:rsidR="000F45D5" w:rsidRPr="006E734D" w:rsidRDefault="000F45D5" w:rsidP="002C6D35">
            <w:pPr>
              <w:jc w:val="center"/>
              <w:rPr>
                <w:rFonts w:ascii="Simplified Arabic" w:hAnsi="Simplified Arabic" w:cs="Simplified Arabic"/>
                <w:b/>
                <w:bCs/>
                <w:sz w:val="28"/>
                <w:szCs w:val="28"/>
                <w:rtl/>
                <w:lang w:bidi="ar-JO"/>
              </w:rPr>
            </w:pPr>
          </w:p>
        </w:tc>
        <w:tc>
          <w:tcPr>
            <w:tcW w:w="900" w:type="dxa"/>
            <w:vAlign w:val="center"/>
          </w:tcPr>
          <w:p w14:paraId="2808C314"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vAlign w:val="center"/>
          </w:tcPr>
          <w:p w14:paraId="73309487" w14:textId="77777777" w:rsidR="000F45D5" w:rsidRPr="006E734D" w:rsidRDefault="000F45D5" w:rsidP="002C6D35">
            <w:pPr>
              <w:jc w:val="center"/>
              <w:rPr>
                <w:rFonts w:ascii="Simplified Arabic" w:hAnsi="Simplified Arabic" w:cs="Simplified Arabic"/>
                <w:b/>
                <w:bCs/>
                <w:sz w:val="28"/>
                <w:szCs w:val="28"/>
                <w:rtl/>
                <w:lang w:bidi="ar-JO"/>
              </w:rPr>
            </w:pPr>
          </w:p>
        </w:tc>
        <w:tc>
          <w:tcPr>
            <w:tcW w:w="1503" w:type="dxa"/>
          </w:tcPr>
          <w:p w14:paraId="2B11122D" w14:textId="77777777" w:rsidR="000F45D5" w:rsidRPr="006E734D" w:rsidRDefault="000F45D5" w:rsidP="002C6D35">
            <w:pPr>
              <w:jc w:val="center"/>
              <w:rPr>
                <w:rFonts w:ascii="Simplified Arabic" w:hAnsi="Simplified Arabic" w:cs="Simplified Arabic"/>
                <w:b/>
                <w:bCs/>
                <w:sz w:val="28"/>
                <w:szCs w:val="28"/>
                <w:rtl/>
                <w:lang w:bidi="ar-JO"/>
              </w:rPr>
            </w:pPr>
          </w:p>
        </w:tc>
      </w:tr>
    </w:tbl>
    <w:p w14:paraId="4CC90AE9" w14:textId="57B459F8" w:rsidR="00BF7D8F" w:rsidRPr="006E734D" w:rsidRDefault="00BF7D8F" w:rsidP="00BD6ACF">
      <w:pPr>
        <w:pStyle w:val="BodyTextIndent"/>
        <w:ind w:right="274" w:hanging="274"/>
        <w:jc w:val="both"/>
        <w:rPr>
          <w:rFonts w:ascii="Simplified Arabic" w:hAnsi="Simplified Arabic"/>
          <w:b/>
          <w:bCs/>
          <w:i/>
          <w:iCs/>
          <w:rtl/>
        </w:rPr>
      </w:pPr>
    </w:p>
    <w:p w14:paraId="3CEC6A51" w14:textId="130B0E56" w:rsidR="00BF7D8F" w:rsidRPr="006E734D" w:rsidRDefault="00BD6210" w:rsidP="00BD6210">
      <w:pPr>
        <w:ind w:left="16"/>
        <w:jc w:val="lowKashida"/>
        <w:rPr>
          <w:rFonts w:ascii="Simplified Arabic" w:hAnsi="Simplified Arabic" w:cs="Simplified Arabic"/>
          <w:b/>
          <w:bCs/>
          <w:sz w:val="28"/>
          <w:szCs w:val="28"/>
          <w:rtl/>
        </w:rPr>
      </w:pPr>
      <w:r w:rsidRPr="006E734D">
        <w:rPr>
          <w:rFonts w:ascii="Simplified Arabic" w:hAnsi="Simplified Arabic" w:cs="Simplified Arabic"/>
          <w:b/>
          <w:bCs/>
          <w:sz w:val="28"/>
          <w:szCs w:val="28"/>
          <w:rtl/>
        </w:rPr>
        <w:t>*   ترفق شهادة تسجيل الشخص الاعتباري ذو الصلة.</w:t>
      </w:r>
    </w:p>
    <w:p w14:paraId="7F1F8082" w14:textId="70726B0D" w:rsidR="00BD6ACF" w:rsidRDefault="00BD6ACF" w:rsidP="00BD6ACF">
      <w:pPr>
        <w:spacing w:line="300" w:lineRule="exact"/>
        <w:ind w:left="452" w:hanging="540"/>
        <w:jc w:val="lowKashida"/>
        <w:rPr>
          <w:rFonts w:ascii="Simplified Arabic" w:hAnsi="Simplified Arabic" w:cs="Simplified Arabic"/>
          <w:b/>
          <w:bCs/>
          <w:i/>
          <w:iCs/>
          <w:sz w:val="28"/>
          <w:szCs w:val="28"/>
          <w:rtl/>
          <w:lang w:bidi="ar-JO"/>
        </w:rPr>
      </w:pPr>
    </w:p>
    <w:p w14:paraId="7081BB85" w14:textId="72553DCC" w:rsidR="00560037" w:rsidRDefault="00560037" w:rsidP="00BD6ACF">
      <w:pPr>
        <w:spacing w:line="300" w:lineRule="exact"/>
        <w:ind w:left="452" w:hanging="540"/>
        <w:jc w:val="lowKashida"/>
        <w:rPr>
          <w:rFonts w:ascii="Simplified Arabic" w:hAnsi="Simplified Arabic" w:cs="Simplified Arabic"/>
          <w:b/>
          <w:bCs/>
          <w:i/>
          <w:iCs/>
          <w:sz w:val="28"/>
          <w:szCs w:val="28"/>
          <w:rtl/>
          <w:lang w:bidi="ar-JO"/>
        </w:rPr>
      </w:pPr>
    </w:p>
    <w:p w14:paraId="4B30ACA0" w14:textId="77777777" w:rsidR="00560037" w:rsidRPr="006E734D" w:rsidRDefault="00560037" w:rsidP="00BD6ACF">
      <w:pPr>
        <w:spacing w:line="300" w:lineRule="exact"/>
        <w:ind w:left="452" w:hanging="540"/>
        <w:jc w:val="lowKashida"/>
        <w:rPr>
          <w:rFonts w:ascii="Simplified Arabic" w:hAnsi="Simplified Arabic" w:cs="Simplified Arabic"/>
          <w:b/>
          <w:bCs/>
          <w:i/>
          <w:iCs/>
          <w:sz w:val="28"/>
          <w:szCs w:val="28"/>
          <w:rtl/>
          <w:lang w:bidi="ar-JO"/>
        </w:rPr>
      </w:pPr>
    </w:p>
    <w:p w14:paraId="7691E65F" w14:textId="7590903D" w:rsidR="00BD6ACF" w:rsidRPr="006E734D" w:rsidRDefault="00B71F3C" w:rsidP="00850954">
      <w:pPr>
        <w:spacing w:line="276" w:lineRule="auto"/>
        <w:ind w:left="573" w:hanging="573"/>
        <w:jc w:val="lowKashida"/>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lastRenderedPageBreak/>
        <w:t>خامس</w:t>
      </w:r>
      <w:r w:rsidR="003E14BF" w:rsidRPr="006E734D">
        <w:rPr>
          <w:rFonts w:ascii="Simplified Arabic" w:hAnsi="Simplified Arabic" w:cs="Simplified Arabic" w:hint="cs"/>
          <w:b/>
          <w:bCs/>
          <w:sz w:val="28"/>
          <w:szCs w:val="28"/>
          <w:rtl/>
          <w:lang w:bidi="ar-JO"/>
        </w:rPr>
        <w:t>اً</w:t>
      </w:r>
      <w:r w:rsidR="00BD6210" w:rsidRPr="006E734D">
        <w:rPr>
          <w:rFonts w:ascii="Simplified Arabic" w:hAnsi="Simplified Arabic" w:cs="Simplified Arabic" w:hint="cs"/>
          <w:b/>
          <w:bCs/>
          <w:sz w:val="28"/>
          <w:szCs w:val="28"/>
          <w:rtl/>
          <w:lang w:bidi="ar-JO"/>
        </w:rPr>
        <w:t>:</w:t>
      </w:r>
      <w:r w:rsidR="003E14BF" w:rsidRPr="006E734D">
        <w:rPr>
          <w:rFonts w:ascii="Simplified Arabic" w:hAnsi="Simplified Arabic" w:cs="Simplified Arabic" w:hint="cs"/>
          <w:b/>
          <w:bCs/>
          <w:sz w:val="28"/>
          <w:szCs w:val="28"/>
          <w:rtl/>
          <w:lang w:bidi="ar-JO"/>
        </w:rPr>
        <w:t xml:space="preserve"> </w:t>
      </w:r>
      <w:r w:rsidR="00BD6ACF" w:rsidRPr="006E734D">
        <w:rPr>
          <w:rFonts w:ascii="Simplified Arabic" w:hAnsi="Simplified Arabic" w:cs="Simplified Arabic"/>
          <w:b/>
          <w:bCs/>
          <w:sz w:val="28"/>
          <w:szCs w:val="28"/>
          <w:rtl/>
          <w:lang w:bidi="ar-JO"/>
        </w:rPr>
        <w:t>الأسهم والحصص المملوكة من قِبل طالب التملك وذو</w:t>
      </w:r>
      <w:r w:rsidR="00BD6210" w:rsidRPr="006E734D">
        <w:rPr>
          <w:rFonts w:ascii="Simplified Arabic" w:hAnsi="Simplified Arabic" w:cs="Simplified Arabic" w:hint="cs"/>
          <w:b/>
          <w:bCs/>
          <w:sz w:val="28"/>
          <w:szCs w:val="28"/>
          <w:rtl/>
          <w:lang w:bidi="ar-JO"/>
        </w:rPr>
        <w:t>ي</w:t>
      </w:r>
      <w:r w:rsidR="00BD6ACF" w:rsidRPr="006E734D">
        <w:rPr>
          <w:rFonts w:ascii="Simplified Arabic" w:hAnsi="Simplified Arabic" w:cs="Simplified Arabic"/>
          <w:b/>
          <w:bCs/>
          <w:sz w:val="28"/>
          <w:szCs w:val="28"/>
          <w:rtl/>
          <w:lang w:bidi="ar-JO"/>
        </w:rPr>
        <w:t xml:space="preserve"> الصلة به بشكل مباشر أو غير مباشر في كافة البنوك والشركات التابعة لها أو الشركات التي تُسيطر عليها هذه البنوك أو الشركات التابعة لها:</w:t>
      </w:r>
    </w:p>
    <w:tbl>
      <w:tblPr>
        <w:bidiVisual/>
        <w:tblW w:w="808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92"/>
        <w:gridCol w:w="5812"/>
        <w:gridCol w:w="1276"/>
      </w:tblGrid>
      <w:tr w:rsidR="00BD6ACF" w:rsidRPr="006E734D" w14:paraId="420E17EE" w14:textId="77777777" w:rsidTr="006A5A41">
        <w:tc>
          <w:tcPr>
            <w:tcW w:w="992" w:type="dxa"/>
            <w:shd w:val="clear" w:color="auto" w:fill="D9D9D9" w:themeFill="background1" w:themeFillShade="D9"/>
          </w:tcPr>
          <w:p w14:paraId="563FCC83"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الرقم</w:t>
            </w:r>
          </w:p>
        </w:tc>
        <w:tc>
          <w:tcPr>
            <w:tcW w:w="5812" w:type="dxa"/>
            <w:shd w:val="clear" w:color="auto" w:fill="D9D9D9" w:themeFill="background1" w:themeFillShade="D9"/>
          </w:tcPr>
          <w:p w14:paraId="68959D1F"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اسم البنك/الشركة التابعة للبنك/الشركة</w:t>
            </w:r>
            <w:r w:rsidRPr="006E734D">
              <w:rPr>
                <w:rFonts w:ascii="Simplified Arabic" w:hAnsi="Simplified Arabic" w:cs="Simplified Arabic"/>
                <w:b/>
                <w:bCs/>
                <w:sz w:val="28"/>
                <w:szCs w:val="28"/>
                <w:rtl/>
                <w:lang w:bidi="ar-JO"/>
              </w:rPr>
              <w:br/>
              <w:t xml:space="preserve"> التي يُسيطر عليها البنك/الشركة التي تُسيطر عليها شركة تابعة للبنك</w:t>
            </w:r>
          </w:p>
        </w:tc>
        <w:tc>
          <w:tcPr>
            <w:tcW w:w="1276" w:type="dxa"/>
            <w:shd w:val="clear" w:color="auto" w:fill="D9D9D9" w:themeFill="background1" w:themeFillShade="D9"/>
          </w:tcPr>
          <w:p w14:paraId="4EB99ECE"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نسبة الملكية</w:t>
            </w:r>
          </w:p>
        </w:tc>
      </w:tr>
      <w:tr w:rsidR="00BD6ACF" w:rsidRPr="006E734D" w14:paraId="4BC73DBA" w14:textId="77777777" w:rsidTr="00646A81">
        <w:tc>
          <w:tcPr>
            <w:tcW w:w="992" w:type="dxa"/>
          </w:tcPr>
          <w:p w14:paraId="31B8F029"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1.</w:t>
            </w:r>
          </w:p>
        </w:tc>
        <w:tc>
          <w:tcPr>
            <w:tcW w:w="5812" w:type="dxa"/>
          </w:tcPr>
          <w:p w14:paraId="1EE2218C"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6" w:type="dxa"/>
          </w:tcPr>
          <w:p w14:paraId="642DCABA"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6F4A3D6B" w14:textId="77777777" w:rsidTr="00646A81">
        <w:tc>
          <w:tcPr>
            <w:tcW w:w="992" w:type="dxa"/>
          </w:tcPr>
          <w:p w14:paraId="3597E196"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2.</w:t>
            </w:r>
          </w:p>
        </w:tc>
        <w:tc>
          <w:tcPr>
            <w:tcW w:w="5812" w:type="dxa"/>
          </w:tcPr>
          <w:p w14:paraId="1EB6093E"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6" w:type="dxa"/>
          </w:tcPr>
          <w:p w14:paraId="488D4985"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6A17B903" w14:textId="77777777" w:rsidTr="00646A81">
        <w:tc>
          <w:tcPr>
            <w:tcW w:w="992" w:type="dxa"/>
          </w:tcPr>
          <w:p w14:paraId="0E23245D"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3.</w:t>
            </w:r>
          </w:p>
        </w:tc>
        <w:tc>
          <w:tcPr>
            <w:tcW w:w="5812" w:type="dxa"/>
          </w:tcPr>
          <w:p w14:paraId="7536CC3D"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6" w:type="dxa"/>
          </w:tcPr>
          <w:p w14:paraId="524632CD"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58D437C6" w14:textId="77777777" w:rsidTr="00646A81">
        <w:tc>
          <w:tcPr>
            <w:tcW w:w="992" w:type="dxa"/>
          </w:tcPr>
          <w:p w14:paraId="2B21A06D"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4.</w:t>
            </w:r>
          </w:p>
        </w:tc>
        <w:tc>
          <w:tcPr>
            <w:tcW w:w="5812" w:type="dxa"/>
          </w:tcPr>
          <w:p w14:paraId="4414447F"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6" w:type="dxa"/>
          </w:tcPr>
          <w:p w14:paraId="5894A03D"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25B433A2" w14:textId="77777777" w:rsidTr="00646A81">
        <w:tc>
          <w:tcPr>
            <w:tcW w:w="992" w:type="dxa"/>
          </w:tcPr>
          <w:p w14:paraId="606C8B2F"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5.</w:t>
            </w:r>
          </w:p>
        </w:tc>
        <w:tc>
          <w:tcPr>
            <w:tcW w:w="5812" w:type="dxa"/>
          </w:tcPr>
          <w:p w14:paraId="3F246543"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6" w:type="dxa"/>
          </w:tcPr>
          <w:p w14:paraId="724D9759"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bl>
    <w:p w14:paraId="0D2DA2E6" w14:textId="77777777" w:rsidR="00BD6ACF" w:rsidRPr="006E734D" w:rsidRDefault="00BD6ACF" w:rsidP="00BD6ACF">
      <w:pPr>
        <w:ind w:left="272" w:hanging="272"/>
        <w:jc w:val="lowKashida"/>
        <w:rPr>
          <w:rFonts w:ascii="Simplified Arabic" w:hAnsi="Simplified Arabic" w:cs="Simplified Arabic"/>
          <w:b/>
          <w:bCs/>
          <w:i/>
          <w:iCs/>
          <w:sz w:val="28"/>
          <w:szCs w:val="28"/>
          <w:rtl/>
        </w:rPr>
      </w:pPr>
    </w:p>
    <w:p w14:paraId="2ACF0B40" w14:textId="577F0019" w:rsidR="00BD6ACF" w:rsidRDefault="00B71F3C" w:rsidP="00BD6ACF">
      <w:pPr>
        <w:jc w:val="lowKashida"/>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سادس</w:t>
      </w:r>
      <w:r w:rsidRPr="006E734D">
        <w:rPr>
          <w:rFonts w:ascii="Simplified Arabic" w:hAnsi="Simplified Arabic" w:cs="Simplified Arabic"/>
          <w:b/>
          <w:bCs/>
          <w:sz w:val="28"/>
          <w:szCs w:val="28"/>
          <w:rtl/>
          <w:lang w:bidi="ar-JO"/>
        </w:rPr>
        <w:t>اً</w:t>
      </w:r>
      <w:r w:rsidR="00BD6ACF" w:rsidRPr="006E734D">
        <w:rPr>
          <w:rFonts w:ascii="Simplified Arabic" w:hAnsi="Simplified Arabic" w:cs="Simplified Arabic"/>
          <w:b/>
          <w:bCs/>
          <w:sz w:val="28"/>
          <w:szCs w:val="28"/>
          <w:rtl/>
          <w:lang w:bidi="ar-JO"/>
        </w:rPr>
        <w:t>: الشركات التي يُسيطر عليها طالب التملك أو يُسيطر عليها ذو</w:t>
      </w:r>
      <w:r w:rsidR="00BD6210" w:rsidRPr="006E734D">
        <w:rPr>
          <w:rFonts w:ascii="Simplified Arabic" w:hAnsi="Simplified Arabic" w:cs="Simplified Arabic" w:hint="cs"/>
          <w:b/>
          <w:bCs/>
          <w:sz w:val="28"/>
          <w:szCs w:val="28"/>
          <w:rtl/>
          <w:lang w:bidi="ar-JO"/>
        </w:rPr>
        <w:t>ي</w:t>
      </w:r>
      <w:r w:rsidR="00BD6ACF" w:rsidRPr="006E734D">
        <w:rPr>
          <w:rFonts w:ascii="Simplified Arabic" w:hAnsi="Simplified Arabic" w:cs="Simplified Arabic"/>
          <w:b/>
          <w:bCs/>
          <w:sz w:val="28"/>
          <w:szCs w:val="28"/>
          <w:rtl/>
          <w:lang w:bidi="ar-JO"/>
        </w:rPr>
        <w:t xml:space="preserve"> الصلة به:</w:t>
      </w:r>
    </w:p>
    <w:p w14:paraId="3E339ACB" w14:textId="77777777" w:rsidR="00850954" w:rsidRPr="006E734D" w:rsidRDefault="00850954" w:rsidP="00BD6ACF">
      <w:pPr>
        <w:jc w:val="lowKashida"/>
        <w:rPr>
          <w:rFonts w:ascii="Simplified Arabic" w:hAnsi="Simplified Arabic" w:cs="Simplified Arabic"/>
          <w:b/>
          <w:bCs/>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045"/>
        <w:gridCol w:w="2057"/>
        <w:gridCol w:w="1942"/>
      </w:tblGrid>
      <w:tr w:rsidR="00BD6ACF" w:rsidRPr="006E734D" w14:paraId="73500E97" w14:textId="77777777" w:rsidTr="006A5A41">
        <w:tc>
          <w:tcPr>
            <w:tcW w:w="2045" w:type="dxa"/>
            <w:shd w:val="clear" w:color="auto" w:fill="D9D9D9" w:themeFill="background1" w:themeFillShade="D9"/>
            <w:vAlign w:val="center"/>
          </w:tcPr>
          <w:p w14:paraId="63EF6AD8" w14:textId="77777777" w:rsidR="00BD6ACF" w:rsidRPr="006E734D" w:rsidRDefault="00BD6ACF" w:rsidP="00646A81">
            <w:pPr>
              <w:pStyle w:val="Heading4"/>
              <w:spacing w:line="340" w:lineRule="exact"/>
              <w:jc w:val="center"/>
              <w:rPr>
                <w:rFonts w:ascii="Simplified Arabic" w:hAnsi="Simplified Arabic"/>
                <w:b/>
                <w:bCs/>
                <w:lang w:bidi="ar-JO"/>
              </w:rPr>
            </w:pPr>
            <w:r w:rsidRPr="006E734D">
              <w:rPr>
                <w:rFonts w:ascii="Simplified Arabic" w:hAnsi="Simplified Arabic"/>
                <w:b/>
                <w:bCs/>
                <w:rtl/>
                <w:lang w:bidi="ar-JO"/>
              </w:rPr>
              <w:t>اسم الشركة</w:t>
            </w:r>
          </w:p>
        </w:tc>
        <w:tc>
          <w:tcPr>
            <w:tcW w:w="2045" w:type="dxa"/>
            <w:shd w:val="clear" w:color="auto" w:fill="D9D9D9" w:themeFill="background1" w:themeFillShade="D9"/>
            <w:vAlign w:val="center"/>
          </w:tcPr>
          <w:p w14:paraId="72E2BD14" w14:textId="77777777" w:rsidR="00BD6ACF" w:rsidRPr="006E734D" w:rsidRDefault="00BD6ACF" w:rsidP="00646A81">
            <w:pPr>
              <w:spacing w:line="340" w:lineRule="exact"/>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رأسمال الشركة</w:t>
            </w:r>
          </w:p>
        </w:tc>
        <w:tc>
          <w:tcPr>
            <w:tcW w:w="2057" w:type="dxa"/>
            <w:shd w:val="clear" w:color="auto" w:fill="D9D9D9" w:themeFill="background1" w:themeFillShade="D9"/>
            <w:vAlign w:val="center"/>
          </w:tcPr>
          <w:p w14:paraId="7F7C9595" w14:textId="77777777" w:rsidR="00BD6ACF" w:rsidRPr="006E734D" w:rsidRDefault="00BD6ACF" w:rsidP="00646A81">
            <w:pPr>
              <w:spacing w:line="340" w:lineRule="exact"/>
              <w:jc w:val="center"/>
              <w:rPr>
                <w:rFonts w:ascii="Simplified Arabic" w:hAnsi="Simplified Arabic" w:cs="Simplified Arabic"/>
                <w:b/>
                <w:bCs/>
                <w:sz w:val="28"/>
                <w:szCs w:val="28"/>
                <w:lang w:bidi="ar-JO"/>
              </w:rPr>
            </w:pPr>
            <w:r w:rsidRPr="006E734D">
              <w:rPr>
                <w:rFonts w:ascii="Simplified Arabic" w:hAnsi="Simplified Arabic" w:cs="Simplified Arabic"/>
                <w:b/>
                <w:bCs/>
                <w:sz w:val="28"/>
                <w:szCs w:val="28"/>
                <w:rtl/>
                <w:lang w:bidi="ar-JO"/>
              </w:rPr>
              <w:t>أسماء الشركاء في هذه الشركة</w:t>
            </w:r>
          </w:p>
        </w:tc>
        <w:tc>
          <w:tcPr>
            <w:tcW w:w="1942" w:type="dxa"/>
            <w:shd w:val="clear" w:color="auto" w:fill="D9D9D9" w:themeFill="background1" w:themeFillShade="D9"/>
            <w:vAlign w:val="center"/>
          </w:tcPr>
          <w:p w14:paraId="698375EE" w14:textId="77777777" w:rsidR="00BD6ACF" w:rsidRPr="006E734D" w:rsidRDefault="00BD6ACF" w:rsidP="00646A81">
            <w:pPr>
              <w:spacing w:line="340" w:lineRule="exact"/>
              <w:jc w:val="center"/>
              <w:rPr>
                <w:rFonts w:ascii="Simplified Arabic" w:hAnsi="Simplified Arabic" w:cs="Simplified Arabic"/>
                <w:b/>
                <w:bCs/>
                <w:sz w:val="28"/>
                <w:szCs w:val="28"/>
                <w:lang w:bidi="ar-JO"/>
              </w:rPr>
            </w:pPr>
            <w:r w:rsidRPr="006E734D">
              <w:rPr>
                <w:rFonts w:ascii="Simplified Arabic" w:hAnsi="Simplified Arabic" w:cs="Simplified Arabic"/>
                <w:b/>
                <w:bCs/>
                <w:sz w:val="28"/>
                <w:szCs w:val="28"/>
                <w:rtl/>
                <w:lang w:bidi="ar-JO"/>
              </w:rPr>
              <w:t>نسبة ملكية الشريك</w:t>
            </w:r>
          </w:p>
        </w:tc>
      </w:tr>
      <w:tr w:rsidR="00BD6ACF" w:rsidRPr="006E734D" w14:paraId="21CC7219" w14:textId="77777777" w:rsidTr="00646A81">
        <w:tc>
          <w:tcPr>
            <w:tcW w:w="2045" w:type="dxa"/>
          </w:tcPr>
          <w:p w14:paraId="614C9C9B"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2045" w:type="dxa"/>
          </w:tcPr>
          <w:p w14:paraId="5320D9EC"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2057" w:type="dxa"/>
          </w:tcPr>
          <w:p w14:paraId="2E5516FD"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1942" w:type="dxa"/>
          </w:tcPr>
          <w:p w14:paraId="115FC31A"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r>
      <w:tr w:rsidR="00BD6ACF" w:rsidRPr="006E734D" w14:paraId="7BCE76C6" w14:textId="77777777" w:rsidTr="00646A81">
        <w:tc>
          <w:tcPr>
            <w:tcW w:w="2045" w:type="dxa"/>
          </w:tcPr>
          <w:p w14:paraId="3B41DEA8"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2045" w:type="dxa"/>
          </w:tcPr>
          <w:p w14:paraId="6907A7FF"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2057" w:type="dxa"/>
          </w:tcPr>
          <w:p w14:paraId="65C4E116"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1942" w:type="dxa"/>
          </w:tcPr>
          <w:p w14:paraId="4CFC0812"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r>
      <w:tr w:rsidR="00BD6ACF" w:rsidRPr="006E734D" w14:paraId="6749AC08" w14:textId="77777777" w:rsidTr="00646A81">
        <w:tc>
          <w:tcPr>
            <w:tcW w:w="2045" w:type="dxa"/>
          </w:tcPr>
          <w:p w14:paraId="3AAF7AC6"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2045" w:type="dxa"/>
          </w:tcPr>
          <w:p w14:paraId="7905C6AF"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2057" w:type="dxa"/>
          </w:tcPr>
          <w:p w14:paraId="6DA40FB9"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c>
          <w:tcPr>
            <w:tcW w:w="1942" w:type="dxa"/>
          </w:tcPr>
          <w:p w14:paraId="49FC18A1" w14:textId="77777777" w:rsidR="00BD6ACF" w:rsidRPr="006E734D" w:rsidRDefault="00BD6ACF" w:rsidP="00646A81">
            <w:pPr>
              <w:spacing w:line="340" w:lineRule="exact"/>
              <w:jc w:val="lowKashida"/>
              <w:rPr>
                <w:rFonts w:ascii="Simplified Arabic" w:hAnsi="Simplified Arabic" w:cs="Simplified Arabic"/>
                <w:b/>
                <w:bCs/>
                <w:sz w:val="28"/>
                <w:szCs w:val="28"/>
                <w:lang w:bidi="ar-JO"/>
              </w:rPr>
            </w:pPr>
          </w:p>
        </w:tc>
      </w:tr>
    </w:tbl>
    <w:p w14:paraId="6A47C76A" w14:textId="77777777" w:rsidR="00BD6ACF" w:rsidRPr="006E734D" w:rsidRDefault="00BD6ACF" w:rsidP="00BD6ACF">
      <w:pPr>
        <w:jc w:val="lowKashida"/>
        <w:rPr>
          <w:rFonts w:ascii="Simplified Arabic" w:hAnsi="Simplified Arabic" w:cs="Simplified Arabic"/>
          <w:b/>
          <w:bCs/>
          <w:sz w:val="28"/>
          <w:szCs w:val="28"/>
          <w:rtl/>
          <w:lang w:bidi="ar-JO"/>
        </w:rPr>
      </w:pPr>
    </w:p>
    <w:p w14:paraId="251CCBF3" w14:textId="719E0144" w:rsidR="00BD6ACF" w:rsidRDefault="00B71F3C" w:rsidP="00BD6ACF">
      <w:pPr>
        <w:jc w:val="lowKashida"/>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 xml:space="preserve"> سابعاً</w:t>
      </w:r>
      <w:r w:rsidR="00BD6ACF" w:rsidRPr="006E734D">
        <w:rPr>
          <w:rFonts w:ascii="Simplified Arabic" w:hAnsi="Simplified Arabic" w:cs="Simplified Arabic"/>
          <w:b/>
          <w:bCs/>
          <w:sz w:val="28"/>
          <w:szCs w:val="28"/>
          <w:rtl/>
          <w:lang w:bidi="ar-JO"/>
        </w:rPr>
        <w:t>: مصادر تمويل الاستثمار المستهدف:</w:t>
      </w:r>
    </w:p>
    <w:p w14:paraId="55A37D7F" w14:textId="77777777" w:rsidR="00850954" w:rsidRPr="006E734D" w:rsidRDefault="00850954" w:rsidP="00BD6ACF">
      <w:pPr>
        <w:jc w:val="lowKashida"/>
        <w:rPr>
          <w:rFonts w:ascii="Simplified Arabic" w:hAnsi="Simplified Arabic" w:cs="Simplified Arabic"/>
          <w:b/>
          <w:bCs/>
          <w:sz w:val="28"/>
          <w:szCs w:val="28"/>
          <w:rtl/>
          <w:lang w:bidi="ar-JO"/>
        </w:rPr>
      </w:pPr>
    </w:p>
    <w:tbl>
      <w:tblPr>
        <w:bidiVisual/>
        <w:tblW w:w="80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80"/>
        <w:gridCol w:w="5638"/>
        <w:gridCol w:w="1275"/>
      </w:tblGrid>
      <w:tr w:rsidR="00BD6ACF" w:rsidRPr="006E734D" w14:paraId="2D1B0C25" w14:textId="77777777" w:rsidTr="00D76F8A">
        <w:tc>
          <w:tcPr>
            <w:tcW w:w="1180" w:type="dxa"/>
            <w:shd w:val="clear" w:color="auto" w:fill="D9D9D9" w:themeFill="background1" w:themeFillShade="D9"/>
          </w:tcPr>
          <w:p w14:paraId="5CC8F1BB"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الرقم</w:t>
            </w:r>
          </w:p>
        </w:tc>
        <w:tc>
          <w:tcPr>
            <w:tcW w:w="5638" w:type="dxa"/>
            <w:shd w:val="clear" w:color="auto" w:fill="D9D9D9" w:themeFill="background1" w:themeFillShade="D9"/>
          </w:tcPr>
          <w:p w14:paraId="23EE8593"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اسم المصدر (قروض*، أموال شخصية، أخرى)</w:t>
            </w:r>
          </w:p>
        </w:tc>
        <w:tc>
          <w:tcPr>
            <w:tcW w:w="1275" w:type="dxa"/>
            <w:shd w:val="clear" w:color="auto" w:fill="D9D9D9" w:themeFill="background1" w:themeFillShade="D9"/>
          </w:tcPr>
          <w:p w14:paraId="10872ECC"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 xml:space="preserve">المبلغ </w:t>
            </w:r>
          </w:p>
        </w:tc>
      </w:tr>
      <w:tr w:rsidR="00BD6ACF" w:rsidRPr="006E734D" w14:paraId="552F11B4" w14:textId="77777777" w:rsidTr="00D76F8A">
        <w:tc>
          <w:tcPr>
            <w:tcW w:w="1180" w:type="dxa"/>
          </w:tcPr>
          <w:p w14:paraId="01ADBE96"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1.</w:t>
            </w:r>
          </w:p>
        </w:tc>
        <w:tc>
          <w:tcPr>
            <w:tcW w:w="5638" w:type="dxa"/>
          </w:tcPr>
          <w:p w14:paraId="01753D7D"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5" w:type="dxa"/>
          </w:tcPr>
          <w:p w14:paraId="09C49259"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459E7043" w14:textId="77777777" w:rsidTr="00D76F8A">
        <w:tc>
          <w:tcPr>
            <w:tcW w:w="1180" w:type="dxa"/>
          </w:tcPr>
          <w:p w14:paraId="09C70802"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2.</w:t>
            </w:r>
          </w:p>
        </w:tc>
        <w:tc>
          <w:tcPr>
            <w:tcW w:w="5638" w:type="dxa"/>
          </w:tcPr>
          <w:p w14:paraId="338AE3B5"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5" w:type="dxa"/>
          </w:tcPr>
          <w:p w14:paraId="724E6C52"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4E813C42" w14:textId="77777777" w:rsidTr="00D76F8A">
        <w:tc>
          <w:tcPr>
            <w:tcW w:w="1180" w:type="dxa"/>
          </w:tcPr>
          <w:p w14:paraId="6A459886"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3.</w:t>
            </w:r>
          </w:p>
        </w:tc>
        <w:tc>
          <w:tcPr>
            <w:tcW w:w="5638" w:type="dxa"/>
          </w:tcPr>
          <w:p w14:paraId="0AF932E3"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5" w:type="dxa"/>
          </w:tcPr>
          <w:p w14:paraId="1521D8A7"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00ECB4B9" w14:textId="77777777" w:rsidTr="00D76F8A">
        <w:tc>
          <w:tcPr>
            <w:tcW w:w="1180" w:type="dxa"/>
          </w:tcPr>
          <w:p w14:paraId="4EF195A7"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4.</w:t>
            </w:r>
          </w:p>
        </w:tc>
        <w:tc>
          <w:tcPr>
            <w:tcW w:w="5638" w:type="dxa"/>
          </w:tcPr>
          <w:p w14:paraId="2507142B"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5" w:type="dxa"/>
          </w:tcPr>
          <w:p w14:paraId="1B9D69B3"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r w:rsidR="00BD6ACF" w:rsidRPr="006E734D" w14:paraId="142DF097" w14:textId="77777777" w:rsidTr="00D76F8A">
        <w:tc>
          <w:tcPr>
            <w:tcW w:w="1180" w:type="dxa"/>
          </w:tcPr>
          <w:p w14:paraId="13DDD5A2"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5.</w:t>
            </w:r>
          </w:p>
        </w:tc>
        <w:tc>
          <w:tcPr>
            <w:tcW w:w="5638" w:type="dxa"/>
          </w:tcPr>
          <w:p w14:paraId="405952B6"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c>
          <w:tcPr>
            <w:tcW w:w="1275" w:type="dxa"/>
          </w:tcPr>
          <w:p w14:paraId="3DC6F190" w14:textId="77777777" w:rsidR="00BD6ACF" w:rsidRPr="006E734D" w:rsidRDefault="00BD6ACF" w:rsidP="00646A81">
            <w:pPr>
              <w:spacing w:line="360" w:lineRule="auto"/>
              <w:jc w:val="lowKashida"/>
              <w:rPr>
                <w:rFonts w:ascii="Simplified Arabic" w:hAnsi="Simplified Arabic" w:cs="Simplified Arabic"/>
                <w:b/>
                <w:bCs/>
                <w:sz w:val="28"/>
                <w:szCs w:val="28"/>
                <w:rtl/>
                <w:lang w:bidi="ar-JO"/>
              </w:rPr>
            </w:pPr>
          </w:p>
        </w:tc>
      </w:tr>
    </w:tbl>
    <w:p w14:paraId="41738B13" w14:textId="77777777" w:rsidR="00BD6ACF" w:rsidRPr="006E734D" w:rsidRDefault="00BD6ACF" w:rsidP="00BD6ACF">
      <w:pPr>
        <w:ind w:left="814" w:hanging="771"/>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 في حال كان مصدر التمويل عن طريق الاقتراض تذكر التفاصيل المتعلقة بذلك.</w:t>
      </w:r>
    </w:p>
    <w:p w14:paraId="08AB36EA" w14:textId="77777777" w:rsidR="00BD6ACF" w:rsidRPr="006E734D" w:rsidRDefault="00BD6ACF" w:rsidP="002C6D35">
      <w:pPr>
        <w:tabs>
          <w:tab w:val="left" w:pos="-10526"/>
        </w:tabs>
        <w:ind w:left="1534" w:hanging="698"/>
        <w:rPr>
          <w:rFonts w:ascii="Simplified Arabic" w:hAnsi="Simplified Arabic" w:cs="Simplified Arabic"/>
          <w:b/>
          <w:bCs/>
          <w:sz w:val="28"/>
          <w:szCs w:val="28"/>
          <w:rtl/>
          <w:lang w:bidi="ar-JO"/>
        </w:rPr>
      </w:pPr>
    </w:p>
    <w:p w14:paraId="2B666EC6" w14:textId="02AF8258" w:rsidR="00BD6ACF" w:rsidRDefault="00BD6ACF" w:rsidP="002C6D35">
      <w:pPr>
        <w:tabs>
          <w:tab w:val="left" w:pos="-10526"/>
        </w:tabs>
        <w:ind w:left="610" w:hanging="584"/>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      يرفق إثباتاً خطياً من جهة أو جهات يقبلها البنك المركزي بملاءة طالب التملك المالية وقدرته على التملك من مصادر أمواله.</w:t>
      </w:r>
    </w:p>
    <w:p w14:paraId="22280ADD" w14:textId="173CAD6E" w:rsidR="00D66867" w:rsidRPr="006E734D" w:rsidRDefault="00D66867" w:rsidP="00F03393">
      <w:pPr>
        <w:tabs>
          <w:tab w:val="left" w:pos="-10526"/>
        </w:tabs>
        <w:ind w:left="566" w:hanging="540"/>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w:t>
      </w:r>
      <w:r w:rsidR="00D82A14">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إقرار خطي من المستفيد النهائي طالب التملك يقر فيه بعدم صدور أحكام نهائية بإشهار الإفلاس/ الإعسار في المملكة الأردنية الهاشمية أو خارجها</w:t>
      </w:r>
      <w:r w:rsidR="002D7D02">
        <w:rPr>
          <w:rFonts w:ascii="Simplified Arabic" w:hAnsi="Simplified Arabic" w:cs="Simplified Arabic" w:hint="cs"/>
          <w:b/>
          <w:bCs/>
          <w:sz w:val="28"/>
          <w:szCs w:val="28"/>
          <w:rtl/>
          <w:lang w:bidi="ar-JO"/>
        </w:rPr>
        <w:t xml:space="preserve">، وعدم ادانته </w:t>
      </w:r>
      <w:r w:rsidR="00F03393">
        <w:rPr>
          <w:rFonts w:ascii="Simplified Arabic" w:hAnsi="Simplified Arabic" w:cs="Simplified Arabic" w:hint="cs"/>
          <w:b/>
          <w:bCs/>
          <w:sz w:val="28"/>
          <w:szCs w:val="28"/>
          <w:rtl/>
          <w:lang w:bidi="ar-JO"/>
        </w:rPr>
        <w:t>ب</w:t>
      </w:r>
      <w:r w:rsidR="00CA6F32">
        <w:rPr>
          <w:rFonts w:ascii="Simplified Arabic" w:hAnsi="Simplified Arabic" w:cs="Simplified Arabic" w:hint="cs"/>
          <w:b/>
          <w:bCs/>
          <w:sz w:val="28"/>
          <w:szCs w:val="28"/>
          <w:rtl/>
          <w:lang w:bidi="ar-JO"/>
        </w:rPr>
        <w:t>جرم</w:t>
      </w:r>
      <w:r w:rsidR="00F03393">
        <w:rPr>
          <w:rFonts w:ascii="Simplified Arabic" w:hAnsi="Simplified Arabic" w:cs="Simplified Arabic" w:hint="cs"/>
          <w:b/>
          <w:bCs/>
          <w:sz w:val="28"/>
          <w:szCs w:val="28"/>
          <w:rtl/>
          <w:lang w:bidi="ar-JO"/>
        </w:rPr>
        <w:t xml:space="preserve"> إساءة </w:t>
      </w:r>
      <w:r w:rsidR="002D7D02">
        <w:rPr>
          <w:rFonts w:ascii="Simplified Arabic" w:hAnsi="Simplified Arabic" w:cs="Simplified Arabic" w:hint="cs"/>
          <w:b/>
          <w:bCs/>
          <w:sz w:val="28"/>
          <w:szCs w:val="28"/>
          <w:rtl/>
          <w:lang w:bidi="ar-JO"/>
        </w:rPr>
        <w:t xml:space="preserve">الأمانة أو </w:t>
      </w:r>
      <w:r w:rsidR="00F03393">
        <w:rPr>
          <w:rFonts w:ascii="Simplified Arabic" w:hAnsi="Simplified Arabic" w:cs="Simplified Arabic" w:hint="cs"/>
          <w:b/>
          <w:bCs/>
          <w:sz w:val="28"/>
          <w:szCs w:val="28"/>
          <w:rtl/>
          <w:lang w:bidi="ar-JO"/>
        </w:rPr>
        <w:t>أي جرم ي</w:t>
      </w:r>
      <w:r w:rsidR="002D7D02">
        <w:rPr>
          <w:rFonts w:ascii="Simplified Arabic" w:hAnsi="Simplified Arabic" w:cs="Simplified Arabic" w:hint="cs"/>
          <w:b/>
          <w:bCs/>
          <w:sz w:val="28"/>
          <w:szCs w:val="28"/>
          <w:rtl/>
          <w:lang w:bidi="ar-JO"/>
        </w:rPr>
        <w:t xml:space="preserve">تعلق بعمليات </w:t>
      </w:r>
      <w:r w:rsidR="00D82A14">
        <w:rPr>
          <w:rFonts w:ascii="Simplified Arabic" w:hAnsi="Simplified Arabic" w:cs="Simplified Arabic" w:hint="cs"/>
          <w:b/>
          <w:bCs/>
          <w:sz w:val="28"/>
          <w:szCs w:val="28"/>
          <w:rtl/>
          <w:lang w:bidi="ar-JO"/>
        </w:rPr>
        <w:t>غسل الأموال وتمويل الإر</w:t>
      </w:r>
      <w:r w:rsidR="002D7D02">
        <w:rPr>
          <w:rFonts w:ascii="Simplified Arabic" w:hAnsi="Simplified Arabic" w:cs="Simplified Arabic" w:hint="cs"/>
          <w:b/>
          <w:bCs/>
          <w:sz w:val="28"/>
          <w:szCs w:val="28"/>
          <w:rtl/>
          <w:lang w:bidi="ar-JO"/>
        </w:rPr>
        <w:t>هاب</w:t>
      </w:r>
      <w:r w:rsidR="00D82A14">
        <w:rPr>
          <w:rFonts w:ascii="Simplified Arabic" w:hAnsi="Simplified Arabic" w:cs="Simplified Arabic" w:hint="cs"/>
          <w:b/>
          <w:bCs/>
          <w:sz w:val="28"/>
          <w:szCs w:val="28"/>
          <w:rtl/>
          <w:lang w:bidi="ar-JO"/>
        </w:rPr>
        <w:t>.</w:t>
      </w:r>
    </w:p>
    <w:p w14:paraId="13B46B83" w14:textId="0EA447FF" w:rsidR="00BD6ACF" w:rsidRDefault="00BD6ACF" w:rsidP="00BD6ACF">
      <w:pPr>
        <w:jc w:val="lowKashida"/>
        <w:rPr>
          <w:rFonts w:ascii="Simplified Arabic" w:hAnsi="Simplified Arabic" w:cs="Simplified Arabic"/>
          <w:b/>
          <w:bCs/>
          <w:sz w:val="28"/>
          <w:szCs w:val="28"/>
          <w:rtl/>
          <w:lang w:bidi="ar-JO"/>
        </w:rPr>
      </w:pPr>
    </w:p>
    <w:p w14:paraId="56B90930" w14:textId="4DC80E87" w:rsidR="00BD6ACF" w:rsidRPr="006E734D" w:rsidRDefault="00032894" w:rsidP="00BD6ACF">
      <w:pPr>
        <w:ind w:left="573" w:hanging="540"/>
        <w:jc w:val="lowKashida"/>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lastRenderedPageBreak/>
        <w:t xml:space="preserve"> ثامناً</w:t>
      </w:r>
      <w:r w:rsidR="00BD6ACF" w:rsidRPr="006E734D">
        <w:rPr>
          <w:rFonts w:ascii="Simplified Arabic" w:hAnsi="Simplified Arabic" w:cs="Simplified Arabic"/>
          <w:b/>
          <w:bCs/>
          <w:sz w:val="28"/>
          <w:szCs w:val="28"/>
          <w:rtl/>
          <w:lang w:bidi="ar-JO"/>
        </w:rPr>
        <w:t>: التسهيلات الممنوحة لطالب التملك وذ</w:t>
      </w:r>
      <w:r w:rsidR="00BD6210" w:rsidRPr="006E734D">
        <w:rPr>
          <w:rFonts w:ascii="Simplified Arabic" w:hAnsi="Simplified Arabic" w:cs="Simplified Arabic" w:hint="cs"/>
          <w:b/>
          <w:bCs/>
          <w:sz w:val="28"/>
          <w:szCs w:val="28"/>
          <w:rtl/>
          <w:lang w:bidi="ar-JO"/>
        </w:rPr>
        <w:t>و</w:t>
      </w:r>
      <w:r w:rsidR="00BD6ACF" w:rsidRPr="006E734D">
        <w:rPr>
          <w:rFonts w:ascii="Simplified Arabic" w:hAnsi="Simplified Arabic" w:cs="Simplified Arabic"/>
          <w:b/>
          <w:bCs/>
          <w:sz w:val="28"/>
          <w:szCs w:val="28"/>
          <w:rtl/>
          <w:lang w:bidi="ar-JO"/>
        </w:rPr>
        <w:t>ي الصلة به من قبل البنوك والشركات المالية الأخرى (بما فيها البنك المراد الاستثمار فيه) داخل وخارج المملكة:</w:t>
      </w:r>
    </w:p>
    <w:tbl>
      <w:tblPr>
        <w:bidiVisual/>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846"/>
        <w:gridCol w:w="874"/>
        <w:gridCol w:w="3499"/>
        <w:gridCol w:w="1020"/>
        <w:gridCol w:w="1021"/>
        <w:gridCol w:w="1020"/>
        <w:gridCol w:w="875"/>
      </w:tblGrid>
      <w:tr w:rsidR="00BD6ACF" w:rsidRPr="006E734D" w14:paraId="3B9C3B02" w14:textId="77777777" w:rsidTr="00850954">
        <w:trPr>
          <w:cantSplit/>
          <w:trHeight w:val="323"/>
          <w:jc w:val="center"/>
        </w:trPr>
        <w:tc>
          <w:tcPr>
            <w:tcW w:w="846" w:type="dxa"/>
            <w:vMerge w:val="restart"/>
            <w:shd w:val="clear" w:color="auto" w:fill="D9D9D9" w:themeFill="background1" w:themeFillShade="D9"/>
            <w:vAlign w:val="center"/>
          </w:tcPr>
          <w:p w14:paraId="13A268DB"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الرقم</w:t>
            </w:r>
          </w:p>
        </w:tc>
        <w:tc>
          <w:tcPr>
            <w:tcW w:w="874" w:type="dxa"/>
            <w:vMerge w:val="restart"/>
            <w:shd w:val="clear" w:color="auto" w:fill="D9D9D9" w:themeFill="background1" w:themeFillShade="D9"/>
            <w:vAlign w:val="center"/>
          </w:tcPr>
          <w:p w14:paraId="589D5B0B"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اسم البنك أو الشركة المالية</w:t>
            </w:r>
          </w:p>
        </w:tc>
        <w:tc>
          <w:tcPr>
            <w:tcW w:w="3499" w:type="dxa"/>
            <w:vMerge w:val="restart"/>
            <w:shd w:val="clear" w:color="auto" w:fill="D9D9D9" w:themeFill="background1" w:themeFillShade="D9"/>
            <w:vAlign w:val="center"/>
          </w:tcPr>
          <w:p w14:paraId="27BAABC2"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طبيعة التسهيلات</w:t>
            </w:r>
          </w:p>
          <w:p w14:paraId="3F5C077F"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 جاري مدين، قروض شخصية، قروض عقارية، قروض تمويل أسهم ، كفالات،اعتمادات، أخرى مع التحديد)</w:t>
            </w:r>
          </w:p>
        </w:tc>
        <w:tc>
          <w:tcPr>
            <w:tcW w:w="1020" w:type="dxa"/>
            <w:vMerge w:val="restart"/>
            <w:shd w:val="clear" w:color="auto" w:fill="D9D9D9" w:themeFill="background1" w:themeFillShade="D9"/>
            <w:vAlign w:val="center"/>
          </w:tcPr>
          <w:p w14:paraId="48985AB1"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مبلغ التسهيلات</w:t>
            </w:r>
          </w:p>
        </w:tc>
        <w:tc>
          <w:tcPr>
            <w:tcW w:w="1021" w:type="dxa"/>
            <w:vMerge w:val="restart"/>
            <w:shd w:val="clear" w:color="auto" w:fill="D9D9D9" w:themeFill="background1" w:themeFillShade="D9"/>
            <w:vAlign w:val="center"/>
          </w:tcPr>
          <w:p w14:paraId="17DC240D"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الغاية من التسهيلات</w:t>
            </w:r>
          </w:p>
        </w:tc>
        <w:tc>
          <w:tcPr>
            <w:tcW w:w="1895" w:type="dxa"/>
            <w:gridSpan w:val="2"/>
            <w:tcBorders>
              <w:bottom w:val="single" w:sz="4" w:space="0" w:color="auto"/>
            </w:tcBorders>
            <w:shd w:val="clear" w:color="auto" w:fill="D9D9D9" w:themeFill="background1" w:themeFillShade="D9"/>
            <w:vAlign w:val="center"/>
          </w:tcPr>
          <w:p w14:paraId="735FC1D7"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الضمانات المقدمة</w:t>
            </w:r>
          </w:p>
        </w:tc>
      </w:tr>
      <w:tr w:rsidR="00BD6ACF" w:rsidRPr="006E734D" w14:paraId="363B85E2" w14:textId="77777777" w:rsidTr="00850954">
        <w:trPr>
          <w:cantSplit/>
          <w:trHeight w:val="1270"/>
          <w:jc w:val="center"/>
        </w:trPr>
        <w:tc>
          <w:tcPr>
            <w:tcW w:w="846" w:type="dxa"/>
            <w:vMerge/>
            <w:tcBorders>
              <w:bottom w:val="double" w:sz="4" w:space="0" w:color="auto"/>
            </w:tcBorders>
            <w:shd w:val="clear" w:color="auto" w:fill="D9D9D9" w:themeFill="background1" w:themeFillShade="D9"/>
            <w:vAlign w:val="center"/>
          </w:tcPr>
          <w:p w14:paraId="739096C3" w14:textId="77777777" w:rsidR="00BD6ACF" w:rsidRPr="006E734D" w:rsidRDefault="00BD6ACF" w:rsidP="00BD6ACF">
            <w:pPr>
              <w:pStyle w:val="Heading2"/>
              <w:numPr>
                <w:ilvl w:val="0"/>
                <w:numId w:val="2"/>
              </w:numPr>
              <w:tabs>
                <w:tab w:val="clear" w:pos="1936"/>
              </w:tabs>
              <w:ind w:left="1107" w:right="0"/>
              <w:jc w:val="center"/>
              <w:rPr>
                <w:rFonts w:ascii="Simplified Arabic" w:hAnsi="Simplified Arabic" w:cs="Simplified Arabic"/>
                <w:sz w:val="28"/>
                <w:szCs w:val="28"/>
                <w:rtl/>
              </w:rPr>
            </w:pPr>
          </w:p>
        </w:tc>
        <w:tc>
          <w:tcPr>
            <w:tcW w:w="874" w:type="dxa"/>
            <w:vMerge/>
            <w:tcBorders>
              <w:bottom w:val="double" w:sz="4" w:space="0" w:color="auto"/>
            </w:tcBorders>
            <w:shd w:val="clear" w:color="auto" w:fill="D9D9D9" w:themeFill="background1" w:themeFillShade="D9"/>
            <w:vAlign w:val="center"/>
          </w:tcPr>
          <w:p w14:paraId="0CF4AB48"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p>
        </w:tc>
        <w:tc>
          <w:tcPr>
            <w:tcW w:w="3499" w:type="dxa"/>
            <w:vMerge/>
            <w:tcBorders>
              <w:bottom w:val="double" w:sz="4" w:space="0" w:color="auto"/>
            </w:tcBorders>
            <w:shd w:val="clear" w:color="auto" w:fill="D9D9D9" w:themeFill="background1" w:themeFillShade="D9"/>
            <w:vAlign w:val="center"/>
          </w:tcPr>
          <w:p w14:paraId="215BA720"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p>
        </w:tc>
        <w:tc>
          <w:tcPr>
            <w:tcW w:w="1020" w:type="dxa"/>
            <w:vMerge/>
            <w:tcBorders>
              <w:bottom w:val="double" w:sz="4" w:space="0" w:color="auto"/>
            </w:tcBorders>
            <w:shd w:val="clear" w:color="auto" w:fill="D9D9D9" w:themeFill="background1" w:themeFillShade="D9"/>
            <w:vAlign w:val="center"/>
          </w:tcPr>
          <w:p w14:paraId="5427326B"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p>
        </w:tc>
        <w:tc>
          <w:tcPr>
            <w:tcW w:w="1021" w:type="dxa"/>
            <w:vMerge/>
            <w:tcBorders>
              <w:bottom w:val="double" w:sz="4" w:space="0" w:color="auto"/>
            </w:tcBorders>
            <w:shd w:val="clear" w:color="auto" w:fill="D9D9D9" w:themeFill="background1" w:themeFillShade="D9"/>
            <w:vAlign w:val="center"/>
          </w:tcPr>
          <w:p w14:paraId="7EC60AC2"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p>
        </w:tc>
        <w:tc>
          <w:tcPr>
            <w:tcW w:w="1020" w:type="dxa"/>
            <w:tcBorders>
              <w:bottom w:val="double" w:sz="4" w:space="0" w:color="auto"/>
            </w:tcBorders>
            <w:shd w:val="clear" w:color="auto" w:fill="D9D9D9" w:themeFill="background1" w:themeFillShade="D9"/>
            <w:vAlign w:val="center"/>
          </w:tcPr>
          <w:p w14:paraId="0E97B728"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نوع الضمان</w:t>
            </w:r>
          </w:p>
        </w:tc>
        <w:tc>
          <w:tcPr>
            <w:tcW w:w="875" w:type="dxa"/>
            <w:tcBorders>
              <w:bottom w:val="double" w:sz="4" w:space="0" w:color="auto"/>
            </w:tcBorders>
            <w:shd w:val="clear" w:color="auto" w:fill="D9D9D9" w:themeFill="background1" w:themeFillShade="D9"/>
            <w:vAlign w:val="center"/>
          </w:tcPr>
          <w:p w14:paraId="6D5A249D" w14:textId="77777777" w:rsidR="00BD6ACF" w:rsidRPr="006E734D" w:rsidRDefault="00BD6ACF" w:rsidP="00646A81">
            <w:pPr>
              <w:spacing w:line="360" w:lineRule="auto"/>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القيمة</w:t>
            </w:r>
          </w:p>
        </w:tc>
      </w:tr>
      <w:tr w:rsidR="00BD6ACF" w:rsidRPr="006E734D" w14:paraId="00CB8192" w14:textId="77777777" w:rsidTr="00850954">
        <w:trPr>
          <w:trHeight w:val="661"/>
          <w:jc w:val="center"/>
        </w:trPr>
        <w:tc>
          <w:tcPr>
            <w:tcW w:w="846" w:type="dxa"/>
            <w:tcBorders>
              <w:top w:val="double" w:sz="4" w:space="0" w:color="auto"/>
            </w:tcBorders>
            <w:vAlign w:val="center"/>
          </w:tcPr>
          <w:p w14:paraId="248C09D7"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1.</w:t>
            </w:r>
          </w:p>
          <w:p w14:paraId="2B6255AC" w14:textId="77777777" w:rsidR="00BD6ACF" w:rsidRPr="006E734D" w:rsidRDefault="00BD6ACF" w:rsidP="00646A81">
            <w:pPr>
              <w:jc w:val="center"/>
              <w:rPr>
                <w:rFonts w:ascii="Simplified Arabic" w:hAnsi="Simplified Arabic" w:cs="Simplified Arabic"/>
                <w:b/>
                <w:bCs/>
                <w:sz w:val="28"/>
                <w:szCs w:val="28"/>
                <w:rtl/>
                <w:lang w:bidi="ar-JO"/>
              </w:rPr>
            </w:pPr>
          </w:p>
        </w:tc>
        <w:tc>
          <w:tcPr>
            <w:tcW w:w="874" w:type="dxa"/>
            <w:tcBorders>
              <w:top w:val="double" w:sz="4" w:space="0" w:color="auto"/>
            </w:tcBorders>
            <w:vAlign w:val="center"/>
          </w:tcPr>
          <w:p w14:paraId="767D75C8" w14:textId="77777777" w:rsidR="00BD6ACF" w:rsidRPr="006E734D" w:rsidRDefault="00BD6ACF" w:rsidP="00646A81">
            <w:pPr>
              <w:jc w:val="center"/>
              <w:rPr>
                <w:rFonts w:ascii="Simplified Arabic" w:hAnsi="Simplified Arabic" w:cs="Simplified Arabic"/>
                <w:b/>
                <w:bCs/>
                <w:sz w:val="28"/>
                <w:szCs w:val="28"/>
                <w:rtl/>
                <w:lang w:bidi="ar-JO"/>
              </w:rPr>
            </w:pPr>
          </w:p>
        </w:tc>
        <w:tc>
          <w:tcPr>
            <w:tcW w:w="3499" w:type="dxa"/>
            <w:tcBorders>
              <w:top w:val="double" w:sz="4" w:space="0" w:color="auto"/>
            </w:tcBorders>
            <w:vAlign w:val="center"/>
          </w:tcPr>
          <w:p w14:paraId="461C72BE"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tcBorders>
              <w:top w:val="double" w:sz="4" w:space="0" w:color="auto"/>
            </w:tcBorders>
            <w:vAlign w:val="center"/>
          </w:tcPr>
          <w:p w14:paraId="4C6AAAE1"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1" w:type="dxa"/>
            <w:tcBorders>
              <w:top w:val="double" w:sz="4" w:space="0" w:color="auto"/>
            </w:tcBorders>
            <w:vAlign w:val="center"/>
          </w:tcPr>
          <w:p w14:paraId="332A5AFF"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tcBorders>
              <w:top w:val="double" w:sz="4" w:space="0" w:color="auto"/>
            </w:tcBorders>
            <w:vAlign w:val="center"/>
          </w:tcPr>
          <w:p w14:paraId="7AF1B9A2" w14:textId="77777777" w:rsidR="00BD6ACF" w:rsidRPr="006E734D" w:rsidRDefault="00BD6ACF" w:rsidP="00646A81">
            <w:pPr>
              <w:jc w:val="center"/>
              <w:rPr>
                <w:rFonts w:ascii="Simplified Arabic" w:hAnsi="Simplified Arabic" w:cs="Simplified Arabic"/>
                <w:b/>
                <w:bCs/>
                <w:sz w:val="28"/>
                <w:szCs w:val="28"/>
                <w:rtl/>
                <w:lang w:bidi="ar-JO"/>
              </w:rPr>
            </w:pPr>
          </w:p>
        </w:tc>
        <w:tc>
          <w:tcPr>
            <w:tcW w:w="875" w:type="dxa"/>
            <w:tcBorders>
              <w:top w:val="double" w:sz="4" w:space="0" w:color="auto"/>
            </w:tcBorders>
            <w:vAlign w:val="center"/>
          </w:tcPr>
          <w:p w14:paraId="266B6341"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247ACE34" w14:textId="77777777" w:rsidTr="00850954">
        <w:trPr>
          <w:trHeight w:val="661"/>
          <w:jc w:val="center"/>
        </w:trPr>
        <w:tc>
          <w:tcPr>
            <w:tcW w:w="846" w:type="dxa"/>
            <w:vAlign w:val="center"/>
          </w:tcPr>
          <w:p w14:paraId="1A36600F"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2.</w:t>
            </w:r>
          </w:p>
          <w:p w14:paraId="330FE4C3" w14:textId="77777777" w:rsidR="00BD6ACF" w:rsidRPr="006E734D" w:rsidRDefault="00BD6ACF" w:rsidP="00646A81">
            <w:pPr>
              <w:jc w:val="center"/>
              <w:rPr>
                <w:rFonts w:ascii="Simplified Arabic" w:hAnsi="Simplified Arabic" w:cs="Simplified Arabic"/>
                <w:b/>
                <w:bCs/>
                <w:sz w:val="28"/>
                <w:szCs w:val="28"/>
                <w:rtl/>
                <w:lang w:bidi="ar-JO"/>
              </w:rPr>
            </w:pPr>
          </w:p>
        </w:tc>
        <w:tc>
          <w:tcPr>
            <w:tcW w:w="874" w:type="dxa"/>
            <w:vAlign w:val="center"/>
          </w:tcPr>
          <w:p w14:paraId="03C7CC7F" w14:textId="77777777" w:rsidR="00BD6ACF" w:rsidRPr="006E734D" w:rsidRDefault="00BD6ACF" w:rsidP="00646A81">
            <w:pPr>
              <w:jc w:val="center"/>
              <w:rPr>
                <w:rFonts w:ascii="Simplified Arabic" w:hAnsi="Simplified Arabic" w:cs="Simplified Arabic"/>
                <w:b/>
                <w:bCs/>
                <w:sz w:val="28"/>
                <w:szCs w:val="28"/>
                <w:rtl/>
                <w:lang w:bidi="ar-JO"/>
              </w:rPr>
            </w:pPr>
          </w:p>
        </w:tc>
        <w:tc>
          <w:tcPr>
            <w:tcW w:w="3499" w:type="dxa"/>
            <w:vAlign w:val="center"/>
          </w:tcPr>
          <w:p w14:paraId="22FCD016"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57C790B4"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1" w:type="dxa"/>
            <w:vAlign w:val="center"/>
          </w:tcPr>
          <w:p w14:paraId="1E072E22"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14819D54" w14:textId="77777777" w:rsidR="00BD6ACF" w:rsidRPr="006E734D" w:rsidRDefault="00BD6ACF" w:rsidP="00646A81">
            <w:pPr>
              <w:jc w:val="center"/>
              <w:rPr>
                <w:rFonts w:ascii="Simplified Arabic" w:hAnsi="Simplified Arabic" w:cs="Simplified Arabic"/>
                <w:b/>
                <w:bCs/>
                <w:sz w:val="28"/>
                <w:szCs w:val="28"/>
                <w:rtl/>
                <w:lang w:bidi="ar-JO"/>
              </w:rPr>
            </w:pPr>
          </w:p>
        </w:tc>
        <w:tc>
          <w:tcPr>
            <w:tcW w:w="875" w:type="dxa"/>
            <w:vAlign w:val="center"/>
          </w:tcPr>
          <w:p w14:paraId="4B7D6439"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1070133B" w14:textId="77777777" w:rsidTr="00850954">
        <w:trPr>
          <w:trHeight w:val="661"/>
          <w:jc w:val="center"/>
        </w:trPr>
        <w:tc>
          <w:tcPr>
            <w:tcW w:w="846" w:type="dxa"/>
            <w:vAlign w:val="center"/>
          </w:tcPr>
          <w:p w14:paraId="16455F29"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3.</w:t>
            </w:r>
          </w:p>
          <w:p w14:paraId="7E605932" w14:textId="77777777" w:rsidR="00BD6ACF" w:rsidRPr="006E734D" w:rsidRDefault="00BD6ACF" w:rsidP="00646A81">
            <w:pPr>
              <w:jc w:val="center"/>
              <w:rPr>
                <w:rFonts w:ascii="Simplified Arabic" w:hAnsi="Simplified Arabic" w:cs="Simplified Arabic"/>
                <w:b/>
                <w:bCs/>
                <w:sz w:val="28"/>
                <w:szCs w:val="28"/>
                <w:rtl/>
                <w:lang w:bidi="ar-JO"/>
              </w:rPr>
            </w:pPr>
          </w:p>
        </w:tc>
        <w:tc>
          <w:tcPr>
            <w:tcW w:w="874" w:type="dxa"/>
            <w:vAlign w:val="center"/>
          </w:tcPr>
          <w:p w14:paraId="514AC0EF" w14:textId="77777777" w:rsidR="00BD6ACF" w:rsidRPr="006E734D" w:rsidRDefault="00BD6ACF" w:rsidP="00646A81">
            <w:pPr>
              <w:jc w:val="center"/>
              <w:rPr>
                <w:rFonts w:ascii="Simplified Arabic" w:hAnsi="Simplified Arabic" w:cs="Simplified Arabic"/>
                <w:b/>
                <w:bCs/>
                <w:sz w:val="28"/>
                <w:szCs w:val="28"/>
                <w:rtl/>
                <w:lang w:bidi="ar-JO"/>
              </w:rPr>
            </w:pPr>
          </w:p>
        </w:tc>
        <w:tc>
          <w:tcPr>
            <w:tcW w:w="3499" w:type="dxa"/>
            <w:vAlign w:val="center"/>
          </w:tcPr>
          <w:p w14:paraId="3BD86EB6"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791C0671"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1" w:type="dxa"/>
            <w:vAlign w:val="center"/>
          </w:tcPr>
          <w:p w14:paraId="43302472"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28F30BF2" w14:textId="77777777" w:rsidR="00BD6ACF" w:rsidRPr="006E734D" w:rsidRDefault="00BD6ACF" w:rsidP="00646A81">
            <w:pPr>
              <w:jc w:val="center"/>
              <w:rPr>
                <w:rFonts w:ascii="Simplified Arabic" w:hAnsi="Simplified Arabic" w:cs="Simplified Arabic"/>
                <w:b/>
                <w:bCs/>
                <w:sz w:val="28"/>
                <w:szCs w:val="28"/>
                <w:rtl/>
                <w:lang w:bidi="ar-JO"/>
              </w:rPr>
            </w:pPr>
          </w:p>
        </w:tc>
        <w:tc>
          <w:tcPr>
            <w:tcW w:w="875" w:type="dxa"/>
            <w:vAlign w:val="center"/>
          </w:tcPr>
          <w:p w14:paraId="0F1E1749"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12086D5D" w14:textId="77777777" w:rsidTr="00850954">
        <w:trPr>
          <w:trHeight w:val="646"/>
          <w:jc w:val="center"/>
        </w:trPr>
        <w:tc>
          <w:tcPr>
            <w:tcW w:w="846" w:type="dxa"/>
            <w:vAlign w:val="center"/>
          </w:tcPr>
          <w:p w14:paraId="369E6B64"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4.</w:t>
            </w:r>
          </w:p>
          <w:p w14:paraId="768AB491" w14:textId="77777777" w:rsidR="00BD6ACF" w:rsidRPr="006E734D" w:rsidRDefault="00BD6ACF" w:rsidP="00646A81">
            <w:pPr>
              <w:jc w:val="center"/>
              <w:rPr>
                <w:rFonts w:ascii="Simplified Arabic" w:hAnsi="Simplified Arabic" w:cs="Simplified Arabic"/>
                <w:b/>
                <w:bCs/>
                <w:sz w:val="28"/>
                <w:szCs w:val="28"/>
                <w:rtl/>
                <w:lang w:bidi="ar-JO"/>
              </w:rPr>
            </w:pPr>
          </w:p>
        </w:tc>
        <w:tc>
          <w:tcPr>
            <w:tcW w:w="874" w:type="dxa"/>
            <w:vAlign w:val="center"/>
          </w:tcPr>
          <w:p w14:paraId="423E0554" w14:textId="77777777" w:rsidR="00BD6ACF" w:rsidRPr="006E734D" w:rsidRDefault="00BD6ACF" w:rsidP="00646A81">
            <w:pPr>
              <w:jc w:val="center"/>
              <w:rPr>
                <w:rFonts w:ascii="Simplified Arabic" w:hAnsi="Simplified Arabic" w:cs="Simplified Arabic"/>
                <w:b/>
                <w:bCs/>
                <w:sz w:val="28"/>
                <w:szCs w:val="28"/>
                <w:rtl/>
                <w:lang w:bidi="ar-JO"/>
              </w:rPr>
            </w:pPr>
          </w:p>
        </w:tc>
        <w:tc>
          <w:tcPr>
            <w:tcW w:w="3499" w:type="dxa"/>
            <w:vAlign w:val="center"/>
          </w:tcPr>
          <w:p w14:paraId="605F3BA9"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40809B8F"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1" w:type="dxa"/>
            <w:vAlign w:val="center"/>
          </w:tcPr>
          <w:p w14:paraId="20DC9CA3"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4A71CAF8" w14:textId="77777777" w:rsidR="00BD6ACF" w:rsidRPr="006E734D" w:rsidRDefault="00BD6ACF" w:rsidP="00646A81">
            <w:pPr>
              <w:jc w:val="center"/>
              <w:rPr>
                <w:rFonts w:ascii="Simplified Arabic" w:hAnsi="Simplified Arabic" w:cs="Simplified Arabic"/>
                <w:b/>
                <w:bCs/>
                <w:sz w:val="28"/>
                <w:szCs w:val="28"/>
                <w:rtl/>
                <w:lang w:bidi="ar-JO"/>
              </w:rPr>
            </w:pPr>
          </w:p>
        </w:tc>
        <w:tc>
          <w:tcPr>
            <w:tcW w:w="875" w:type="dxa"/>
            <w:vAlign w:val="center"/>
          </w:tcPr>
          <w:p w14:paraId="0A8456F3"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25BF1C60" w14:textId="77777777" w:rsidTr="00850954">
        <w:trPr>
          <w:trHeight w:val="646"/>
          <w:jc w:val="center"/>
        </w:trPr>
        <w:tc>
          <w:tcPr>
            <w:tcW w:w="846" w:type="dxa"/>
            <w:vAlign w:val="center"/>
          </w:tcPr>
          <w:p w14:paraId="68584E64"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5.</w:t>
            </w:r>
          </w:p>
          <w:p w14:paraId="1EC448B8" w14:textId="77777777" w:rsidR="00BD6ACF" w:rsidRPr="006E734D" w:rsidRDefault="00BD6ACF" w:rsidP="00646A81">
            <w:pPr>
              <w:jc w:val="center"/>
              <w:rPr>
                <w:rFonts w:ascii="Simplified Arabic" w:hAnsi="Simplified Arabic" w:cs="Simplified Arabic"/>
                <w:b/>
                <w:bCs/>
                <w:sz w:val="28"/>
                <w:szCs w:val="28"/>
                <w:rtl/>
                <w:lang w:bidi="ar-JO"/>
              </w:rPr>
            </w:pPr>
          </w:p>
        </w:tc>
        <w:tc>
          <w:tcPr>
            <w:tcW w:w="874" w:type="dxa"/>
            <w:vAlign w:val="center"/>
          </w:tcPr>
          <w:p w14:paraId="6B266E04" w14:textId="77777777" w:rsidR="00BD6ACF" w:rsidRPr="006E734D" w:rsidRDefault="00BD6ACF" w:rsidP="00646A81">
            <w:pPr>
              <w:jc w:val="center"/>
              <w:rPr>
                <w:rFonts w:ascii="Simplified Arabic" w:hAnsi="Simplified Arabic" w:cs="Simplified Arabic"/>
                <w:b/>
                <w:bCs/>
                <w:sz w:val="28"/>
                <w:szCs w:val="28"/>
                <w:rtl/>
                <w:lang w:bidi="ar-JO"/>
              </w:rPr>
            </w:pPr>
          </w:p>
        </w:tc>
        <w:tc>
          <w:tcPr>
            <w:tcW w:w="3499" w:type="dxa"/>
            <w:vAlign w:val="center"/>
          </w:tcPr>
          <w:p w14:paraId="3C5791FB"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06880DD9"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1" w:type="dxa"/>
            <w:vAlign w:val="center"/>
          </w:tcPr>
          <w:p w14:paraId="2C87F222" w14:textId="77777777" w:rsidR="00BD6ACF" w:rsidRPr="006E734D" w:rsidRDefault="00BD6ACF" w:rsidP="00646A81">
            <w:pPr>
              <w:jc w:val="center"/>
              <w:rPr>
                <w:rFonts w:ascii="Simplified Arabic" w:hAnsi="Simplified Arabic" w:cs="Simplified Arabic"/>
                <w:b/>
                <w:bCs/>
                <w:sz w:val="28"/>
                <w:szCs w:val="28"/>
                <w:rtl/>
                <w:lang w:bidi="ar-JO"/>
              </w:rPr>
            </w:pPr>
          </w:p>
        </w:tc>
        <w:tc>
          <w:tcPr>
            <w:tcW w:w="1020" w:type="dxa"/>
            <w:vAlign w:val="center"/>
          </w:tcPr>
          <w:p w14:paraId="7660D3F2" w14:textId="77777777" w:rsidR="00BD6ACF" w:rsidRPr="006E734D" w:rsidRDefault="00BD6ACF" w:rsidP="00646A81">
            <w:pPr>
              <w:jc w:val="center"/>
              <w:rPr>
                <w:rFonts w:ascii="Simplified Arabic" w:hAnsi="Simplified Arabic" w:cs="Simplified Arabic"/>
                <w:b/>
                <w:bCs/>
                <w:sz w:val="28"/>
                <w:szCs w:val="28"/>
                <w:rtl/>
                <w:lang w:bidi="ar-JO"/>
              </w:rPr>
            </w:pPr>
          </w:p>
        </w:tc>
        <w:tc>
          <w:tcPr>
            <w:tcW w:w="875" w:type="dxa"/>
            <w:vAlign w:val="center"/>
          </w:tcPr>
          <w:p w14:paraId="7BAFE3B2" w14:textId="77777777" w:rsidR="00BD6ACF" w:rsidRPr="006E734D" w:rsidRDefault="00BD6ACF" w:rsidP="00646A81">
            <w:pPr>
              <w:jc w:val="center"/>
              <w:rPr>
                <w:rFonts w:ascii="Simplified Arabic" w:hAnsi="Simplified Arabic" w:cs="Simplified Arabic"/>
                <w:b/>
                <w:bCs/>
                <w:sz w:val="28"/>
                <w:szCs w:val="28"/>
                <w:rtl/>
                <w:lang w:bidi="ar-JO"/>
              </w:rPr>
            </w:pPr>
          </w:p>
        </w:tc>
      </w:tr>
    </w:tbl>
    <w:p w14:paraId="2FB05A54" w14:textId="77777777" w:rsidR="00BD6ACF" w:rsidRPr="006E734D" w:rsidRDefault="00BD6ACF" w:rsidP="00BD6ACF">
      <w:pPr>
        <w:jc w:val="center"/>
        <w:rPr>
          <w:rFonts w:ascii="Simplified Arabic" w:hAnsi="Simplified Arabic" w:cs="Simplified Arabic"/>
          <w:b/>
          <w:bCs/>
          <w:sz w:val="28"/>
          <w:szCs w:val="28"/>
          <w:rtl/>
          <w:lang w:bidi="ar-JO"/>
        </w:rPr>
      </w:pPr>
    </w:p>
    <w:p w14:paraId="0A6113AB" w14:textId="7124406A" w:rsidR="00311DC6" w:rsidRDefault="00311DC6" w:rsidP="00BD6ACF">
      <w:pPr>
        <w:jc w:val="center"/>
        <w:rPr>
          <w:rFonts w:ascii="Simplified Arabic" w:hAnsi="Simplified Arabic" w:cs="Simplified Arabic"/>
          <w:b/>
          <w:bCs/>
          <w:sz w:val="28"/>
          <w:szCs w:val="28"/>
          <w:rtl/>
          <w:lang w:bidi="ar-JO"/>
        </w:rPr>
      </w:pPr>
    </w:p>
    <w:p w14:paraId="035F748E" w14:textId="09444640" w:rsidR="00BD6ACF" w:rsidRPr="006E734D" w:rsidRDefault="00B71F3C" w:rsidP="007A7193">
      <w:pPr>
        <w:ind w:left="753" w:hanging="753"/>
        <w:jc w:val="lowKashida"/>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تاسعاً:</w:t>
      </w:r>
      <w:r w:rsidR="00BD6ACF" w:rsidRPr="006E734D">
        <w:rPr>
          <w:rFonts w:ascii="Simplified Arabic" w:hAnsi="Simplified Arabic" w:cs="Simplified Arabic"/>
          <w:b/>
          <w:bCs/>
          <w:sz w:val="28"/>
          <w:szCs w:val="28"/>
          <w:rtl/>
          <w:lang w:bidi="ar-JO"/>
        </w:rPr>
        <w:t xml:space="preserve"> التسهيلات المكفولة من قبل طالب التملك وذو</w:t>
      </w:r>
      <w:r w:rsidR="00BD6210" w:rsidRPr="006E734D">
        <w:rPr>
          <w:rFonts w:ascii="Simplified Arabic" w:hAnsi="Simplified Arabic" w:cs="Simplified Arabic" w:hint="cs"/>
          <w:b/>
          <w:bCs/>
          <w:sz w:val="28"/>
          <w:szCs w:val="28"/>
          <w:rtl/>
          <w:lang w:bidi="ar-JO"/>
        </w:rPr>
        <w:t>ي</w:t>
      </w:r>
      <w:r w:rsidR="00BD6ACF" w:rsidRPr="006E734D">
        <w:rPr>
          <w:rFonts w:ascii="Simplified Arabic" w:hAnsi="Simplified Arabic" w:cs="Simplified Arabic"/>
          <w:b/>
          <w:bCs/>
          <w:sz w:val="28"/>
          <w:szCs w:val="28"/>
          <w:rtl/>
          <w:lang w:bidi="ar-JO"/>
        </w:rPr>
        <w:t xml:space="preserve"> الصلة به لدى البنوك والشركات المالية الأخرى (بما فيها البنك المراد الاستثمار فيه) داخل وخارج المملكة:</w:t>
      </w:r>
    </w:p>
    <w:tbl>
      <w:tblPr>
        <w:bidiVisual/>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850"/>
        <w:gridCol w:w="2006"/>
        <w:gridCol w:w="3420"/>
        <w:gridCol w:w="1440"/>
        <w:gridCol w:w="1350"/>
      </w:tblGrid>
      <w:tr w:rsidR="00BD6ACF" w:rsidRPr="006E734D" w14:paraId="70F2C7A7" w14:textId="77777777" w:rsidTr="006A5A41">
        <w:trPr>
          <w:cantSplit/>
          <w:trHeight w:val="1135"/>
          <w:jc w:val="center"/>
        </w:trPr>
        <w:tc>
          <w:tcPr>
            <w:tcW w:w="850" w:type="dxa"/>
            <w:tcBorders>
              <w:bottom w:val="double" w:sz="4" w:space="0" w:color="auto"/>
            </w:tcBorders>
            <w:shd w:val="clear" w:color="auto" w:fill="D9D9D9" w:themeFill="background1" w:themeFillShade="D9"/>
            <w:vAlign w:val="center"/>
          </w:tcPr>
          <w:p w14:paraId="0007183F" w14:textId="77777777" w:rsidR="00BD6ACF" w:rsidRPr="006E734D" w:rsidRDefault="00BD6ACF" w:rsidP="00646A81">
            <w:pPr>
              <w:pStyle w:val="Heading3"/>
              <w:jc w:val="center"/>
              <w:rPr>
                <w:rFonts w:ascii="Simplified Arabic" w:hAnsi="Simplified Arabic"/>
                <w:sz w:val="28"/>
                <w:szCs w:val="28"/>
              </w:rPr>
            </w:pPr>
            <w:r w:rsidRPr="006E734D">
              <w:rPr>
                <w:rFonts w:ascii="Simplified Arabic" w:hAnsi="Simplified Arabic"/>
                <w:sz w:val="28"/>
                <w:szCs w:val="28"/>
                <w:rtl/>
                <w:lang w:bidi="ar-JO"/>
              </w:rPr>
              <w:t>الرقم</w:t>
            </w:r>
          </w:p>
        </w:tc>
        <w:tc>
          <w:tcPr>
            <w:tcW w:w="2006" w:type="dxa"/>
            <w:tcBorders>
              <w:bottom w:val="double" w:sz="4" w:space="0" w:color="auto"/>
            </w:tcBorders>
            <w:shd w:val="clear" w:color="auto" w:fill="D9D9D9" w:themeFill="background1" w:themeFillShade="D9"/>
            <w:vAlign w:val="center"/>
          </w:tcPr>
          <w:p w14:paraId="2B39E641"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اسم البنك أو الشركة المالية</w:t>
            </w:r>
          </w:p>
        </w:tc>
        <w:tc>
          <w:tcPr>
            <w:tcW w:w="3420" w:type="dxa"/>
            <w:tcBorders>
              <w:bottom w:val="double" w:sz="4" w:space="0" w:color="auto"/>
            </w:tcBorders>
            <w:shd w:val="clear" w:color="auto" w:fill="D9D9D9" w:themeFill="background1" w:themeFillShade="D9"/>
            <w:vAlign w:val="center"/>
          </w:tcPr>
          <w:p w14:paraId="67431C63"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طبيعة التسهيلات</w:t>
            </w:r>
          </w:p>
          <w:p w14:paraId="14A4E21A" w14:textId="77777777" w:rsidR="00BD6ACF" w:rsidRPr="006E734D" w:rsidRDefault="00BD6ACF" w:rsidP="00646A81">
            <w:pPr>
              <w:jc w:val="center"/>
              <w:rPr>
                <w:rFonts w:ascii="Simplified Arabic" w:hAnsi="Simplified Arabic" w:cs="Simplified Arabic"/>
                <w:b/>
                <w:bCs/>
                <w:sz w:val="28"/>
                <w:szCs w:val="28"/>
                <w:lang w:bidi="ar-JO"/>
              </w:rPr>
            </w:pPr>
            <w:r w:rsidRPr="006E734D">
              <w:rPr>
                <w:rFonts w:ascii="Simplified Arabic" w:hAnsi="Simplified Arabic" w:cs="Simplified Arabic"/>
                <w:b/>
                <w:bCs/>
                <w:sz w:val="28"/>
                <w:szCs w:val="28"/>
                <w:rtl/>
                <w:lang w:bidi="ar-JO"/>
              </w:rPr>
              <w:t>(جاري مدين، قروض شخصية، قروض عقارية، قروض تمويل أسهم، كفالات، اعتمادات، أخرى مع التحديد)</w:t>
            </w:r>
          </w:p>
        </w:tc>
        <w:tc>
          <w:tcPr>
            <w:tcW w:w="1440" w:type="dxa"/>
            <w:tcBorders>
              <w:bottom w:val="double" w:sz="4" w:space="0" w:color="auto"/>
            </w:tcBorders>
            <w:shd w:val="clear" w:color="auto" w:fill="D9D9D9" w:themeFill="background1" w:themeFillShade="D9"/>
            <w:vAlign w:val="center"/>
          </w:tcPr>
          <w:p w14:paraId="1482B4A6" w14:textId="77777777" w:rsidR="00BD6ACF" w:rsidRPr="006E734D" w:rsidRDefault="00BD6ACF" w:rsidP="00646A81">
            <w:pPr>
              <w:jc w:val="center"/>
              <w:rPr>
                <w:rFonts w:ascii="Simplified Arabic" w:hAnsi="Simplified Arabic" w:cs="Simplified Arabic"/>
                <w:b/>
                <w:bCs/>
                <w:sz w:val="28"/>
                <w:szCs w:val="28"/>
              </w:rPr>
            </w:pPr>
            <w:r w:rsidRPr="006E734D">
              <w:rPr>
                <w:rFonts w:ascii="Simplified Arabic" w:hAnsi="Simplified Arabic" w:cs="Simplified Arabic"/>
                <w:b/>
                <w:bCs/>
                <w:sz w:val="28"/>
                <w:szCs w:val="28"/>
                <w:rtl/>
                <w:lang w:bidi="ar-JO"/>
              </w:rPr>
              <w:t>مبلغ التسهيلات</w:t>
            </w:r>
          </w:p>
        </w:tc>
        <w:tc>
          <w:tcPr>
            <w:tcW w:w="1350" w:type="dxa"/>
            <w:tcBorders>
              <w:bottom w:val="double" w:sz="4" w:space="0" w:color="auto"/>
            </w:tcBorders>
            <w:shd w:val="clear" w:color="auto" w:fill="D9D9D9" w:themeFill="background1" w:themeFillShade="D9"/>
            <w:vAlign w:val="center"/>
          </w:tcPr>
          <w:p w14:paraId="7558F66E"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اسم الشخص المكفول</w:t>
            </w:r>
          </w:p>
        </w:tc>
      </w:tr>
      <w:tr w:rsidR="00BD6ACF" w:rsidRPr="006E734D" w14:paraId="228ABD06" w14:textId="77777777" w:rsidTr="00646A81">
        <w:trPr>
          <w:jc w:val="center"/>
        </w:trPr>
        <w:tc>
          <w:tcPr>
            <w:tcW w:w="850" w:type="dxa"/>
            <w:vAlign w:val="center"/>
          </w:tcPr>
          <w:p w14:paraId="2CE24EE0"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1.</w:t>
            </w:r>
          </w:p>
          <w:p w14:paraId="00F8AEF0" w14:textId="77777777" w:rsidR="00BD6ACF" w:rsidRPr="006E734D" w:rsidRDefault="00BD6ACF" w:rsidP="00646A81">
            <w:pPr>
              <w:jc w:val="center"/>
              <w:rPr>
                <w:rFonts w:ascii="Simplified Arabic" w:hAnsi="Simplified Arabic" w:cs="Simplified Arabic"/>
                <w:b/>
                <w:bCs/>
                <w:sz w:val="28"/>
                <w:szCs w:val="28"/>
                <w:rtl/>
                <w:lang w:bidi="ar-JO"/>
              </w:rPr>
            </w:pPr>
          </w:p>
        </w:tc>
        <w:tc>
          <w:tcPr>
            <w:tcW w:w="2006" w:type="dxa"/>
            <w:vAlign w:val="center"/>
          </w:tcPr>
          <w:p w14:paraId="5F5BCC35" w14:textId="77777777" w:rsidR="00BD6ACF" w:rsidRPr="006E734D" w:rsidRDefault="00BD6ACF" w:rsidP="00646A81">
            <w:pPr>
              <w:jc w:val="center"/>
              <w:rPr>
                <w:rFonts w:ascii="Simplified Arabic" w:hAnsi="Simplified Arabic" w:cs="Simplified Arabic"/>
                <w:b/>
                <w:bCs/>
                <w:sz w:val="28"/>
                <w:szCs w:val="28"/>
                <w:rtl/>
                <w:lang w:bidi="ar-JO"/>
              </w:rPr>
            </w:pPr>
          </w:p>
        </w:tc>
        <w:tc>
          <w:tcPr>
            <w:tcW w:w="3420" w:type="dxa"/>
            <w:vAlign w:val="center"/>
          </w:tcPr>
          <w:p w14:paraId="5FB5EEBC" w14:textId="77777777" w:rsidR="00BD6ACF" w:rsidRPr="006E734D" w:rsidRDefault="00BD6ACF" w:rsidP="00646A81">
            <w:pPr>
              <w:jc w:val="center"/>
              <w:rPr>
                <w:rFonts w:ascii="Simplified Arabic" w:hAnsi="Simplified Arabic" w:cs="Simplified Arabic"/>
                <w:b/>
                <w:bCs/>
                <w:sz w:val="28"/>
                <w:szCs w:val="28"/>
                <w:rtl/>
                <w:lang w:bidi="ar-JO"/>
              </w:rPr>
            </w:pPr>
          </w:p>
        </w:tc>
        <w:tc>
          <w:tcPr>
            <w:tcW w:w="1440" w:type="dxa"/>
            <w:vAlign w:val="center"/>
          </w:tcPr>
          <w:p w14:paraId="619493A9" w14:textId="77777777" w:rsidR="00BD6ACF" w:rsidRPr="006E734D" w:rsidRDefault="00BD6ACF" w:rsidP="00646A81">
            <w:pPr>
              <w:jc w:val="center"/>
              <w:rPr>
                <w:rFonts w:ascii="Simplified Arabic" w:hAnsi="Simplified Arabic" w:cs="Simplified Arabic"/>
                <w:b/>
                <w:bCs/>
                <w:sz w:val="28"/>
                <w:szCs w:val="28"/>
                <w:rtl/>
                <w:lang w:bidi="ar-JO"/>
              </w:rPr>
            </w:pPr>
          </w:p>
        </w:tc>
        <w:tc>
          <w:tcPr>
            <w:tcW w:w="1350" w:type="dxa"/>
            <w:vAlign w:val="center"/>
          </w:tcPr>
          <w:p w14:paraId="1BF1B3C8"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33AD871F" w14:textId="77777777" w:rsidTr="00646A81">
        <w:trPr>
          <w:jc w:val="center"/>
        </w:trPr>
        <w:tc>
          <w:tcPr>
            <w:tcW w:w="850" w:type="dxa"/>
            <w:vAlign w:val="center"/>
          </w:tcPr>
          <w:p w14:paraId="3F825FF4"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2.</w:t>
            </w:r>
          </w:p>
          <w:p w14:paraId="07A7E624" w14:textId="77777777" w:rsidR="00BD6ACF" w:rsidRPr="006E734D" w:rsidRDefault="00BD6ACF" w:rsidP="00646A81">
            <w:pPr>
              <w:jc w:val="center"/>
              <w:rPr>
                <w:rFonts w:ascii="Simplified Arabic" w:hAnsi="Simplified Arabic" w:cs="Simplified Arabic"/>
                <w:b/>
                <w:bCs/>
                <w:sz w:val="28"/>
                <w:szCs w:val="28"/>
                <w:rtl/>
                <w:lang w:bidi="ar-JO"/>
              </w:rPr>
            </w:pPr>
          </w:p>
        </w:tc>
        <w:tc>
          <w:tcPr>
            <w:tcW w:w="2006" w:type="dxa"/>
            <w:vAlign w:val="center"/>
          </w:tcPr>
          <w:p w14:paraId="4F34A607" w14:textId="77777777" w:rsidR="00BD6ACF" w:rsidRPr="006E734D" w:rsidRDefault="00BD6ACF" w:rsidP="00646A81">
            <w:pPr>
              <w:jc w:val="center"/>
              <w:rPr>
                <w:rFonts w:ascii="Simplified Arabic" w:hAnsi="Simplified Arabic" w:cs="Simplified Arabic"/>
                <w:b/>
                <w:bCs/>
                <w:sz w:val="28"/>
                <w:szCs w:val="28"/>
                <w:rtl/>
                <w:lang w:bidi="ar-JO"/>
              </w:rPr>
            </w:pPr>
          </w:p>
        </w:tc>
        <w:tc>
          <w:tcPr>
            <w:tcW w:w="3420" w:type="dxa"/>
            <w:vAlign w:val="center"/>
          </w:tcPr>
          <w:p w14:paraId="31D2482A" w14:textId="77777777" w:rsidR="00BD6ACF" w:rsidRPr="006E734D" w:rsidRDefault="00BD6ACF" w:rsidP="00646A81">
            <w:pPr>
              <w:jc w:val="center"/>
              <w:rPr>
                <w:rFonts w:ascii="Simplified Arabic" w:hAnsi="Simplified Arabic" w:cs="Simplified Arabic"/>
                <w:b/>
                <w:bCs/>
                <w:sz w:val="28"/>
                <w:szCs w:val="28"/>
                <w:rtl/>
                <w:lang w:bidi="ar-JO"/>
              </w:rPr>
            </w:pPr>
          </w:p>
        </w:tc>
        <w:tc>
          <w:tcPr>
            <w:tcW w:w="1440" w:type="dxa"/>
            <w:vAlign w:val="center"/>
          </w:tcPr>
          <w:p w14:paraId="6B274321" w14:textId="77777777" w:rsidR="00BD6ACF" w:rsidRPr="006E734D" w:rsidRDefault="00BD6ACF" w:rsidP="00646A81">
            <w:pPr>
              <w:jc w:val="center"/>
              <w:rPr>
                <w:rFonts w:ascii="Simplified Arabic" w:hAnsi="Simplified Arabic" w:cs="Simplified Arabic"/>
                <w:b/>
                <w:bCs/>
                <w:sz w:val="28"/>
                <w:szCs w:val="28"/>
                <w:rtl/>
                <w:lang w:bidi="ar-JO"/>
              </w:rPr>
            </w:pPr>
          </w:p>
        </w:tc>
        <w:tc>
          <w:tcPr>
            <w:tcW w:w="1350" w:type="dxa"/>
            <w:vAlign w:val="center"/>
          </w:tcPr>
          <w:p w14:paraId="5C473AF4"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3A5FE3FC" w14:textId="77777777" w:rsidTr="00646A81">
        <w:trPr>
          <w:jc w:val="center"/>
        </w:trPr>
        <w:tc>
          <w:tcPr>
            <w:tcW w:w="850" w:type="dxa"/>
            <w:vAlign w:val="center"/>
          </w:tcPr>
          <w:p w14:paraId="232579FE"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3.</w:t>
            </w:r>
          </w:p>
          <w:p w14:paraId="6FC5D4EB" w14:textId="77777777" w:rsidR="00BD6ACF" w:rsidRPr="006E734D" w:rsidRDefault="00BD6ACF" w:rsidP="00646A81">
            <w:pPr>
              <w:jc w:val="center"/>
              <w:rPr>
                <w:rFonts w:ascii="Simplified Arabic" w:hAnsi="Simplified Arabic" w:cs="Simplified Arabic"/>
                <w:b/>
                <w:bCs/>
                <w:sz w:val="28"/>
                <w:szCs w:val="28"/>
                <w:rtl/>
                <w:lang w:bidi="ar-JO"/>
              </w:rPr>
            </w:pPr>
          </w:p>
        </w:tc>
        <w:tc>
          <w:tcPr>
            <w:tcW w:w="2006" w:type="dxa"/>
            <w:vAlign w:val="center"/>
          </w:tcPr>
          <w:p w14:paraId="13863ECC" w14:textId="77777777" w:rsidR="00BD6ACF" w:rsidRPr="006E734D" w:rsidRDefault="00BD6ACF" w:rsidP="00646A81">
            <w:pPr>
              <w:jc w:val="center"/>
              <w:rPr>
                <w:rFonts w:ascii="Simplified Arabic" w:hAnsi="Simplified Arabic" w:cs="Simplified Arabic"/>
                <w:b/>
                <w:bCs/>
                <w:sz w:val="28"/>
                <w:szCs w:val="28"/>
                <w:rtl/>
                <w:lang w:bidi="ar-JO"/>
              </w:rPr>
            </w:pPr>
          </w:p>
        </w:tc>
        <w:tc>
          <w:tcPr>
            <w:tcW w:w="3420" w:type="dxa"/>
            <w:vAlign w:val="center"/>
          </w:tcPr>
          <w:p w14:paraId="2023E2AA" w14:textId="77777777" w:rsidR="00BD6ACF" w:rsidRPr="006E734D" w:rsidRDefault="00BD6ACF" w:rsidP="00646A81">
            <w:pPr>
              <w:jc w:val="center"/>
              <w:rPr>
                <w:rFonts w:ascii="Simplified Arabic" w:hAnsi="Simplified Arabic" w:cs="Simplified Arabic"/>
                <w:b/>
                <w:bCs/>
                <w:sz w:val="28"/>
                <w:szCs w:val="28"/>
                <w:rtl/>
                <w:lang w:bidi="ar-JO"/>
              </w:rPr>
            </w:pPr>
          </w:p>
        </w:tc>
        <w:tc>
          <w:tcPr>
            <w:tcW w:w="1440" w:type="dxa"/>
            <w:vAlign w:val="center"/>
          </w:tcPr>
          <w:p w14:paraId="1BBB6356" w14:textId="77777777" w:rsidR="00BD6ACF" w:rsidRPr="006E734D" w:rsidRDefault="00BD6ACF" w:rsidP="00646A81">
            <w:pPr>
              <w:jc w:val="center"/>
              <w:rPr>
                <w:rFonts w:ascii="Simplified Arabic" w:hAnsi="Simplified Arabic" w:cs="Simplified Arabic"/>
                <w:b/>
                <w:bCs/>
                <w:sz w:val="28"/>
                <w:szCs w:val="28"/>
                <w:rtl/>
                <w:lang w:bidi="ar-JO"/>
              </w:rPr>
            </w:pPr>
          </w:p>
        </w:tc>
        <w:tc>
          <w:tcPr>
            <w:tcW w:w="1350" w:type="dxa"/>
            <w:vAlign w:val="center"/>
          </w:tcPr>
          <w:p w14:paraId="7EDE89F8"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4DB49374" w14:textId="77777777" w:rsidTr="00646A81">
        <w:trPr>
          <w:jc w:val="center"/>
        </w:trPr>
        <w:tc>
          <w:tcPr>
            <w:tcW w:w="850" w:type="dxa"/>
            <w:vAlign w:val="center"/>
          </w:tcPr>
          <w:p w14:paraId="0BB9FBD0"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4.</w:t>
            </w:r>
          </w:p>
          <w:p w14:paraId="78FE160D" w14:textId="77777777" w:rsidR="00BD6ACF" w:rsidRPr="006E734D" w:rsidRDefault="00BD6ACF" w:rsidP="00646A81">
            <w:pPr>
              <w:jc w:val="center"/>
              <w:rPr>
                <w:rFonts w:ascii="Simplified Arabic" w:hAnsi="Simplified Arabic" w:cs="Simplified Arabic"/>
                <w:b/>
                <w:bCs/>
                <w:sz w:val="28"/>
                <w:szCs w:val="28"/>
                <w:rtl/>
                <w:lang w:bidi="ar-JO"/>
              </w:rPr>
            </w:pPr>
          </w:p>
        </w:tc>
        <w:tc>
          <w:tcPr>
            <w:tcW w:w="2006" w:type="dxa"/>
            <w:vAlign w:val="center"/>
          </w:tcPr>
          <w:p w14:paraId="46A0F977" w14:textId="77777777" w:rsidR="00BD6ACF" w:rsidRPr="006E734D" w:rsidRDefault="00BD6ACF" w:rsidP="00646A81">
            <w:pPr>
              <w:jc w:val="center"/>
              <w:rPr>
                <w:rFonts w:ascii="Simplified Arabic" w:hAnsi="Simplified Arabic" w:cs="Simplified Arabic"/>
                <w:b/>
                <w:bCs/>
                <w:sz w:val="28"/>
                <w:szCs w:val="28"/>
                <w:rtl/>
                <w:lang w:bidi="ar-JO"/>
              </w:rPr>
            </w:pPr>
          </w:p>
        </w:tc>
        <w:tc>
          <w:tcPr>
            <w:tcW w:w="3420" w:type="dxa"/>
            <w:vAlign w:val="center"/>
          </w:tcPr>
          <w:p w14:paraId="288F371A" w14:textId="77777777" w:rsidR="00BD6ACF" w:rsidRPr="006E734D" w:rsidRDefault="00BD6ACF" w:rsidP="00646A81">
            <w:pPr>
              <w:jc w:val="center"/>
              <w:rPr>
                <w:rFonts w:ascii="Simplified Arabic" w:hAnsi="Simplified Arabic" w:cs="Simplified Arabic"/>
                <w:b/>
                <w:bCs/>
                <w:sz w:val="28"/>
                <w:szCs w:val="28"/>
                <w:rtl/>
                <w:lang w:bidi="ar-JO"/>
              </w:rPr>
            </w:pPr>
          </w:p>
        </w:tc>
        <w:tc>
          <w:tcPr>
            <w:tcW w:w="1440" w:type="dxa"/>
            <w:vAlign w:val="center"/>
          </w:tcPr>
          <w:p w14:paraId="1941B75D" w14:textId="77777777" w:rsidR="00BD6ACF" w:rsidRPr="006E734D" w:rsidRDefault="00BD6ACF" w:rsidP="00646A81">
            <w:pPr>
              <w:jc w:val="center"/>
              <w:rPr>
                <w:rFonts w:ascii="Simplified Arabic" w:hAnsi="Simplified Arabic" w:cs="Simplified Arabic"/>
                <w:b/>
                <w:bCs/>
                <w:sz w:val="28"/>
                <w:szCs w:val="28"/>
                <w:rtl/>
                <w:lang w:bidi="ar-JO"/>
              </w:rPr>
            </w:pPr>
          </w:p>
        </w:tc>
        <w:tc>
          <w:tcPr>
            <w:tcW w:w="1350" w:type="dxa"/>
            <w:vAlign w:val="center"/>
          </w:tcPr>
          <w:p w14:paraId="0924393D" w14:textId="77777777" w:rsidR="00BD6ACF" w:rsidRPr="006E734D" w:rsidRDefault="00BD6ACF" w:rsidP="00646A81">
            <w:pPr>
              <w:jc w:val="center"/>
              <w:rPr>
                <w:rFonts w:ascii="Simplified Arabic" w:hAnsi="Simplified Arabic" w:cs="Simplified Arabic"/>
                <w:b/>
                <w:bCs/>
                <w:sz w:val="28"/>
                <w:szCs w:val="28"/>
                <w:rtl/>
                <w:lang w:bidi="ar-JO"/>
              </w:rPr>
            </w:pPr>
          </w:p>
        </w:tc>
      </w:tr>
      <w:tr w:rsidR="00BD6ACF" w:rsidRPr="006E734D" w14:paraId="0F84CBFC" w14:textId="77777777" w:rsidTr="00646A81">
        <w:trPr>
          <w:jc w:val="center"/>
        </w:trPr>
        <w:tc>
          <w:tcPr>
            <w:tcW w:w="850" w:type="dxa"/>
            <w:vAlign w:val="center"/>
          </w:tcPr>
          <w:p w14:paraId="2389AF1F" w14:textId="77777777" w:rsidR="00BD6ACF" w:rsidRPr="006E734D" w:rsidRDefault="00BD6ACF" w:rsidP="00646A81">
            <w:pPr>
              <w:jc w:val="center"/>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5.</w:t>
            </w:r>
          </w:p>
          <w:p w14:paraId="740FF3E7" w14:textId="77777777" w:rsidR="00BD6ACF" w:rsidRPr="006E734D" w:rsidRDefault="00BD6ACF" w:rsidP="00646A81">
            <w:pPr>
              <w:jc w:val="center"/>
              <w:rPr>
                <w:rFonts w:ascii="Simplified Arabic" w:hAnsi="Simplified Arabic" w:cs="Simplified Arabic"/>
                <w:b/>
                <w:bCs/>
                <w:sz w:val="28"/>
                <w:szCs w:val="28"/>
                <w:rtl/>
                <w:lang w:bidi="ar-JO"/>
              </w:rPr>
            </w:pPr>
          </w:p>
        </w:tc>
        <w:tc>
          <w:tcPr>
            <w:tcW w:w="2006" w:type="dxa"/>
            <w:vAlign w:val="center"/>
          </w:tcPr>
          <w:p w14:paraId="230CD53D" w14:textId="77777777" w:rsidR="00BD6ACF" w:rsidRPr="006E734D" w:rsidRDefault="00BD6ACF" w:rsidP="00646A81">
            <w:pPr>
              <w:jc w:val="center"/>
              <w:rPr>
                <w:rFonts w:ascii="Simplified Arabic" w:hAnsi="Simplified Arabic" w:cs="Simplified Arabic"/>
                <w:b/>
                <w:bCs/>
                <w:sz w:val="28"/>
                <w:szCs w:val="28"/>
                <w:rtl/>
                <w:lang w:bidi="ar-JO"/>
              </w:rPr>
            </w:pPr>
          </w:p>
        </w:tc>
        <w:tc>
          <w:tcPr>
            <w:tcW w:w="3420" w:type="dxa"/>
            <w:vAlign w:val="center"/>
          </w:tcPr>
          <w:p w14:paraId="3E5D436D" w14:textId="77777777" w:rsidR="00BD6ACF" w:rsidRPr="006E734D" w:rsidRDefault="00BD6ACF" w:rsidP="00646A81">
            <w:pPr>
              <w:jc w:val="center"/>
              <w:rPr>
                <w:rFonts w:ascii="Simplified Arabic" w:hAnsi="Simplified Arabic" w:cs="Simplified Arabic"/>
                <w:b/>
                <w:bCs/>
                <w:sz w:val="28"/>
                <w:szCs w:val="28"/>
                <w:rtl/>
                <w:lang w:bidi="ar-JO"/>
              </w:rPr>
            </w:pPr>
          </w:p>
        </w:tc>
        <w:tc>
          <w:tcPr>
            <w:tcW w:w="1440" w:type="dxa"/>
            <w:vAlign w:val="center"/>
          </w:tcPr>
          <w:p w14:paraId="1AF08444" w14:textId="77777777" w:rsidR="00BD6ACF" w:rsidRPr="006E734D" w:rsidRDefault="00BD6ACF" w:rsidP="00646A81">
            <w:pPr>
              <w:jc w:val="center"/>
              <w:rPr>
                <w:rFonts w:ascii="Simplified Arabic" w:hAnsi="Simplified Arabic" w:cs="Simplified Arabic"/>
                <w:b/>
                <w:bCs/>
                <w:sz w:val="28"/>
                <w:szCs w:val="28"/>
                <w:rtl/>
                <w:lang w:bidi="ar-JO"/>
              </w:rPr>
            </w:pPr>
          </w:p>
        </w:tc>
        <w:tc>
          <w:tcPr>
            <w:tcW w:w="1350" w:type="dxa"/>
            <w:vAlign w:val="center"/>
          </w:tcPr>
          <w:p w14:paraId="180EEC1D" w14:textId="77777777" w:rsidR="00BD6ACF" w:rsidRPr="006E734D" w:rsidRDefault="00BD6ACF" w:rsidP="00646A81">
            <w:pPr>
              <w:jc w:val="center"/>
              <w:rPr>
                <w:rFonts w:ascii="Simplified Arabic" w:hAnsi="Simplified Arabic" w:cs="Simplified Arabic"/>
                <w:b/>
                <w:bCs/>
                <w:sz w:val="28"/>
                <w:szCs w:val="28"/>
                <w:rtl/>
                <w:lang w:bidi="ar-JO"/>
              </w:rPr>
            </w:pPr>
          </w:p>
        </w:tc>
      </w:tr>
    </w:tbl>
    <w:p w14:paraId="749245E8" w14:textId="77777777" w:rsidR="00BD6ACF" w:rsidRPr="006E734D" w:rsidRDefault="00BD6ACF" w:rsidP="00BD6ACF">
      <w:pPr>
        <w:rPr>
          <w:rFonts w:ascii="Simplified Arabic" w:hAnsi="Simplified Arabic" w:cs="Simplified Arabic"/>
          <w:b/>
          <w:bCs/>
          <w:sz w:val="28"/>
          <w:szCs w:val="28"/>
          <w:rtl/>
          <w:lang w:bidi="ar-JO"/>
        </w:rPr>
      </w:pPr>
    </w:p>
    <w:p w14:paraId="0E0219B1" w14:textId="77777777" w:rsidR="00BD6ACF" w:rsidRPr="006E734D" w:rsidRDefault="00BD6ACF" w:rsidP="00BD6ACF">
      <w:pPr>
        <w:ind w:left="634" w:hanging="722"/>
        <w:jc w:val="lowKashida"/>
        <w:rPr>
          <w:rFonts w:ascii="Simplified Arabic" w:hAnsi="Simplified Arabic" w:cs="Simplified Arabic"/>
          <w:b/>
          <w:bCs/>
          <w:sz w:val="28"/>
          <w:szCs w:val="28"/>
          <w:rtl/>
        </w:rPr>
      </w:pPr>
    </w:p>
    <w:p w14:paraId="34EF344E" w14:textId="75BCE100" w:rsidR="00311DC6" w:rsidRDefault="00311DC6" w:rsidP="00324FB6">
      <w:pPr>
        <w:ind w:left="634" w:hanging="722"/>
        <w:jc w:val="both"/>
        <w:rPr>
          <w:rFonts w:ascii="Simplified Arabic" w:hAnsi="Simplified Arabic" w:cs="Simplified Arabic"/>
          <w:b/>
          <w:bCs/>
          <w:sz w:val="28"/>
          <w:szCs w:val="28"/>
          <w:rtl/>
          <w:lang w:bidi="ar-JO"/>
        </w:rPr>
      </w:pPr>
    </w:p>
    <w:p w14:paraId="6A10C584" w14:textId="77777777" w:rsidR="00D83030" w:rsidRDefault="00D83030" w:rsidP="00324FB6">
      <w:pPr>
        <w:ind w:left="634" w:hanging="722"/>
        <w:jc w:val="both"/>
        <w:rPr>
          <w:rFonts w:ascii="Simplified Arabic" w:hAnsi="Simplified Arabic" w:cs="Simplified Arabic"/>
          <w:b/>
          <w:bCs/>
          <w:sz w:val="28"/>
          <w:szCs w:val="28"/>
          <w:rtl/>
          <w:lang w:bidi="ar-JO"/>
        </w:rPr>
      </w:pPr>
    </w:p>
    <w:p w14:paraId="5281DCC3" w14:textId="77777777" w:rsidR="00311DC6" w:rsidRDefault="00311DC6" w:rsidP="00324FB6">
      <w:pPr>
        <w:ind w:left="634" w:hanging="722"/>
        <w:jc w:val="both"/>
        <w:rPr>
          <w:rFonts w:ascii="Simplified Arabic" w:hAnsi="Simplified Arabic" w:cs="Simplified Arabic"/>
          <w:b/>
          <w:bCs/>
          <w:sz w:val="28"/>
          <w:szCs w:val="28"/>
          <w:rtl/>
          <w:lang w:bidi="ar-JO"/>
        </w:rPr>
      </w:pPr>
    </w:p>
    <w:p w14:paraId="178EDA19" w14:textId="4B051CD6" w:rsidR="006E17AF" w:rsidRPr="006E734D" w:rsidRDefault="00231197" w:rsidP="004175E9">
      <w:pPr>
        <w:ind w:left="634" w:hanging="722"/>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lastRenderedPageBreak/>
        <w:t>عاشراً</w:t>
      </w:r>
      <w:r w:rsidR="00BD6ACF" w:rsidRPr="006E734D">
        <w:rPr>
          <w:rFonts w:ascii="Simplified Arabic" w:hAnsi="Simplified Arabic" w:cs="Simplified Arabic"/>
          <w:b/>
          <w:bCs/>
          <w:sz w:val="28"/>
          <w:szCs w:val="28"/>
          <w:rtl/>
          <w:lang w:bidi="ar-JO"/>
        </w:rPr>
        <w:t xml:space="preserve">: </w:t>
      </w:r>
      <w:r w:rsidR="006E17AF" w:rsidRPr="006E734D">
        <w:rPr>
          <w:rFonts w:ascii="Simplified Arabic" w:hAnsi="Simplified Arabic" w:cs="Simplified Arabic" w:hint="cs"/>
          <w:b/>
          <w:bCs/>
          <w:sz w:val="28"/>
          <w:szCs w:val="28"/>
          <w:rtl/>
          <w:lang w:bidi="ar-JO"/>
        </w:rPr>
        <w:t>قائمة بأسماء الأشخاص المالكين لأسهم في البنك ويوجد بينهم وبين طالب التملك صلة قرابة حتى الدرجة الثالثة</w:t>
      </w:r>
      <w:r w:rsidR="00AF1B3E">
        <w:rPr>
          <w:rFonts w:ascii="Simplified Arabic" w:hAnsi="Simplified Arabic" w:cs="Simplified Arabic" w:hint="cs"/>
          <w:b/>
          <w:bCs/>
          <w:sz w:val="28"/>
          <w:szCs w:val="28"/>
          <w:rtl/>
          <w:lang w:bidi="ar-JO"/>
        </w:rPr>
        <w:t>:</w:t>
      </w:r>
    </w:p>
    <w:tbl>
      <w:tblPr>
        <w:tblStyle w:val="TableGrid"/>
        <w:tblpPr w:leftFromText="180" w:rightFromText="180" w:vertAnchor="text" w:tblpXSpec="center" w:tblpY="1"/>
        <w:tblOverlap w:val="never"/>
        <w:bidiVisual/>
        <w:tblW w:w="9705" w:type="dxa"/>
        <w:tblLook w:val="04A0" w:firstRow="1" w:lastRow="0" w:firstColumn="1" w:lastColumn="0" w:noHBand="0" w:noVBand="1"/>
      </w:tblPr>
      <w:tblGrid>
        <w:gridCol w:w="803"/>
        <w:gridCol w:w="1697"/>
        <w:gridCol w:w="1852"/>
        <w:gridCol w:w="1486"/>
        <w:gridCol w:w="1265"/>
        <w:gridCol w:w="2602"/>
      </w:tblGrid>
      <w:tr w:rsidR="00777A0C" w:rsidRPr="006E734D" w14:paraId="7CC29EF8" w14:textId="77777777" w:rsidTr="00032894">
        <w:tc>
          <w:tcPr>
            <w:tcW w:w="803" w:type="dxa"/>
            <w:shd w:val="clear" w:color="auto" w:fill="D9D9D9" w:themeFill="background1" w:themeFillShade="D9"/>
          </w:tcPr>
          <w:p w14:paraId="15E49244" w14:textId="553AD42A" w:rsidR="00777A0C" w:rsidRPr="006E734D" w:rsidRDefault="00777A0C" w:rsidP="00032894">
            <w:pPr>
              <w:ind w:left="1"/>
              <w:jc w:val="both"/>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t>الرقم</w:t>
            </w:r>
          </w:p>
        </w:tc>
        <w:tc>
          <w:tcPr>
            <w:tcW w:w="1697" w:type="dxa"/>
            <w:shd w:val="clear" w:color="auto" w:fill="D9D9D9" w:themeFill="background1" w:themeFillShade="D9"/>
          </w:tcPr>
          <w:p w14:paraId="7CCC0780" w14:textId="1D16C873"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اسم الشخص صاحب صلة القرابة</w:t>
            </w:r>
          </w:p>
        </w:tc>
        <w:tc>
          <w:tcPr>
            <w:tcW w:w="1852" w:type="dxa"/>
            <w:shd w:val="clear" w:color="auto" w:fill="D9D9D9" w:themeFill="background1" w:themeFillShade="D9"/>
          </w:tcPr>
          <w:p w14:paraId="3A48C0AC" w14:textId="2A8B61BF"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صلة القرابة ودرجة القرابة</w:t>
            </w:r>
          </w:p>
        </w:tc>
        <w:tc>
          <w:tcPr>
            <w:tcW w:w="1486" w:type="dxa"/>
            <w:shd w:val="clear" w:color="auto" w:fill="D9D9D9" w:themeFill="background1" w:themeFillShade="D9"/>
          </w:tcPr>
          <w:p w14:paraId="50A0A543" w14:textId="4D06091C"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عدد الأسهم التي يملكها</w:t>
            </w:r>
          </w:p>
        </w:tc>
        <w:tc>
          <w:tcPr>
            <w:tcW w:w="1265" w:type="dxa"/>
            <w:shd w:val="clear" w:color="auto" w:fill="D9D9D9" w:themeFill="background1" w:themeFillShade="D9"/>
          </w:tcPr>
          <w:p w14:paraId="1414540A" w14:textId="064643B8"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عنوانه</w:t>
            </w:r>
          </w:p>
        </w:tc>
        <w:tc>
          <w:tcPr>
            <w:tcW w:w="2602" w:type="dxa"/>
            <w:shd w:val="clear" w:color="auto" w:fill="D9D9D9" w:themeFill="background1" w:themeFillShade="D9"/>
          </w:tcPr>
          <w:p w14:paraId="6AE8B708" w14:textId="229DA476"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المنصب الذي يشغله في البنك أو أي من الشركات التابعة للبنك</w:t>
            </w:r>
          </w:p>
        </w:tc>
      </w:tr>
      <w:tr w:rsidR="00777A0C" w:rsidRPr="006E734D" w14:paraId="7D805B21" w14:textId="77777777" w:rsidTr="00032894">
        <w:tc>
          <w:tcPr>
            <w:tcW w:w="803" w:type="dxa"/>
          </w:tcPr>
          <w:p w14:paraId="5159940B" w14:textId="115653A3"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1</w:t>
            </w:r>
            <w:r w:rsidR="007F279A">
              <w:rPr>
                <w:rFonts w:ascii="Simplified Arabic" w:hAnsi="Simplified Arabic" w:cs="Simplified Arabic" w:hint="cs"/>
                <w:b/>
                <w:bCs/>
                <w:sz w:val="28"/>
                <w:szCs w:val="28"/>
                <w:rtl/>
                <w:lang w:bidi="ar-JO"/>
              </w:rPr>
              <w:t>.</w:t>
            </w:r>
          </w:p>
        </w:tc>
        <w:tc>
          <w:tcPr>
            <w:tcW w:w="1697" w:type="dxa"/>
          </w:tcPr>
          <w:p w14:paraId="74913EE3" w14:textId="77777777" w:rsidR="00777A0C" w:rsidRPr="006E734D" w:rsidRDefault="00777A0C" w:rsidP="00032894">
            <w:pPr>
              <w:jc w:val="both"/>
              <w:rPr>
                <w:rFonts w:ascii="Simplified Arabic" w:hAnsi="Simplified Arabic" w:cs="Simplified Arabic"/>
                <w:b/>
                <w:bCs/>
                <w:sz w:val="28"/>
                <w:szCs w:val="28"/>
                <w:rtl/>
                <w:lang w:bidi="ar-JO"/>
              </w:rPr>
            </w:pPr>
          </w:p>
        </w:tc>
        <w:tc>
          <w:tcPr>
            <w:tcW w:w="1852" w:type="dxa"/>
          </w:tcPr>
          <w:p w14:paraId="032682F4" w14:textId="77777777" w:rsidR="00777A0C" w:rsidRPr="006E734D" w:rsidRDefault="00777A0C" w:rsidP="00032894">
            <w:pPr>
              <w:jc w:val="both"/>
              <w:rPr>
                <w:rFonts w:ascii="Simplified Arabic" w:hAnsi="Simplified Arabic" w:cs="Simplified Arabic"/>
                <w:b/>
                <w:bCs/>
                <w:sz w:val="28"/>
                <w:szCs w:val="28"/>
                <w:rtl/>
                <w:lang w:bidi="ar-JO"/>
              </w:rPr>
            </w:pPr>
          </w:p>
        </w:tc>
        <w:tc>
          <w:tcPr>
            <w:tcW w:w="1486" w:type="dxa"/>
          </w:tcPr>
          <w:p w14:paraId="5B6B74AA" w14:textId="77777777" w:rsidR="00777A0C" w:rsidRPr="006E734D" w:rsidRDefault="00777A0C" w:rsidP="00032894">
            <w:pPr>
              <w:jc w:val="both"/>
              <w:rPr>
                <w:rFonts w:ascii="Simplified Arabic" w:hAnsi="Simplified Arabic" w:cs="Simplified Arabic"/>
                <w:b/>
                <w:bCs/>
                <w:sz w:val="28"/>
                <w:szCs w:val="28"/>
                <w:rtl/>
                <w:lang w:bidi="ar-JO"/>
              </w:rPr>
            </w:pPr>
          </w:p>
        </w:tc>
        <w:tc>
          <w:tcPr>
            <w:tcW w:w="1265" w:type="dxa"/>
          </w:tcPr>
          <w:p w14:paraId="777A811C" w14:textId="3DF0D6C1" w:rsidR="00777A0C" w:rsidRPr="006E734D" w:rsidRDefault="00777A0C" w:rsidP="00032894">
            <w:pPr>
              <w:jc w:val="both"/>
              <w:rPr>
                <w:rFonts w:ascii="Simplified Arabic" w:hAnsi="Simplified Arabic" w:cs="Simplified Arabic"/>
                <w:b/>
                <w:bCs/>
                <w:sz w:val="28"/>
                <w:szCs w:val="28"/>
                <w:rtl/>
                <w:lang w:bidi="ar-JO"/>
              </w:rPr>
            </w:pPr>
          </w:p>
        </w:tc>
        <w:tc>
          <w:tcPr>
            <w:tcW w:w="2602" w:type="dxa"/>
          </w:tcPr>
          <w:p w14:paraId="31B81167" w14:textId="77777777" w:rsidR="00777A0C" w:rsidRPr="006E734D" w:rsidRDefault="00777A0C" w:rsidP="00032894">
            <w:pPr>
              <w:jc w:val="both"/>
              <w:rPr>
                <w:rFonts w:ascii="Simplified Arabic" w:hAnsi="Simplified Arabic" w:cs="Simplified Arabic"/>
                <w:b/>
                <w:bCs/>
                <w:sz w:val="28"/>
                <w:szCs w:val="28"/>
                <w:rtl/>
                <w:lang w:bidi="ar-JO"/>
              </w:rPr>
            </w:pPr>
          </w:p>
        </w:tc>
      </w:tr>
      <w:tr w:rsidR="00777A0C" w:rsidRPr="006E734D" w14:paraId="4A667CC7" w14:textId="77777777" w:rsidTr="00032894">
        <w:tc>
          <w:tcPr>
            <w:tcW w:w="803" w:type="dxa"/>
          </w:tcPr>
          <w:p w14:paraId="40350277" w14:textId="20D72BC7"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2</w:t>
            </w:r>
            <w:r w:rsidR="007F279A">
              <w:rPr>
                <w:rFonts w:ascii="Simplified Arabic" w:hAnsi="Simplified Arabic" w:cs="Simplified Arabic" w:hint="cs"/>
                <w:b/>
                <w:bCs/>
                <w:sz w:val="28"/>
                <w:szCs w:val="28"/>
                <w:rtl/>
                <w:lang w:bidi="ar-JO"/>
              </w:rPr>
              <w:t>.</w:t>
            </w:r>
          </w:p>
        </w:tc>
        <w:tc>
          <w:tcPr>
            <w:tcW w:w="1697" w:type="dxa"/>
          </w:tcPr>
          <w:p w14:paraId="4CAC6446" w14:textId="77777777" w:rsidR="00777A0C" w:rsidRPr="006E734D" w:rsidRDefault="00777A0C" w:rsidP="00032894">
            <w:pPr>
              <w:jc w:val="both"/>
              <w:rPr>
                <w:rFonts w:ascii="Simplified Arabic" w:hAnsi="Simplified Arabic" w:cs="Simplified Arabic"/>
                <w:b/>
                <w:bCs/>
                <w:sz w:val="28"/>
                <w:szCs w:val="28"/>
                <w:rtl/>
                <w:lang w:bidi="ar-JO"/>
              </w:rPr>
            </w:pPr>
          </w:p>
        </w:tc>
        <w:tc>
          <w:tcPr>
            <w:tcW w:w="1852" w:type="dxa"/>
          </w:tcPr>
          <w:p w14:paraId="0C8FB17E" w14:textId="77777777" w:rsidR="00777A0C" w:rsidRPr="006E734D" w:rsidRDefault="00777A0C" w:rsidP="00032894">
            <w:pPr>
              <w:jc w:val="both"/>
              <w:rPr>
                <w:rFonts w:ascii="Simplified Arabic" w:hAnsi="Simplified Arabic" w:cs="Simplified Arabic"/>
                <w:b/>
                <w:bCs/>
                <w:sz w:val="28"/>
                <w:szCs w:val="28"/>
                <w:rtl/>
                <w:lang w:bidi="ar-JO"/>
              </w:rPr>
            </w:pPr>
          </w:p>
        </w:tc>
        <w:tc>
          <w:tcPr>
            <w:tcW w:w="1486" w:type="dxa"/>
          </w:tcPr>
          <w:p w14:paraId="5499E9C1" w14:textId="77777777" w:rsidR="00777A0C" w:rsidRPr="006E734D" w:rsidRDefault="00777A0C" w:rsidP="00032894">
            <w:pPr>
              <w:jc w:val="both"/>
              <w:rPr>
                <w:rFonts w:ascii="Simplified Arabic" w:hAnsi="Simplified Arabic" w:cs="Simplified Arabic"/>
                <w:b/>
                <w:bCs/>
                <w:sz w:val="28"/>
                <w:szCs w:val="28"/>
                <w:rtl/>
                <w:lang w:bidi="ar-JO"/>
              </w:rPr>
            </w:pPr>
          </w:p>
        </w:tc>
        <w:tc>
          <w:tcPr>
            <w:tcW w:w="1265" w:type="dxa"/>
          </w:tcPr>
          <w:p w14:paraId="7F98DD00" w14:textId="446793B2" w:rsidR="00777A0C" w:rsidRPr="006E734D" w:rsidRDefault="00777A0C" w:rsidP="00032894">
            <w:pPr>
              <w:jc w:val="both"/>
              <w:rPr>
                <w:rFonts w:ascii="Simplified Arabic" w:hAnsi="Simplified Arabic" w:cs="Simplified Arabic"/>
                <w:b/>
                <w:bCs/>
                <w:sz w:val="28"/>
                <w:szCs w:val="28"/>
                <w:rtl/>
                <w:lang w:bidi="ar-JO"/>
              </w:rPr>
            </w:pPr>
          </w:p>
        </w:tc>
        <w:tc>
          <w:tcPr>
            <w:tcW w:w="2602" w:type="dxa"/>
          </w:tcPr>
          <w:p w14:paraId="26634BFA" w14:textId="77777777" w:rsidR="00777A0C" w:rsidRPr="006E734D" w:rsidRDefault="00777A0C" w:rsidP="00032894">
            <w:pPr>
              <w:jc w:val="both"/>
              <w:rPr>
                <w:rFonts w:ascii="Simplified Arabic" w:hAnsi="Simplified Arabic" w:cs="Simplified Arabic"/>
                <w:b/>
                <w:bCs/>
                <w:sz w:val="28"/>
                <w:szCs w:val="28"/>
                <w:rtl/>
                <w:lang w:bidi="ar-JO"/>
              </w:rPr>
            </w:pPr>
          </w:p>
        </w:tc>
      </w:tr>
      <w:tr w:rsidR="00777A0C" w:rsidRPr="006E734D" w14:paraId="6AF318B2" w14:textId="77777777" w:rsidTr="00032894">
        <w:tc>
          <w:tcPr>
            <w:tcW w:w="803" w:type="dxa"/>
          </w:tcPr>
          <w:p w14:paraId="58CDB8A8" w14:textId="445B156F"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3</w:t>
            </w:r>
            <w:r w:rsidR="007F279A">
              <w:rPr>
                <w:rFonts w:ascii="Simplified Arabic" w:hAnsi="Simplified Arabic" w:cs="Simplified Arabic" w:hint="cs"/>
                <w:b/>
                <w:bCs/>
                <w:sz w:val="28"/>
                <w:szCs w:val="28"/>
                <w:rtl/>
                <w:lang w:bidi="ar-JO"/>
              </w:rPr>
              <w:t>.</w:t>
            </w:r>
          </w:p>
        </w:tc>
        <w:tc>
          <w:tcPr>
            <w:tcW w:w="1697" w:type="dxa"/>
          </w:tcPr>
          <w:p w14:paraId="6731E11E" w14:textId="77777777" w:rsidR="00777A0C" w:rsidRPr="006E734D" w:rsidRDefault="00777A0C" w:rsidP="00032894">
            <w:pPr>
              <w:jc w:val="both"/>
              <w:rPr>
                <w:rFonts w:ascii="Simplified Arabic" w:hAnsi="Simplified Arabic" w:cs="Simplified Arabic"/>
                <w:b/>
                <w:bCs/>
                <w:sz w:val="28"/>
                <w:szCs w:val="28"/>
                <w:rtl/>
                <w:lang w:bidi="ar-JO"/>
              </w:rPr>
            </w:pPr>
          </w:p>
        </w:tc>
        <w:tc>
          <w:tcPr>
            <w:tcW w:w="1852" w:type="dxa"/>
          </w:tcPr>
          <w:p w14:paraId="7F961ECD" w14:textId="77777777" w:rsidR="00777A0C" w:rsidRPr="006E734D" w:rsidRDefault="00777A0C" w:rsidP="00032894">
            <w:pPr>
              <w:jc w:val="both"/>
              <w:rPr>
                <w:rFonts w:ascii="Simplified Arabic" w:hAnsi="Simplified Arabic" w:cs="Simplified Arabic"/>
                <w:b/>
                <w:bCs/>
                <w:sz w:val="28"/>
                <w:szCs w:val="28"/>
                <w:rtl/>
                <w:lang w:bidi="ar-JO"/>
              </w:rPr>
            </w:pPr>
          </w:p>
        </w:tc>
        <w:tc>
          <w:tcPr>
            <w:tcW w:w="1486" w:type="dxa"/>
          </w:tcPr>
          <w:p w14:paraId="158695A1" w14:textId="77777777" w:rsidR="00777A0C" w:rsidRPr="006E734D" w:rsidRDefault="00777A0C" w:rsidP="00032894">
            <w:pPr>
              <w:jc w:val="both"/>
              <w:rPr>
                <w:rFonts w:ascii="Simplified Arabic" w:hAnsi="Simplified Arabic" w:cs="Simplified Arabic"/>
                <w:b/>
                <w:bCs/>
                <w:sz w:val="28"/>
                <w:szCs w:val="28"/>
                <w:rtl/>
                <w:lang w:bidi="ar-JO"/>
              </w:rPr>
            </w:pPr>
          </w:p>
        </w:tc>
        <w:tc>
          <w:tcPr>
            <w:tcW w:w="1265" w:type="dxa"/>
          </w:tcPr>
          <w:p w14:paraId="3D2895AF" w14:textId="2FA98601" w:rsidR="00777A0C" w:rsidRPr="006E734D" w:rsidRDefault="00777A0C" w:rsidP="00032894">
            <w:pPr>
              <w:jc w:val="both"/>
              <w:rPr>
                <w:rFonts w:ascii="Simplified Arabic" w:hAnsi="Simplified Arabic" w:cs="Simplified Arabic"/>
                <w:b/>
                <w:bCs/>
                <w:sz w:val="28"/>
                <w:szCs w:val="28"/>
                <w:rtl/>
                <w:lang w:bidi="ar-JO"/>
              </w:rPr>
            </w:pPr>
          </w:p>
        </w:tc>
        <w:tc>
          <w:tcPr>
            <w:tcW w:w="2602" w:type="dxa"/>
          </w:tcPr>
          <w:p w14:paraId="5903341D" w14:textId="77777777" w:rsidR="00777A0C" w:rsidRPr="006E734D" w:rsidRDefault="00777A0C" w:rsidP="00032894">
            <w:pPr>
              <w:jc w:val="both"/>
              <w:rPr>
                <w:rFonts w:ascii="Simplified Arabic" w:hAnsi="Simplified Arabic" w:cs="Simplified Arabic"/>
                <w:b/>
                <w:bCs/>
                <w:sz w:val="28"/>
                <w:szCs w:val="28"/>
                <w:rtl/>
                <w:lang w:bidi="ar-JO"/>
              </w:rPr>
            </w:pPr>
          </w:p>
        </w:tc>
      </w:tr>
      <w:tr w:rsidR="00777A0C" w:rsidRPr="006E734D" w14:paraId="2DC253EE" w14:textId="77777777" w:rsidTr="00032894">
        <w:tc>
          <w:tcPr>
            <w:tcW w:w="803" w:type="dxa"/>
          </w:tcPr>
          <w:p w14:paraId="0B074E8B" w14:textId="0BEE58F9" w:rsidR="00777A0C" w:rsidRPr="006E734D" w:rsidRDefault="00777A0C" w:rsidP="00032894">
            <w:pPr>
              <w:jc w:val="both"/>
              <w:rPr>
                <w:rFonts w:ascii="Simplified Arabic" w:hAnsi="Simplified Arabic" w:cs="Simplified Arabic"/>
                <w:b/>
                <w:bCs/>
                <w:sz w:val="28"/>
                <w:szCs w:val="28"/>
                <w:rtl/>
                <w:lang w:bidi="ar-JO"/>
              </w:rPr>
            </w:pPr>
            <w:r w:rsidRPr="006E734D">
              <w:rPr>
                <w:rFonts w:ascii="Simplified Arabic" w:hAnsi="Simplified Arabic" w:cs="Simplified Arabic" w:hint="cs"/>
                <w:b/>
                <w:bCs/>
                <w:sz w:val="28"/>
                <w:szCs w:val="28"/>
                <w:rtl/>
                <w:lang w:bidi="ar-JO"/>
              </w:rPr>
              <w:t>4</w:t>
            </w:r>
            <w:r w:rsidR="007F279A">
              <w:rPr>
                <w:rFonts w:ascii="Simplified Arabic" w:hAnsi="Simplified Arabic" w:cs="Simplified Arabic" w:hint="cs"/>
                <w:b/>
                <w:bCs/>
                <w:sz w:val="28"/>
                <w:szCs w:val="28"/>
                <w:rtl/>
                <w:lang w:bidi="ar-JO"/>
              </w:rPr>
              <w:t>.</w:t>
            </w:r>
          </w:p>
        </w:tc>
        <w:tc>
          <w:tcPr>
            <w:tcW w:w="1697" w:type="dxa"/>
          </w:tcPr>
          <w:p w14:paraId="325CD0EF" w14:textId="77777777" w:rsidR="00777A0C" w:rsidRPr="006E734D" w:rsidRDefault="00777A0C" w:rsidP="00032894">
            <w:pPr>
              <w:jc w:val="both"/>
              <w:rPr>
                <w:rFonts w:ascii="Simplified Arabic" w:hAnsi="Simplified Arabic" w:cs="Simplified Arabic"/>
                <w:b/>
                <w:bCs/>
                <w:sz w:val="28"/>
                <w:szCs w:val="28"/>
                <w:rtl/>
                <w:lang w:bidi="ar-JO"/>
              </w:rPr>
            </w:pPr>
          </w:p>
        </w:tc>
        <w:tc>
          <w:tcPr>
            <w:tcW w:w="1852" w:type="dxa"/>
          </w:tcPr>
          <w:p w14:paraId="2DC841A2" w14:textId="77777777" w:rsidR="00777A0C" w:rsidRPr="006E734D" w:rsidRDefault="00777A0C" w:rsidP="00032894">
            <w:pPr>
              <w:jc w:val="both"/>
              <w:rPr>
                <w:rFonts w:ascii="Simplified Arabic" w:hAnsi="Simplified Arabic" w:cs="Simplified Arabic"/>
                <w:b/>
                <w:bCs/>
                <w:sz w:val="28"/>
                <w:szCs w:val="28"/>
                <w:rtl/>
                <w:lang w:bidi="ar-JO"/>
              </w:rPr>
            </w:pPr>
          </w:p>
        </w:tc>
        <w:tc>
          <w:tcPr>
            <w:tcW w:w="1486" w:type="dxa"/>
          </w:tcPr>
          <w:p w14:paraId="5DC40B90" w14:textId="77777777" w:rsidR="00777A0C" w:rsidRPr="006E734D" w:rsidRDefault="00777A0C" w:rsidP="00032894">
            <w:pPr>
              <w:jc w:val="both"/>
              <w:rPr>
                <w:rFonts w:ascii="Simplified Arabic" w:hAnsi="Simplified Arabic" w:cs="Simplified Arabic"/>
                <w:b/>
                <w:bCs/>
                <w:sz w:val="28"/>
                <w:szCs w:val="28"/>
                <w:rtl/>
                <w:lang w:bidi="ar-JO"/>
              </w:rPr>
            </w:pPr>
          </w:p>
        </w:tc>
        <w:tc>
          <w:tcPr>
            <w:tcW w:w="1265" w:type="dxa"/>
          </w:tcPr>
          <w:p w14:paraId="768AB166" w14:textId="6726FCFB" w:rsidR="00777A0C" w:rsidRPr="006E734D" w:rsidRDefault="00777A0C" w:rsidP="00032894">
            <w:pPr>
              <w:jc w:val="both"/>
              <w:rPr>
                <w:rFonts w:ascii="Simplified Arabic" w:hAnsi="Simplified Arabic" w:cs="Simplified Arabic"/>
                <w:b/>
                <w:bCs/>
                <w:sz w:val="28"/>
                <w:szCs w:val="28"/>
                <w:rtl/>
                <w:lang w:bidi="ar-JO"/>
              </w:rPr>
            </w:pPr>
          </w:p>
        </w:tc>
        <w:tc>
          <w:tcPr>
            <w:tcW w:w="2602" w:type="dxa"/>
          </w:tcPr>
          <w:p w14:paraId="41C4962F" w14:textId="77777777" w:rsidR="00777A0C" w:rsidRPr="006E734D" w:rsidRDefault="00777A0C" w:rsidP="00032894">
            <w:pPr>
              <w:jc w:val="both"/>
              <w:rPr>
                <w:rFonts w:ascii="Simplified Arabic" w:hAnsi="Simplified Arabic" w:cs="Simplified Arabic"/>
                <w:b/>
                <w:bCs/>
                <w:sz w:val="28"/>
                <w:szCs w:val="28"/>
                <w:rtl/>
                <w:lang w:bidi="ar-JO"/>
              </w:rPr>
            </w:pPr>
          </w:p>
        </w:tc>
      </w:tr>
    </w:tbl>
    <w:p w14:paraId="4ECA045D" w14:textId="449EE674" w:rsidR="00012FF0" w:rsidRPr="006E734D" w:rsidRDefault="006E17AF" w:rsidP="008F22B1">
      <w:pPr>
        <w:jc w:val="lowKashida"/>
        <w:rPr>
          <w:rFonts w:ascii="Simplified Arabic" w:hAnsi="Simplified Arabic" w:cs="Simplified Arabic"/>
          <w:b/>
          <w:bCs/>
          <w:sz w:val="28"/>
          <w:szCs w:val="28"/>
          <w:rtl/>
          <w:lang w:bidi="ar-JO"/>
        </w:rPr>
      </w:pPr>
      <w:r w:rsidRPr="006E734D">
        <w:rPr>
          <w:rFonts w:ascii="Simplified Arabic" w:hAnsi="Simplified Arabic" w:cs="Simplified Arabic"/>
          <w:b/>
          <w:bCs/>
          <w:sz w:val="28"/>
          <w:szCs w:val="28"/>
          <w:rtl/>
          <w:lang w:bidi="ar-JO"/>
        </w:rPr>
        <w:br/>
      </w:r>
    </w:p>
    <w:p w14:paraId="01A064E2" w14:textId="098370AD" w:rsidR="00BD6ACF" w:rsidRPr="006E734D" w:rsidRDefault="00012FF0" w:rsidP="002C6D35">
      <w:pPr>
        <w:spacing w:after="120"/>
        <w:ind w:left="1022" w:hanging="1080"/>
        <w:jc w:val="lowKashida"/>
        <w:rPr>
          <w:rFonts w:ascii="Simplified Arabic" w:hAnsi="Simplified Arabic" w:cs="Simplified Arabic"/>
          <w:b/>
          <w:bCs/>
          <w:sz w:val="28"/>
          <w:szCs w:val="28"/>
          <w:lang w:bidi="ar-JO"/>
        </w:rPr>
      </w:pPr>
      <w:r w:rsidRPr="006E734D">
        <w:rPr>
          <w:rFonts w:ascii="Simplified Arabic" w:hAnsi="Simplified Arabic" w:cs="Simplified Arabic" w:hint="cs"/>
          <w:b/>
          <w:bCs/>
          <w:sz w:val="28"/>
          <w:szCs w:val="28"/>
          <w:rtl/>
          <w:lang w:bidi="ar-JO"/>
        </w:rPr>
        <w:t xml:space="preserve">أحد </w:t>
      </w:r>
      <w:r w:rsidR="002C6D35" w:rsidRPr="006E734D">
        <w:rPr>
          <w:rFonts w:ascii="Simplified Arabic" w:hAnsi="Simplified Arabic" w:cs="Simplified Arabic" w:hint="cs"/>
          <w:b/>
          <w:bCs/>
          <w:sz w:val="28"/>
          <w:szCs w:val="28"/>
          <w:rtl/>
          <w:lang w:bidi="ar-JO"/>
        </w:rPr>
        <w:t>ع</w:t>
      </w:r>
      <w:r w:rsidR="00701F36" w:rsidRPr="006E734D">
        <w:rPr>
          <w:rFonts w:ascii="Simplified Arabic" w:hAnsi="Simplified Arabic" w:cs="Simplified Arabic" w:hint="cs"/>
          <w:b/>
          <w:bCs/>
          <w:sz w:val="28"/>
          <w:szCs w:val="28"/>
          <w:rtl/>
          <w:lang w:bidi="ar-JO"/>
        </w:rPr>
        <w:t>شر</w:t>
      </w:r>
      <w:r w:rsidR="002C6D35" w:rsidRPr="006E734D">
        <w:rPr>
          <w:rFonts w:ascii="Simplified Arabic" w:hAnsi="Simplified Arabic" w:cs="Simplified Arabic" w:hint="cs"/>
          <w:b/>
          <w:bCs/>
          <w:sz w:val="28"/>
          <w:szCs w:val="28"/>
          <w:rtl/>
          <w:lang w:bidi="ar-JO"/>
        </w:rPr>
        <w:t>:</w:t>
      </w:r>
      <w:r w:rsidR="006E17AF" w:rsidRPr="006E734D">
        <w:rPr>
          <w:rFonts w:ascii="Simplified Arabic" w:hAnsi="Simplified Arabic" w:cs="Simplified Arabic" w:hint="cs"/>
          <w:b/>
          <w:bCs/>
          <w:sz w:val="28"/>
          <w:szCs w:val="28"/>
          <w:rtl/>
          <w:lang w:bidi="ar-JO"/>
        </w:rPr>
        <w:t xml:space="preserve"> </w:t>
      </w:r>
      <w:r w:rsidR="00BD6ACF" w:rsidRPr="006E734D">
        <w:rPr>
          <w:rFonts w:ascii="Simplified Arabic" w:hAnsi="Simplified Arabic" w:cs="Simplified Arabic"/>
          <w:b/>
          <w:bCs/>
          <w:sz w:val="28"/>
          <w:szCs w:val="28"/>
          <w:rtl/>
          <w:lang w:bidi="ar-JO"/>
        </w:rPr>
        <w:t>أي مساهمات أخرى في البنك المراد التملك فيه التي يملك طالب التملك حق التصويت بموجبها (تذكر بالتفصيل):</w:t>
      </w:r>
    </w:p>
    <w:p w14:paraId="014AF3D1" w14:textId="1035E070" w:rsidR="00BD6ACF" w:rsidRPr="006E734D" w:rsidRDefault="002C6D35" w:rsidP="00BD6ACF">
      <w:pPr>
        <w:pStyle w:val="BodyTextIndent2"/>
        <w:ind w:left="92" w:right="92" w:hanging="92"/>
        <w:rPr>
          <w:rFonts w:ascii="Simplified Arabic" w:hAnsi="Simplified Arabic"/>
          <w:b/>
          <w:bCs/>
          <w:sz w:val="28"/>
          <w:rtl/>
        </w:rPr>
      </w:pPr>
      <w:r w:rsidRPr="006E734D">
        <w:rPr>
          <w:rFonts w:ascii="Simplified Arabic" w:hAnsi="Simplified Arabic" w:hint="cs"/>
          <w:b/>
          <w:bCs/>
          <w:sz w:val="28"/>
          <w:rtl/>
        </w:rPr>
        <w:t>...............................................................................................................................................................................................................................................................................................................................</w:t>
      </w:r>
    </w:p>
    <w:p w14:paraId="337857DE" w14:textId="12864696" w:rsidR="00BD6ACF" w:rsidRPr="006E734D" w:rsidRDefault="00BD6ACF" w:rsidP="00BD6ACF">
      <w:pPr>
        <w:ind w:left="92"/>
        <w:jc w:val="lowKashida"/>
        <w:rPr>
          <w:rFonts w:ascii="Simplified Arabic" w:hAnsi="Simplified Arabic" w:cs="Simplified Arabic"/>
          <w:b/>
          <w:bCs/>
          <w:sz w:val="28"/>
          <w:szCs w:val="28"/>
          <w:rtl/>
        </w:rPr>
      </w:pPr>
    </w:p>
    <w:p w14:paraId="107D3B38" w14:textId="2F5595F5" w:rsidR="008F22B1" w:rsidRPr="006E734D" w:rsidRDefault="008F22B1" w:rsidP="002C6D35">
      <w:pPr>
        <w:ind w:left="92" w:hanging="246"/>
        <w:jc w:val="lowKashida"/>
        <w:rPr>
          <w:rFonts w:ascii="Simplified Arabic" w:hAnsi="Simplified Arabic" w:cs="Simplified Arabic"/>
          <w:b/>
          <w:bCs/>
          <w:sz w:val="28"/>
          <w:szCs w:val="28"/>
          <w:rtl/>
        </w:rPr>
      </w:pPr>
    </w:p>
    <w:p w14:paraId="2ACFB4CE" w14:textId="52E56C9F" w:rsidR="00BD6ACF" w:rsidRPr="006E734D" w:rsidRDefault="00012FF0" w:rsidP="002C6D35">
      <w:pPr>
        <w:spacing w:after="360"/>
        <w:ind w:left="1915" w:hanging="1987"/>
        <w:jc w:val="lowKashida"/>
        <w:rPr>
          <w:rFonts w:ascii="Simplified Arabic" w:hAnsi="Simplified Arabic" w:cs="Simplified Arabic"/>
          <w:b/>
          <w:bCs/>
          <w:sz w:val="28"/>
          <w:szCs w:val="28"/>
          <w:rtl/>
        </w:rPr>
      </w:pPr>
      <w:r w:rsidRPr="006E734D">
        <w:rPr>
          <w:rFonts w:ascii="Simplified Arabic" w:hAnsi="Simplified Arabic" w:cs="Simplified Arabic" w:hint="cs"/>
          <w:b/>
          <w:bCs/>
          <w:sz w:val="28"/>
          <w:szCs w:val="28"/>
          <w:rtl/>
        </w:rPr>
        <w:t>اثنا</w:t>
      </w:r>
      <w:r w:rsidR="00AC11B8" w:rsidRPr="006E734D">
        <w:rPr>
          <w:rFonts w:ascii="Simplified Arabic" w:hAnsi="Simplified Arabic" w:cs="Simplified Arabic" w:hint="cs"/>
          <w:b/>
          <w:bCs/>
          <w:sz w:val="28"/>
          <w:szCs w:val="28"/>
          <w:rtl/>
        </w:rPr>
        <w:t xml:space="preserve"> </w:t>
      </w:r>
      <w:r w:rsidR="00BD6ACF" w:rsidRPr="006E734D">
        <w:rPr>
          <w:rFonts w:ascii="Simplified Arabic" w:hAnsi="Simplified Arabic" w:cs="Simplified Arabic"/>
          <w:b/>
          <w:bCs/>
          <w:sz w:val="28"/>
          <w:szCs w:val="28"/>
          <w:rtl/>
        </w:rPr>
        <w:t>عشر: أي معلومات أو بيانات أو وثائق إضافية يراها البنك المركزي ضرورية لاستكمال دراسة طلب التملك.</w:t>
      </w:r>
    </w:p>
    <w:p w14:paraId="347E268E" w14:textId="62B7C795" w:rsidR="00BD6ACF" w:rsidRPr="006E734D" w:rsidRDefault="002C6D35" w:rsidP="00BD6ACF">
      <w:pPr>
        <w:ind w:left="-88"/>
        <w:jc w:val="lowKashida"/>
        <w:rPr>
          <w:rFonts w:ascii="Simplified Arabic" w:hAnsi="Simplified Arabic" w:cs="Simplified Arabic"/>
          <w:b/>
          <w:bCs/>
          <w:noProof w:val="0"/>
          <w:snapToGrid w:val="0"/>
          <w:sz w:val="28"/>
          <w:szCs w:val="28"/>
          <w:rtl/>
          <w:lang w:eastAsia="en-US"/>
        </w:rPr>
      </w:pPr>
      <w:r w:rsidRPr="006E734D">
        <w:rPr>
          <w:rFonts w:ascii="Simplified Arabic" w:hAnsi="Simplified Arabic" w:cs="Simplified Arabic" w:hint="cs"/>
          <w:b/>
          <w:bCs/>
          <w:noProof w:val="0"/>
          <w:snapToGrid w:val="0"/>
          <w:sz w:val="28"/>
          <w:szCs w:val="28"/>
          <w:rtl/>
          <w:lang w:eastAsia="en-US"/>
        </w:rPr>
        <w:t>.......................................................................................................................................................................................................................................................................................................................................</w:t>
      </w:r>
    </w:p>
    <w:p w14:paraId="7E2DE7F2" w14:textId="42281D82" w:rsidR="002C6D35" w:rsidRPr="006E734D" w:rsidRDefault="002C6D35" w:rsidP="00BD6ACF">
      <w:pPr>
        <w:ind w:left="-88"/>
        <w:jc w:val="lowKashida"/>
        <w:rPr>
          <w:rFonts w:ascii="Simplified Arabic" w:hAnsi="Simplified Arabic" w:cs="Simplified Arabic"/>
          <w:b/>
          <w:bCs/>
          <w:sz w:val="28"/>
          <w:szCs w:val="28"/>
          <w:rtl/>
        </w:rPr>
      </w:pPr>
    </w:p>
    <w:p w14:paraId="3C71F789" w14:textId="7B32248C" w:rsidR="002C6D35" w:rsidRPr="006E734D" w:rsidRDefault="002C6D35" w:rsidP="00BD6ACF">
      <w:pPr>
        <w:ind w:left="-88"/>
        <w:jc w:val="lowKashida"/>
        <w:rPr>
          <w:rFonts w:ascii="Simplified Arabic" w:hAnsi="Simplified Arabic" w:cs="Simplified Arabic"/>
          <w:b/>
          <w:bCs/>
          <w:sz w:val="28"/>
          <w:szCs w:val="28"/>
          <w:rtl/>
        </w:rPr>
      </w:pPr>
    </w:p>
    <w:p w14:paraId="4DB110A2" w14:textId="1CD807C5" w:rsidR="002C6D35" w:rsidRPr="006E734D" w:rsidRDefault="002C6D35" w:rsidP="00BD6ACF">
      <w:pPr>
        <w:ind w:left="-88"/>
        <w:jc w:val="lowKashida"/>
        <w:rPr>
          <w:rFonts w:ascii="Simplified Arabic" w:hAnsi="Simplified Arabic" w:cs="Simplified Arabic"/>
          <w:b/>
          <w:bCs/>
          <w:sz w:val="28"/>
          <w:szCs w:val="28"/>
          <w:rtl/>
        </w:rPr>
      </w:pPr>
    </w:p>
    <w:p w14:paraId="26AEE024" w14:textId="77777777" w:rsidR="002C6D35" w:rsidRPr="006E734D" w:rsidRDefault="002C6D35" w:rsidP="00BD6ACF">
      <w:pPr>
        <w:ind w:left="-88"/>
        <w:jc w:val="lowKashida"/>
        <w:rPr>
          <w:rFonts w:ascii="Simplified Arabic" w:hAnsi="Simplified Arabic" w:cs="Simplified Arabic"/>
          <w:b/>
          <w:bCs/>
          <w:sz w:val="28"/>
          <w:szCs w:val="28"/>
          <w:rtl/>
        </w:rPr>
      </w:pPr>
    </w:p>
    <w:p w14:paraId="6699F1F8" w14:textId="1DD99B2C" w:rsidR="00BD6ACF" w:rsidRPr="006E734D" w:rsidRDefault="00BD6ACF" w:rsidP="00BD6ACF">
      <w:pPr>
        <w:ind w:left="33"/>
        <w:jc w:val="lowKashida"/>
        <w:rPr>
          <w:rFonts w:ascii="Simplified Arabic" w:hAnsi="Simplified Arabic" w:cs="Simplified Arabic"/>
          <w:b/>
          <w:bCs/>
          <w:sz w:val="28"/>
          <w:szCs w:val="28"/>
          <w:rtl/>
        </w:rPr>
      </w:pPr>
      <w:r w:rsidRPr="006E734D">
        <w:rPr>
          <w:rFonts w:ascii="Simplified Arabic" w:hAnsi="Simplified Arabic" w:cs="Simplified Arabic"/>
          <w:b/>
          <w:bCs/>
          <w:sz w:val="28"/>
          <w:szCs w:val="28"/>
          <w:rtl/>
        </w:rPr>
        <w:t>أُقر أنا الموقع أدناه بصحة ودقة كافة المعلومات والبيانات والوثائق الواردة والمرفقة في هذا الطلب وأتحمل أي تبعات ناجمة عن عدم صحة أو دقة أي منها.</w:t>
      </w:r>
    </w:p>
    <w:p w14:paraId="4022B582" w14:textId="77777777" w:rsidR="002C6D35" w:rsidRPr="006E734D" w:rsidRDefault="002C6D35" w:rsidP="00BD6ACF">
      <w:pPr>
        <w:ind w:left="33"/>
        <w:jc w:val="lowKashida"/>
        <w:rPr>
          <w:rFonts w:ascii="Simplified Arabic" w:hAnsi="Simplified Arabic" w:cs="Simplified Arabic"/>
          <w:b/>
          <w:bCs/>
          <w:sz w:val="28"/>
          <w:szCs w:val="28"/>
          <w:rtl/>
        </w:rPr>
      </w:pPr>
    </w:p>
    <w:p w14:paraId="3AE4B5E0" w14:textId="77777777" w:rsidR="00BD6ACF" w:rsidRPr="006E734D" w:rsidRDefault="00BD6ACF" w:rsidP="00BD6ACF">
      <w:pPr>
        <w:pStyle w:val="Heading1"/>
        <w:tabs>
          <w:tab w:val="left" w:pos="-2066"/>
        </w:tabs>
        <w:spacing w:line="360" w:lineRule="auto"/>
        <w:ind w:left="94" w:hanging="61"/>
        <w:jc w:val="both"/>
        <w:rPr>
          <w:rFonts w:ascii="Simplified Arabic" w:hAnsi="Simplified Arabic" w:cs="Simplified Arabic"/>
          <w:sz w:val="28"/>
          <w:szCs w:val="28"/>
          <w:u w:val="none"/>
          <w:rtl/>
        </w:rPr>
      </w:pPr>
      <w:r w:rsidRPr="006E734D">
        <w:rPr>
          <w:rFonts w:ascii="Simplified Arabic" w:hAnsi="Simplified Arabic" w:cs="Simplified Arabic" w:hint="cs"/>
          <w:sz w:val="28"/>
          <w:szCs w:val="28"/>
          <w:u w:val="none"/>
          <w:rtl/>
        </w:rPr>
        <w:t>ا</w:t>
      </w:r>
      <w:r w:rsidRPr="006E734D">
        <w:rPr>
          <w:rFonts w:ascii="Simplified Arabic" w:hAnsi="Simplified Arabic" w:cs="Simplified Arabic"/>
          <w:sz w:val="28"/>
          <w:szCs w:val="28"/>
          <w:u w:val="none"/>
          <w:rtl/>
        </w:rPr>
        <w:t>سم مقـدم الطلـب: .............................................</w:t>
      </w:r>
    </w:p>
    <w:p w14:paraId="732212BC" w14:textId="77777777" w:rsidR="00BD6ACF" w:rsidRPr="006E734D" w:rsidRDefault="00BD6ACF" w:rsidP="002C6D35">
      <w:pPr>
        <w:pStyle w:val="Heading2"/>
        <w:spacing w:after="240"/>
        <w:ind w:left="1570" w:hanging="1541"/>
        <w:rPr>
          <w:rFonts w:ascii="Simplified Arabic" w:hAnsi="Simplified Arabic" w:cs="Simplified Arabic"/>
          <w:sz w:val="28"/>
          <w:szCs w:val="28"/>
          <w:rtl/>
        </w:rPr>
      </w:pPr>
      <w:r w:rsidRPr="006E734D">
        <w:rPr>
          <w:rFonts w:ascii="Simplified Arabic" w:hAnsi="Simplified Arabic" w:cs="Simplified Arabic"/>
          <w:sz w:val="28"/>
          <w:szCs w:val="28"/>
          <w:rtl/>
        </w:rPr>
        <w:t>توقيع مقدم الطلب: ..............................................</w:t>
      </w:r>
    </w:p>
    <w:p w14:paraId="7D35B79F" w14:textId="77777777" w:rsidR="00BD6ACF" w:rsidRPr="006E734D" w:rsidRDefault="00BD6ACF" w:rsidP="00BD6ACF">
      <w:pPr>
        <w:pStyle w:val="Heading2"/>
        <w:ind w:left="1576" w:hanging="1543"/>
        <w:rPr>
          <w:rFonts w:ascii="Simplified Arabic" w:hAnsi="Simplified Arabic" w:cs="Simplified Arabic"/>
          <w:sz w:val="28"/>
          <w:szCs w:val="28"/>
          <w:rtl/>
        </w:rPr>
      </w:pPr>
      <w:r w:rsidRPr="006E734D">
        <w:rPr>
          <w:rFonts w:ascii="Simplified Arabic" w:hAnsi="Simplified Arabic" w:cs="Simplified Arabic"/>
          <w:sz w:val="28"/>
          <w:szCs w:val="28"/>
          <w:rtl/>
        </w:rPr>
        <w:t>التاريـخ:</w:t>
      </w:r>
      <w:r w:rsidRPr="006E734D">
        <w:rPr>
          <w:rStyle w:val="Heading1Char"/>
          <w:rFonts w:ascii="Simplified Arabic" w:hAnsi="Simplified Arabic" w:cs="Simplified Arabic"/>
          <w:b/>
          <w:bCs/>
          <w:sz w:val="28"/>
          <w:szCs w:val="28"/>
          <w:u w:val="none"/>
          <w:rtl/>
        </w:rPr>
        <w:t xml:space="preserve"> ..</w:t>
      </w:r>
      <w:r w:rsidRPr="006E734D">
        <w:rPr>
          <w:rFonts w:ascii="Simplified Arabic" w:hAnsi="Simplified Arabic" w:cs="Simplified Arabic"/>
          <w:sz w:val="28"/>
          <w:szCs w:val="28"/>
          <w:rtl/>
        </w:rPr>
        <w:t>....................................................</w:t>
      </w:r>
    </w:p>
    <w:p w14:paraId="10D23C63" w14:textId="77777777" w:rsidR="00BD6ACF" w:rsidRPr="006E734D" w:rsidRDefault="00BD6ACF" w:rsidP="00BD6ACF">
      <w:pPr>
        <w:ind w:left="-58"/>
        <w:jc w:val="lowKashida"/>
        <w:rPr>
          <w:rFonts w:ascii="Simplified Arabic" w:hAnsi="Simplified Arabic" w:cs="Simplified Arabic"/>
          <w:b/>
          <w:bCs/>
          <w:sz w:val="28"/>
          <w:szCs w:val="28"/>
          <w:rtl/>
          <w:lang w:eastAsia="en-US" w:bidi="ar-JO"/>
        </w:rPr>
      </w:pPr>
    </w:p>
    <w:p w14:paraId="13AD93C9" w14:textId="77777777" w:rsidR="00B62778" w:rsidRPr="006E734D" w:rsidRDefault="00B62778" w:rsidP="00BD6ACF">
      <w:pPr>
        <w:jc w:val="center"/>
        <w:rPr>
          <w:rFonts w:cs="Simplified Arabic"/>
          <w:sz w:val="28"/>
          <w:szCs w:val="28"/>
          <w:lang w:bidi="ar-JO"/>
        </w:rPr>
      </w:pPr>
      <w:bookmarkStart w:id="2" w:name="_تعميم_رقم_(10/2/8601)"/>
      <w:bookmarkEnd w:id="2"/>
    </w:p>
    <w:sectPr w:rsidR="00B62778" w:rsidRPr="006E734D" w:rsidSect="00B3292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1A9F8" w14:textId="77777777" w:rsidR="006C7CE5" w:rsidRDefault="006C7CE5" w:rsidP="0013497E">
      <w:r>
        <w:separator/>
      </w:r>
    </w:p>
  </w:endnote>
  <w:endnote w:type="continuationSeparator" w:id="0">
    <w:p w14:paraId="59093BC5" w14:textId="77777777" w:rsidR="006C7CE5" w:rsidRDefault="006C7CE5" w:rsidP="0013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2030637673"/>
      <w:docPartObj>
        <w:docPartGallery w:val="Page Numbers (Bottom of Page)"/>
        <w:docPartUnique/>
      </w:docPartObj>
    </w:sdtPr>
    <w:sdtEndPr>
      <w:rPr>
        <w:noProof/>
      </w:rPr>
    </w:sdtEndPr>
    <w:sdtContent>
      <w:p w14:paraId="04C4C28C" w14:textId="7E1A0009" w:rsidR="007E03AC" w:rsidRDefault="007E03AC">
        <w:pPr>
          <w:pStyle w:val="Footer"/>
          <w:jc w:val="center"/>
        </w:pPr>
        <w:r>
          <w:rPr>
            <w:noProof w:val="0"/>
          </w:rPr>
          <w:fldChar w:fldCharType="begin"/>
        </w:r>
        <w:r>
          <w:instrText xml:space="preserve"> PAGE   \* MERGEFORMAT </w:instrText>
        </w:r>
        <w:r>
          <w:rPr>
            <w:noProof w:val="0"/>
          </w:rPr>
          <w:fldChar w:fldCharType="separate"/>
        </w:r>
        <w:r w:rsidR="004850AB">
          <w:rPr>
            <w:rtl/>
          </w:rPr>
          <w:t>7</w:t>
        </w:r>
        <w:r>
          <w:fldChar w:fldCharType="end"/>
        </w:r>
      </w:p>
    </w:sdtContent>
  </w:sdt>
  <w:p w14:paraId="5557A520" w14:textId="77777777" w:rsidR="007E03AC" w:rsidRDefault="007E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CE73E" w14:textId="77777777" w:rsidR="006C7CE5" w:rsidRDefault="006C7CE5" w:rsidP="0013497E">
      <w:r>
        <w:separator/>
      </w:r>
    </w:p>
  </w:footnote>
  <w:footnote w:type="continuationSeparator" w:id="0">
    <w:p w14:paraId="7EF80D07" w14:textId="77777777" w:rsidR="006C7CE5" w:rsidRDefault="006C7CE5" w:rsidP="0013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F02"/>
    <w:multiLevelType w:val="hybridMultilevel"/>
    <w:tmpl w:val="5A8E772C"/>
    <w:lvl w:ilvl="0" w:tplc="AD122E6C">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1" w15:restartNumberingAfterBreak="0">
    <w:nsid w:val="06B57C70"/>
    <w:multiLevelType w:val="hybridMultilevel"/>
    <w:tmpl w:val="90D24C76"/>
    <w:lvl w:ilvl="0" w:tplc="47200282">
      <w:start w:val="1"/>
      <w:numFmt w:val="arabicAlpha"/>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421307"/>
    <w:multiLevelType w:val="hybridMultilevel"/>
    <w:tmpl w:val="12BAD0C0"/>
    <w:lvl w:ilvl="0" w:tplc="48569E00">
      <w:start w:val="1"/>
      <w:numFmt w:val="bullet"/>
      <w:lvlText w:val="-"/>
      <w:lvlJc w:val="left"/>
      <w:pPr>
        <w:ind w:left="26" w:hanging="360"/>
      </w:pPr>
      <w:rPr>
        <w:rFonts w:ascii="Simplified Arabic" w:eastAsia="Times New Roman" w:hAnsi="Simplified Arabic" w:cs="Simplified Arabic"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3" w15:restartNumberingAfterBreak="0">
    <w:nsid w:val="18D42F5C"/>
    <w:multiLevelType w:val="hybridMultilevel"/>
    <w:tmpl w:val="A5AA12B0"/>
    <w:lvl w:ilvl="0" w:tplc="AA3EB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92684"/>
    <w:multiLevelType w:val="hybridMultilevel"/>
    <w:tmpl w:val="9D58DFA8"/>
    <w:lvl w:ilvl="0" w:tplc="FB7094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21CDC"/>
    <w:multiLevelType w:val="hybridMultilevel"/>
    <w:tmpl w:val="5A8E772C"/>
    <w:lvl w:ilvl="0" w:tplc="AD122E6C">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6" w15:restartNumberingAfterBreak="0">
    <w:nsid w:val="367436FF"/>
    <w:multiLevelType w:val="hybridMultilevel"/>
    <w:tmpl w:val="07F82448"/>
    <w:lvl w:ilvl="0" w:tplc="05EC77CC">
      <w:start w:val="1"/>
      <w:numFmt w:val="decimal"/>
      <w:lvlText w:val="%1."/>
      <w:lvlJc w:val="left"/>
      <w:pPr>
        <w:tabs>
          <w:tab w:val="num" w:pos="1936"/>
        </w:tabs>
        <w:ind w:left="1936" w:right="1936" w:hanging="360"/>
      </w:pPr>
      <w:rPr>
        <w:rFonts w:hint="default"/>
      </w:rPr>
    </w:lvl>
    <w:lvl w:ilvl="1" w:tplc="3BEE9C16">
      <w:start w:val="1"/>
      <w:numFmt w:val="arabicAbjad"/>
      <w:lvlText w:val="%2."/>
      <w:lvlJc w:val="left"/>
      <w:pPr>
        <w:tabs>
          <w:tab w:val="num" w:pos="2174"/>
        </w:tabs>
        <w:ind w:left="2287" w:right="2287" w:hanging="454"/>
      </w:pPr>
      <w:rPr>
        <w:rFonts w:hint="default"/>
        <w:b/>
        <w:bCs/>
      </w:rPr>
    </w:lvl>
    <w:lvl w:ilvl="2" w:tplc="0409001B" w:tentative="1">
      <w:start w:val="1"/>
      <w:numFmt w:val="lowerRoman"/>
      <w:lvlText w:val="%3."/>
      <w:lvlJc w:val="right"/>
      <w:pPr>
        <w:tabs>
          <w:tab w:val="num" w:pos="2913"/>
        </w:tabs>
        <w:ind w:left="2913" w:right="2913" w:hanging="180"/>
      </w:pPr>
    </w:lvl>
    <w:lvl w:ilvl="3" w:tplc="0409000F" w:tentative="1">
      <w:start w:val="1"/>
      <w:numFmt w:val="decimal"/>
      <w:lvlText w:val="%4."/>
      <w:lvlJc w:val="left"/>
      <w:pPr>
        <w:tabs>
          <w:tab w:val="num" w:pos="3633"/>
        </w:tabs>
        <w:ind w:left="3633" w:right="3633" w:hanging="360"/>
      </w:pPr>
    </w:lvl>
    <w:lvl w:ilvl="4" w:tplc="04090019" w:tentative="1">
      <w:start w:val="1"/>
      <w:numFmt w:val="lowerLetter"/>
      <w:lvlText w:val="%5."/>
      <w:lvlJc w:val="left"/>
      <w:pPr>
        <w:tabs>
          <w:tab w:val="num" w:pos="4353"/>
        </w:tabs>
        <w:ind w:left="4353" w:right="4353" w:hanging="360"/>
      </w:pPr>
    </w:lvl>
    <w:lvl w:ilvl="5" w:tplc="0409001B" w:tentative="1">
      <w:start w:val="1"/>
      <w:numFmt w:val="lowerRoman"/>
      <w:lvlText w:val="%6."/>
      <w:lvlJc w:val="right"/>
      <w:pPr>
        <w:tabs>
          <w:tab w:val="num" w:pos="5073"/>
        </w:tabs>
        <w:ind w:left="5073" w:right="5073" w:hanging="180"/>
      </w:pPr>
    </w:lvl>
    <w:lvl w:ilvl="6" w:tplc="0409000F" w:tentative="1">
      <w:start w:val="1"/>
      <w:numFmt w:val="decimal"/>
      <w:lvlText w:val="%7."/>
      <w:lvlJc w:val="left"/>
      <w:pPr>
        <w:tabs>
          <w:tab w:val="num" w:pos="5793"/>
        </w:tabs>
        <w:ind w:left="5793" w:right="5793" w:hanging="360"/>
      </w:pPr>
    </w:lvl>
    <w:lvl w:ilvl="7" w:tplc="04090019" w:tentative="1">
      <w:start w:val="1"/>
      <w:numFmt w:val="lowerLetter"/>
      <w:lvlText w:val="%8."/>
      <w:lvlJc w:val="left"/>
      <w:pPr>
        <w:tabs>
          <w:tab w:val="num" w:pos="6513"/>
        </w:tabs>
        <w:ind w:left="6513" w:right="6513" w:hanging="360"/>
      </w:pPr>
    </w:lvl>
    <w:lvl w:ilvl="8" w:tplc="0409001B" w:tentative="1">
      <w:start w:val="1"/>
      <w:numFmt w:val="lowerRoman"/>
      <w:lvlText w:val="%9."/>
      <w:lvlJc w:val="right"/>
      <w:pPr>
        <w:tabs>
          <w:tab w:val="num" w:pos="7233"/>
        </w:tabs>
        <w:ind w:left="7233" w:right="7233" w:hanging="180"/>
      </w:pPr>
    </w:lvl>
  </w:abstractNum>
  <w:abstractNum w:abstractNumId="7" w15:restartNumberingAfterBreak="0">
    <w:nsid w:val="3CAF37D7"/>
    <w:multiLevelType w:val="hybridMultilevel"/>
    <w:tmpl w:val="05781088"/>
    <w:lvl w:ilvl="0" w:tplc="8836FA7C">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474326CC"/>
    <w:multiLevelType w:val="hybridMultilevel"/>
    <w:tmpl w:val="DF5C6718"/>
    <w:lvl w:ilvl="0" w:tplc="5B40F912">
      <w:start w:val="1"/>
      <w:numFmt w:val="decimal"/>
      <w:lvlText w:val="%1"/>
      <w:lvlJc w:val="left"/>
      <w:pPr>
        <w:ind w:left="86" w:hanging="360"/>
      </w:pPr>
      <w:rPr>
        <w:rFonts w:hint="default"/>
        <w:i w:val="0"/>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9" w15:restartNumberingAfterBreak="0">
    <w:nsid w:val="5A2B7720"/>
    <w:multiLevelType w:val="hybridMultilevel"/>
    <w:tmpl w:val="96C20E02"/>
    <w:lvl w:ilvl="0" w:tplc="29307A1A">
      <w:start w:val="52"/>
      <w:numFmt w:val="bullet"/>
      <w:lvlText w:val="-"/>
      <w:lvlJc w:val="left"/>
      <w:pPr>
        <w:tabs>
          <w:tab w:val="num" w:pos="1436"/>
        </w:tabs>
        <w:ind w:left="1436" w:right="1436" w:hanging="495"/>
      </w:pPr>
      <w:rPr>
        <w:rFonts w:ascii="Times New Roman" w:eastAsia="Times New Roman" w:hAnsi="Times New Roman" w:cs="Simplified Arabic" w:hint="default"/>
      </w:rPr>
    </w:lvl>
    <w:lvl w:ilvl="1" w:tplc="04010003" w:tentative="1">
      <w:start w:val="1"/>
      <w:numFmt w:val="bullet"/>
      <w:lvlText w:val="o"/>
      <w:lvlJc w:val="left"/>
      <w:pPr>
        <w:tabs>
          <w:tab w:val="num" w:pos="2021"/>
        </w:tabs>
        <w:ind w:left="2021" w:right="2021" w:hanging="360"/>
      </w:pPr>
      <w:rPr>
        <w:rFonts w:ascii="Courier New" w:hAnsi="Courier New" w:hint="default"/>
      </w:rPr>
    </w:lvl>
    <w:lvl w:ilvl="2" w:tplc="04010005" w:tentative="1">
      <w:start w:val="1"/>
      <w:numFmt w:val="bullet"/>
      <w:lvlText w:val=""/>
      <w:lvlJc w:val="left"/>
      <w:pPr>
        <w:tabs>
          <w:tab w:val="num" w:pos="2741"/>
        </w:tabs>
        <w:ind w:left="2741" w:right="2741" w:hanging="360"/>
      </w:pPr>
      <w:rPr>
        <w:rFonts w:ascii="Wingdings" w:hAnsi="Wingdings" w:hint="default"/>
      </w:rPr>
    </w:lvl>
    <w:lvl w:ilvl="3" w:tplc="04010001" w:tentative="1">
      <w:start w:val="1"/>
      <w:numFmt w:val="bullet"/>
      <w:lvlText w:val=""/>
      <w:lvlJc w:val="left"/>
      <w:pPr>
        <w:tabs>
          <w:tab w:val="num" w:pos="3461"/>
        </w:tabs>
        <w:ind w:left="3461" w:right="3461" w:hanging="360"/>
      </w:pPr>
      <w:rPr>
        <w:rFonts w:ascii="Symbol" w:hAnsi="Symbol" w:hint="default"/>
      </w:rPr>
    </w:lvl>
    <w:lvl w:ilvl="4" w:tplc="04010003" w:tentative="1">
      <w:start w:val="1"/>
      <w:numFmt w:val="bullet"/>
      <w:lvlText w:val="o"/>
      <w:lvlJc w:val="left"/>
      <w:pPr>
        <w:tabs>
          <w:tab w:val="num" w:pos="4181"/>
        </w:tabs>
        <w:ind w:left="4181" w:right="4181" w:hanging="360"/>
      </w:pPr>
      <w:rPr>
        <w:rFonts w:ascii="Courier New" w:hAnsi="Courier New" w:hint="default"/>
      </w:rPr>
    </w:lvl>
    <w:lvl w:ilvl="5" w:tplc="04010005" w:tentative="1">
      <w:start w:val="1"/>
      <w:numFmt w:val="bullet"/>
      <w:lvlText w:val=""/>
      <w:lvlJc w:val="left"/>
      <w:pPr>
        <w:tabs>
          <w:tab w:val="num" w:pos="4901"/>
        </w:tabs>
        <w:ind w:left="4901" w:right="4901" w:hanging="360"/>
      </w:pPr>
      <w:rPr>
        <w:rFonts w:ascii="Wingdings" w:hAnsi="Wingdings" w:hint="default"/>
      </w:rPr>
    </w:lvl>
    <w:lvl w:ilvl="6" w:tplc="04010001" w:tentative="1">
      <w:start w:val="1"/>
      <w:numFmt w:val="bullet"/>
      <w:lvlText w:val=""/>
      <w:lvlJc w:val="left"/>
      <w:pPr>
        <w:tabs>
          <w:tab w:val="num" w:pos="5621"/>
        </w:tabs>
        <w:ind w:left="5621" w:right="5621" w:hanging="360"/>
      </w:pPr>
      <w:rPr>
        <w:rFonts w:ascii="Symbol" w:hAnsi="Symbol" w:hint="default"/>
      </w:rPr>
    </w:lvl>
    <w:lvl w:ilvl="7" w:tplc="04010003" w:tentative="1">
      <w:start w:val="1"/>
      <w:numFmt w:val="bullet"/>
      <w:lvlText w:val="o"/>
      <w:lvlJc w:val="left"/>
      <w:pPr>
        <w:tabs>
          <w:tab w:val="num" w:pos="6341"/>
        </w:tabs>
        <w:ind w:left="6341" w:right="6341" w:hanging="360"/>
      </w:pPr>
      <w:rPr>
        <w:rFonts w:ascii="Courier New" w:hAnsi="Courier New" w:hint="default"/>
      </w:rPr>
    </w:lvl>
    <w:lvl w:ilvl="8" w:tplc="04010005" w:tentative="1">
      <w:start w:val="1"/>
      <w:numFmt w:val="bullet"/>
      <w:lvlText w:val=""/>
      <w:lvlJc w:val="left"/>
      <w:pPr>
        <w:tabs>
          <w:tab w:val="num" w:pos="7061"/>
        </w:tabs>
        <w:ind w:left="7061" w:right="7061"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8"/>
  </w:num>
  <w:num w:numId="6">
    <w:abstractNumId w:val="5"/>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C9"/>
    <w:rsid w:val="00001ACB"/>
    <w:rsid w:val="00012FF0"/>
    <w:rsid w:val="000139E6"/>
    <w:rsid w:val="00025DAC"/>
    <w:rsid w:val="00026D35"/>
    <w:rsid w:val="0002757F"/>
    <w:rsid w:val="00032894"/>
    <w:rsid w:val="00036B41"/>
    <w:rsid w:val="00042FDA"/>
    <w:rsid w:val="00052466"/>
    <w:rsid w:val="000735F3"/>
    <w:rsid w:val="000751EF"/>
    <w:rsid w:val="000849C3"/>
    <w:rsid w:val="00096AB2"/>
    <w:rsid w:val="000B68E5"/>
    <w:rsid w:val="000C52BC"/>
    <w:rsid w:val="000D6ACF"/>
    <w:rsid w:val="000F07AE"/>
    <w:rsid w:val="000F3FAB"/>
    <w:rsid w:val="000F45D5"/>
    <w:rsid w:val="00103A7B"/>
    <w:rsid w:val="00122F88"/>
    <w:rsid w:val="00126954"/>
    <w:rsid w:val="00127E3B"/>
    <w:rsid w:val="00132311"/>
    <w:rsid w:val="0013497E"/>
    <w:rsid w:val="0014191D"/>
    <w:rsid w:val="00156FC7"/>
    <w:rsid w:val="0016409F"/>
    <w:rsid w:val="00165682"/>
    <w:rsid w:val="00165ED2"/>
    <w:rsid w:val="0017392F"/>
    <w:rsid w:val="001A4EDA"/>
    <w:rsid w:val="001A7D88"/>
    <w:rsid w:val="001B18CA"/>
    <w:rsid w:val="001B343D"/>
    <w:rsid w:val="001C0AEB"/>
    <w:rsid w:val="001D0DC9"/>
    <w:rsid w:val="001D2CC4"/>
    <w:rsid w:val="001D2FAE"/>
    <w:rsid w:val="001D7272"/>
    <w:rsid w:val="001E61E6"/>
    <w:rsid w:val="0022529D"/>
    <w:rsid w:val="00231197"/>
    <w:rsid w:val="002353AD"/>
    <w:rsid w:val="00236F8E"/>
    <w:rsid w:val="00245980"/>
    <w:rsid w:val="00254373"/>
    <w:rsid w:val="00257E8F"/>
    <w:rsid w:val="00265C71"/>
    <w:rsid w:val="00266A6A"/>
    <w:rsid w:val="00284D83"/>
    <w:rsid w:val="002877DA"/>
    <w:rsid w:val="002A4BC8"/>
    <w:rsid w:val="002A7B1B"/>
    <w:rsid w:val="002C2626"/>
    <w:rsid w:val="002C2838"/>
    <w:rsid w:val="002C6D35"/>
    <w:rsid w:val="002D14EE"/>
    <w:rsid w:val="002D7D02"/>
    <w:rsid w:val="002E782B"/>
    <w:rsid w:val="003059FF"/>
    <w:rsid w:val="00310A3A"/>
    <w:rsid w:val="00311DC6"/>
    <w:rsid w:val="0031581F"/>
    <w:rsid w:val="003218BF"/>
    <w:rsid w:val="00324FB6"/>
    <w:rsid w:val="003427C9"/>
    <w:rsid w:val="00372663"/>
    <w:rsid w:val="0038783B"/>
    <w:rsid w:val="003D13D2"/>
    <w:rsid w:val="003E14BF"/>
    <w:rsid w:val="003E6CC1"/>
    <w:rsid w:val="004175E9"/>
    <w:rsid w:val="004244A5"/>
    <w:rsid w:val="004257F7"/>
    <w:rsid w:val="0042766D"/>
    <w:rsid w:val="00431AB9"/>
    <w:rsid w:val="00436DEC"/>
    <w:rsid w:val="00444C53"/>
    <w:rsid w:val="00452CB5"/>
    <w:rsid w:val="0045753E"/>
    <w:rsid w:val="00460FAE"/>
    <w:rsid w:val="0047360B"/>
    <w:rsid w:val="004850AB"/>
    <w:rsid w:val="004973D3"/>
    <w:rsid w:val="004B2ABD"/>
    <w:rsid w:val="004C3FC6"/>
    <w:rsid w:val="004C5CA2"/>
    <w:rsid w:val="004D40C1"/>
    <w:rsid w:val="004E0393"/>
    <w:rsid w:val="004E1229"/>
    <w:rsid w:val="004F110C"/>
    <w:rsid w:val="004F4BCF"/>
    <w:rsid w:val="00534E8F"/>
    <w:rsid w:val="005548DA"/>
    <w:rsid w:val="00560037"/>
    <w:rsid w:val="00583CE8"/>
    <w:rsid w:val="005A006A"/>
    <w:rsid w:val="005D0007"/>
    <w:rsid w:val="005D4758"/>
    <w:rsid w:val="00602E34"/>
    <w:rsid w:val="0060442B"/>
    <w:rsid w:val="006153C5"/>
    <w:rsid w:val="006311EF"/>
    <w:rsid w:val="00634D9A"/>
    <w:rsid w:val="00635311"/>
    <w:rsid w:val="00645E56"/>
    <w:rsid w:val="00650A68"/>
    <w:rsid w:val="00663B9C"/>
    <w:rsid w:val="00670A73"/>
    <w:rsid w:val="0068450F"/>
    <w:rsid w:val="00687BC5"/>
    <w:rsid w:val="00691082"/>
    <w:rsid w:val="006A13DB"/>
    <w:rsid w:val="006A4E7D"/>
    <w:rsid w:val="006A5A41"/>
    <w:rsid w:val="006B0A44"/>
    <w:rsid w:val="006B63CF"/>
    <w:rsid w:val="006B7AAF"/>
    <w:rsid w:val="006C3DFE"/>
    <w:rsid w:val="006C7CE5"/>
    <w:rsid w:val="006E17AF"/>
    <w:rsid w:val="006E734D"/>
    <w:rsid w:val="00701F36"/>
    <w:rsid w:val="00703BE3"/>
    <w:rsid w:val="007125DB"/>
    <w:rsid w:val="00737057"/>
    <w:rsid w:val="007417C5"/>
    <w:rsid w:val="00772438"/>
    <w:rsid w:val="00777A0C"/>
    <w:rsid w:val="00781D13"/>
    <w:rsid w:val="007849F7"/>
    <w:rsid w:val="00797B03"/>
    <w:rsid w:val="007A7193"/>
    <w:rsid w:val="007B141F"/>
    <w:rsid w:val="007C1488"/>
    <w:rsid w:val="007E03AC"/>
    <w:rsid w:val="007E6D57"/>
    <w:rsid w:val="007F22AA"/>
    <w:rsid w:val="007F279A"/>
    <w:rsid w:val="00817673"/>
    <w:rsid w:val="008435DD"/>
    <w:rsid w:val="00850954"/>
    <w:rsid w:val="00853835"/>
    <w:rsid w:val="00864A92"/>
    <w:rsid w:val="008813AF"/>
    <w:rsid w:val="0088377E"/>
    <w:rsid w:val="00895A8C"/>
    <w:rsid w:val="008A3049"/>
    <w:rsid w:val="008B4CFB"/>
    <w:rsid w:val="008B718F"/>
    <w:rsid w:val="008C16FA"/>
    <w:rsid w:val="008C29A9"/>
    <w:rsid w:val="008F22B1"/>
    <w:rsid w:val="008F3758"/>
    <w:rsid w:val="008F3D8E"/>
    <w:rsid w:val="0090583B"/>
    <w:rsid w:val="00915829"/>
    <w:rsid w:val="00916A2F"/>
    <w:rsid w:val="0092069F"/>
    <w:rsid w:val="00921590"/>
    <w:rsid w:val="0093732D"/>
    <w:rsid w:val="00944741"/>
    <w:rsid w:val="0094665C"/>
    <w:rsid w:val="009510C9"/>
    <w:rsid w:val="00971314"/>
    <w:rsid w:val="00976288"/>
    <w:rsid w:val="00983CFB"/>
    <w:rsid w:val="009A349E"/>
    <w:rsid w:val="009B5E05"/>
    <w:rsid w:val="009C6F40"/>
    <w:rsid w:val="009D7195"/>
    <w:rsid w:val="009D7831"/>
    <w:rsid w:val="009E59E9"/>
    <w:rsid w:val="009F66C3"/>
    <w:rsid w:val="00A27CC0"/>
    <w:rsid w:val="00A37FBA"/>
    <w:rsid w:val="00A4017B"/>
    <w:rsid w:val="00A55297"/>
    <w:rsid w:val="00A57757"/>
    <w:rsid w:val="00A65C81"/>
    <w:rsid w:val="00AC11B8"/>
    <w:rsid w:val="00AD2969"/>
    <w:rsid w:val="00AD3477"/>
    <w:rsid w:val="00AD3AD0"/>
    <w:rsid w:val="00AE24C9"/>
    <w:rsid w:val="00AF1B3E"/>
    <w:rsid w:val="00AF577B"/>
    <w:rsid w:val="00B3292A"/>
    <w:rsid w:val="00B41C1E"/>
    <w:rsid w:val="00B53775"/>
    <w:rsid w:val="00B62778"/>
    <w:rsid w:val="00B71F3C"/>
    <w:rsid w:val="00B80F54"/>
    <w:rsid w:val="00B9003E"/>
    <w:rsid w:val="00B95BDB"/>
    <w:rsid w:val="00BA2CF1"/>
    <w:rsid w:val="00BB0054"/>
    <w:rsid w:val="00BD6210"/>
    <w:rsid w:val="00BD6ACF"/>
    <w:rsid w:val="00BF7D8F"/>
    <w:rsid w:val="00C0765C"/>
    <w:rsid w:val="00C13238"/>
    <w:rsid w:val="00C41563"/>
    <w:rsid w:val="00C516B7"/>
    <w:rsid w:val="00C61D00"/>
    <w:rsid w:val="00C82661"/>
    <w:rsid w:val="00C85E76"/>
    <w:rsid w:val="00C959EA"/>
    <w:rsid w:val="00CA2A94"/>
    <w:rsid w:val="00CA5A93"/>
    <w:rsid w:val="00CA6F32"/>
    <w:rsid w:val="00CC4D7E"/>
    <w:rsid w:val="00D66867"/>
    <w:rsid w:val="00D76F8A"/>
    <w:rsid w:val="00D812C4"/>
    <w:rsid w:val="00D82A14"/>
    <w:rsid w:val="00D83030"/>
    <w:rsid w:val="00D931E5"/>
    <w:rsid w:val="00DC14D3"/>
    <w:rsid w:val="00DC1BAE"/>
    <w:rsid w:val="00DC5CB9"/>
    <w:rsid w:val="00DD6680"/>
    <w:rsid w:val="00DD6756"/>
    <w:rsid w:val="00DF08B0"/>
    <w:rsid w:val="00E1128D"/>
    <w:rsid w:val="00E27215"/>
    <w:rsid w:val="00E44837"/>
    <w:rsid w:val="00E50712"/>
    <w:rsid w:val="00E90E86"/>
    <w:rsid w:val="00E948FA"/>
    <w:rsid w:val="00EA2DBE"/>
    <w:rsid w:val="00EA71E5"/>
    <w:rsid w:val="00ED130E"/>
    <w:rsid w:val="00EE0ADF"/>
    <w:rsid w:val="00EE6239"/>
    <w:rsid w:val="00EE6C64"/>
    <w:rsid w:val="00EE718F"/>
    <w:rsid w:val="00F03393"/>
    <w:rsid w:val="00F0567B"/>
    <w:rsid w:val="00F12EB3"/>
    <w:rsid w:val="00F85C40"/>
    <w:rsid w:val="00F902B1"/>
    <w:rsid w:val="00F90E07"/>
    <w:rsid w:val="00F9683A"/>
    <w:rsid w:val="00FA2201"/>
    <w:rsid w:val="00FD299E"/>
    <w:rsid w:val="00FD41A0"/>
    <w:rsid w:val="00FE5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53BF"/>
  <w15:chartTrackingRefBased/>
  <w15:docId w15:val="{73D282EA-4DC5-4785-A9C2-777354F0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CF"/>
    <w:pPr>
      <w:bidi/>
      <w:spacing w:after="0" w:line="240" w:lineRule="auto"/>
    </w:pPr>
    <w:rPr>
      <w:rFonts w:ascii="Times New Roman" w:eastAsia="Times New Roman" w:hAnsi="Times New Roman" w:cs="Traditional Arabic"/>
      <w:noProof/>
      <w:sz w:val="20"/>
      <w:szCs w:val="20"/>
      <w:lang w:eastAsia="ar-SA"/>
    </w:rPr>
  </w:style>
  <w:style w:type="paragraph" w:styleId="Heading1">
    <w:name w:val="heading 1"/>
    <w:basedOn w:val="Normal"/>
    <w:next w:val="Normal"/>
    <w:link w:val="Heading1Char"/>
    <w:qFormat/>
    <w:rsid w:val="00BD6ACF"/>
    <w:pPr>
      <w:keepNext/>
      <w:outlineLvl w:val="0"/>
    </w:pPr>
    <w:rPr>
      <w:b/>
      <w:bCs/>
      <w:noProof w:val="0"/>
      <w:snapToGrid w:val="0"/>
      <w:u w:val="single"/>
      <w:lang w:eastAsia="en-US"/>
    </w:rPr>
  </w:style>
  <w:style w:type="paragraph" w:styleId="Heading2">
    <w:name w:val="heading 2"/>
    <w:basedOn w:val="Normal"/>
    <w:next w:val="Normal"/>
    <w:link w:val="Heading2Char"/>
    <w:qFormat/>
    <w:rsid w:val="00BD6ACF"/>
    <w:pPr>
      <w:keepNext/>
      <w:outlineLvl w:val="1"/>
    </w:pPr>
    <w:rPr>
      <w:b/>
      <w:bCs/>
      <w:noProof w:val="0"/>
      <w:snapToGrid w:val="0"/>
      <w:lang w:eastAsia="en-US"/>
    </w:rPr>
  </w:style>
  <w:style w:type="paragraph" w:styleId="Heading3">
    <w:name w:val="heading 3"/>
    <w:basedOn w:val="Normal"/>
    <w:next w:val="Normal"/>
    <w:link w:val="Heading3Char"/>
    <w:qFormat/>
    <w:rsid w:val="00BD6ACF"/>
    <w:pPr>
      <w:keepNext/>
      <w:outlineLvl w:val="2"/>
    </w:pPr>
    <w:rPr>
      <w:rFonts w:cs="Simplified Arabic"/>
      <w:b/>
      <w:bCs/>
      <w:noProof w:val="0"/>
      <w:snapToGrid w:val="0"/>
      <w:sz w:val="24"/>
      <w:lang w:eastAsia="en-US"/>
    </w:rPr>
  </w:style>
  <w:style w:type="paragraph" w:styleId="Heading4">
    <w:name w:val="heading 4"/>
    <w:basedOn w:val="Normal"/>
    <w:next w:val="Normal"/>
    <w:link w:val="Heading4Char"/>
    <w:qFormat/>
    <w:rsid w:val="00BD6ACF"/>
    <w:pPr>
      <w:keepNext/>
      <w:outlineLvl w:val="3"/>
    </w:pPr>
    <w:rPr>
      <w:rFonts w:cs="Simplified Arabic"/>
      <w:noProof w:val="0"/>
      <w:snapToGrid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6ACF"/>
    <w:rPr>
      <w:rFonts w:ascii="Times New Roman" w:eastAsia="Times New Roman" w:hAnsi="Times New Roman" w:cs="Traditional Arabic"/>
      <w:b/>
      <w:bCs/>
      <w:snapToGrid w:val="0"/>
      <w:sz w:val="20"/>
      <w:szCs w:val="20"/>
      <w:u w:val="single"/>
    </w:rPr>
  </w:style>
  <w:style w:type="character" w:customStyle="1" w:styleId="Heading2Char">
    <w:name w:val="Heading 2 Char"/>
    <w:basedOn w:val="DefaultParagraphFont"/>
    <w:link w:val="Heading2"/>
    <w:rsid w:val="00BD6ACF"/>
    <w:rPr>
      <w:rFonts w:ascii="Times New Roman" w:eastAsia="Times New Roman" w:hAnsi="Times New Roman" w:cs="Traditional Arabic"/>
      <w:b/>
      <w:bCs/>
      <w:snapToGrid w:val="0"/>
      <w:sz w:val="20"/>
      <w:szCs w:val="20"/>
    </w:rPr>
  </w:style>
  <w:style w:type="character" w:customStyle="1" w:styleId="Heading3Char">
    <w:name w:val="Heading 3 Char"/>
    <w:basedOn w:val="DefaultParagraphFont"/>
    <w:link w:val="Heading3"/>
    <w:rsid w:val="00BD6ACF"/>
    <w:rPr>
      <w:rFonts w:ascii="Times New Roman" w:eastAsia="Times New Roman" w:hAnsi="Times New Roman" w:cs="Simplified Arabic"/>
      <w:b/>
      <w:bCs/>
      <w:snapToGrid w:val="0"/>
      <w:sz w:val="24"/>
      <w:szCs w:val="20"/>
    </w:rPr>
  </w:style>
  <w:style w:type="character" w:customStyle="1" w:styleId="Heading4Char">
    <w:name w:val="Heading 4 Char"/>
    <w:basedOn w:val="DefaultParagraphFont"/>
    <w:link w:val="Heading4"/>
    <w:rsid w:val="00BD6ACF"/>
    <w:rPr>
      <w:rFonts w:ascii="Times New Roman" w:eastAsia="Times New Roman" w:hAnsi="Times New Roman" w:cs="Simplified Arabic"/>
      <w:snapToGrid w:val="0"/>
      <w:sz w:val="28"/>
      <w:szCs w:val="28"/>
    </w:rPr>
  </w:style>
  <w:style w:type="paragraph" w:styleId="BodyTextIndent">
    <w:name w:val="Body Text Indent"/>
    <w:basedOn w:val="Normal"/>
    <w:link w:val="BodyTextIndentChar"/>
    <w:rsid w:val="00BD6ACF"/>
    <w:pPr>
      <w:ind w:firstLine="1"/>
      <w:jc w:val="lowKashida"/>
    </w:pPr>
    <w:rPr>
      <w:rFonts w:cs="Simplified Arabic"/>
      <w:noProof w:val="0"/>
      <w:snapToGrid w:val="0"/>
      <w:sz w:val="28"/>
      <w:szCs w:val="28"/>
      <w:lang w:eastAsia="en-US"/>
    </w:rPr>
  </w:style>
  <w:style w:type="character" w:customStyle="1" w:styleId="BodyTextIndentChar">
    <w:name w:val="Body Text Indent Char"/>
    <w:basedOn w:val="DefaultParagraphFont"/>
    <w:link w:val="BodyTextIndent"/>
    <w:rsid w:val="00BD6ACF"/>
    <w:rPr>
      <w:rFonts w:ascii="Times New Roman" w:eastAsia="Times New Roman" w:hAnsi="Times New Roman" w:cs="Simplified Arabic"/>
      <w:snapToGrid w:val="0"/>
      <w:sz w:val="28"/>
      <w:szCs w:val="28"/>
    </w:rPr>
  </w:style>
  <w:style w:type="paragraph" w:styleId="BodyTextIndent2">
    <w:name w:val="Body Text Indent 2"/>
    <w:basedOn w:val="Normal"/>
    <w:link w:val="BodyTextIndent2Char"/>
    <w:rsid w:val="00BD6ACF"/>
    <w:pPr>
      <w:ind w:firstLine="867"/>
      <w:jc w:val="lowKashida"/>
    </w:pPr>
    <w:rPr>
      <w:rFonts w:cs="Simplified Arabic"/>
      <w:noProof w:val="0"/>
      <w:snapToGrid w:val="0"/>
      <w:szCs w:val="28"/>
      <w:lang w:eastAsia="en-US"/>
    </w:rPr>
  </w:style>
  <w:style w:type="character" w:customStyle="1" w:styleId="BodyTextIndent2Char">
    <w:name w:val="Body Text Indent 2 Char"/>
    <w:basedOn w:val="DefaultParagraphFont"/>
    <w:link w:val="BodyTextIndent2"/>
    <w:rsid w:val="00BD6ACF"/>
    <w:rPr>
      <w:rFonts w:ascii="Times New Roman" w:eastAsia="Times New Roman" w:hAnsi="Times New Roman" w:cs="Simplified Arabic"/>
      <w:snapToGrid w:val="0"/>
      <w:sz w:val="20"/>
      <w:szCs w:val="28"/>
    </w:rPr>
  </w:style>
  <w:style w:type="paragraph" w:styleId="Caption">
    <w:name w:val="caption"/>
    <w:basedOn w:val="Normal"/>
    <w:next w:val="Normal"/>
    <w:qFormat/>
    <w:rsid w:val="00BD6ACF"/>
    <w:pPr>
      <w:spacing w:line="240" w:lineRule="atLeast"/>
    </w:pPr>
    <w:rPr>
      <w:rFonts w:cs="Simplified Arabic"/>
      <w:sz w:val="24"/>
      <w:szCs w:val="28"/>
    </w:rPr>
  </w:style>
  <w:style w:type="table" w:styleId="TableGrid">
    <w:name w:val="Table Grid"/>
    <w:basedOn w:val="TableNormal"/>
    <w:uiPriority w:val="39"/>
    <w:rsid w:val="00BD6AC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D6ACF"/>
    <w:pPr>
      <w:ind w:left="720"/>
      <w:contextualSpacing/>
      <w:jc w:val="both"/>
    </w:pPr>
    <w:rPr>
      <w:rFonts w:ascii="Calibri" w:eastAsia="Calibri" w:hAnsi="Calibri" w:cs="Arial"/>
      <w:noProof w:val="0"/>
      <w:sz w:val="22"/>
      <w:szCs w:val="22"/>
      <w:lang w:eastAsia="en-US"/>
    </w:rPr>
  </w:style>
  <w:style w:type="character" w:customStyle="1" w:styleId="ListParagraphChar">
    <w:name w:val="List Paragraph Char"/>
    <w:basedOn w:val="DefaultParagraphFont"/>
    <w:link w:val="ListParagraph"/>
    <w:uiPriority w:val="34"/>
    <w:locked/>
    <w:rsid w:val="00BD6ACF"/>
    <w:rPr>
      <w:rFonts w:ascii="Calibri" w:eastAsia="Calibri" w:hAnsi="Calibri" w:cs="Arial"/>
    </w:rPr>
  </w:style>
  <w:style w:type="paragraph" w:styleId="BalloonText">
    <w:name w:val="Balloon Text"/>
    <w:basedOn w:val="Normal"/>
    <w:link w:val="BalloonTextChar"/>
    <w:uiPriority w:val="99"/>
    <w:semiHidden/>
    <w:unhideWhenUsed/>
    <w:rsid w:val="00257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8F"/>
    <w:rPr>
      <w:rFonts w:ascii="Segoe UI" w:eastAsia="Times New Roman" w:hAnsi="Segoe UI" w:cs="Segoe UI"/>
      <w:noProof/>
      <w:sz w:val="18"/>
      <w:szCs w:val="18"/>
      <w:lang w:eastAsia="ar-SA"/>
    </w:rPr>
  </w:style>
  <w:style w:type="character" w:styleId="CommentReference">
    <w:name w:val="annotation reference"/>
    <w:basedOn w:val="DefaultParagraphFont"/>
    <w:uiPriority w:val="99"/>
    <w:semiHidden/>
    <w:unhideWhenUsed/>
    <w:rsid w:val="00257E8F"/>
    <w:rPr>
      <w:sz w:val="16"/>
      <w:szCs w:val="16"/>
    </w:rPr>
  </w:style>
  <w:style w:type="paragraph" w:styleId="CommentText">
    <w:name w:val="annotation text"/>
    <w:basedOn w:val="Normal"/>
    <w:link w:val="CommentTextChar"/>
    <w:uiPriority w:val="99"/>
    <w:semiHidden/>
    <w:unhideWhenUsed/>
    <w:rsid w:val="00257E8F"/>
  </w:style>
  <w:style w:type="character" w:customStyle="1" w:styleId="CommentTextChar">
    <w:name w:val="Comment Text Char"/>
    <w:basedOn w:val="DefaultParagraphFont"/>
    <w:link w:val="CommentText"/>
    <w:uiPriority w:val="99"/>
    <w:semiHidden/>
    <w:rsid w:val="00257E8F"/>
    <w:rPr>
      <w:rFonts w:ascii="Times New Roman" w:eastAsia="Times New Roman" w:hAnsi="Times New Roman" w:cs="Traditional Arabic"/>
      <w:noProof/>
      <w:sz w:val="20"/>
      <w:szCs w:val="20"/>
      <w:lang w:eastAsia="ar-SA"/>
    </w:rPr>
  </w:style>
  <w:style w:type="paragraph" w:styleId="CommentSubject">
    <w:name w:val="annotation subject"/>
    <w:basedOn w:val="CommentText"/>
    <w:next w:val="CommentText"/>
    <w:link w:val="CommentSubjectChar"/>
    <w:uiPriority w:val="99"/>
    <w:semiHidden/>
    <w:unhideWhenUsed/>
    <w:rsid w:val="00257E8F"/>
    <w:rPr>
      <w:b/>
      <w:bCs/>
    </w:rPr>
  </w:style>
  <w:style w:type="character" w:customStyle="1" w:styleId="CommentSubjectChar">
    <w:name w:val="Comment Subject Char"/>
    <w:basedOn w:val="CommentTextChar"/>
    <w:link w:val="CommentSubject"/>
    <w:uiPriority w:val="99"/>
    <w:semiHidden/>
    <w:rsid w:val="00257E8F"/>
    <w:rPr>
      <w:rFonts w:ascii="Times New Roman" w:eastAsia="Times New Roman" w:hAnsi="Times New Roman" w:cs="Traditional Arabic"/>
      <w:b/>
      <w:bCs/>
      <w:noProof/>
      <w:sz w:val="20"/>
      <w:szCs w:val="20"/>
      <w:lang w:eastAsia="ar-SA"/>
    </w:rPr>
  </w:style>
  <w:style w:type="paragraph" w:styleId="FootnoteText">
    <w:name w:val="footnote text"/>
    <w:basedOn w:val="Normal"/>
    <w:link w:val="FootnoteTextChar"/>
    <w:uiPriority w:val="99"/>
    <w:semiHidden/>
    <w:unhideWhenUsed/>
    <w:rsid w:val="0013497E"/>
  </w:style>
  <w:style w:type="character" w:customStyle="1" w:styleId="FootnoteTextChar">
    <w:name w:val="Footnote Text Char"/>
    <w:basedOn w:val="DefaultParagraphFont"/>
    <w:link w:val="FootnoteText"/>
    <w:uiPriority w:val="99"/>
    <w:semiHidden/>
    <w:rsid w:val="0013497E"/>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unhideWhenUsed/>
    <w:rsid w:val="0013497E"/>
    <w:rPr>
      <w:vertAlign w:val="superscript"/>
    </w:rPr>
  </w:style>
  <w:style w:type="paragraph" w:styleId="Header">
    <w:name w:val="header"/>
    <w:basedOn w:val="Normal"/>
    <w:link w:val="HeaderChar"/>
    <w:uiPriority w:val="99"/>
    <w:unhideWhenUsed/>
    <w:rsid w:val="007E03AC"/>
    <w:pPr>
      <w:tabs>
        <w:tab w:val="center" w:pos="4680"/>
        <w:tab w:val="right" w:pos="9360"/>
      </w:tabs>
    </w:pPr>
  </w:style>
  <w:style w:type="character" w:customStyle="1" w:styleId="HeaderChar">
    <w:name w:val="Header Char"/>
    <w:basedOn w:val="DefaultParagraphFont"/>
    <w:link w:val="Header"/>
    <w:uiPriority w:val="99"/>
    <w:rsid w:val="007E03AC"/>
    <w:rPr>
      <w:rFonts w:ascii="Times New Roman" w:eastAsia="Times New Roman" w:hAnsi="Times New Roman" w:cs="Traditional Arabic"/>
      <w:noProof/>
      <w:sz w:val="20"/>
      <w:szCs w:val="20"/>
      <w:lang w:eastAsia="ar-SA"/>
    </w:rPr>
  </w:style>
  <w:style w:type="paragraph" w:styleId="Footer">
    <w:name w:val="footer"/>
    <w:basedOn w:val="Normal"/>
    <w:link w:val="FooterChar"/>
    <w:uiPriority w:val="99"/>
    <w:unhideWhenUsed/>
    <w:rsid w:val="007E03AC"/>
    <w:pPr>
      <w:tabs>
        <w:tab w:val="center" w:pos="4680"/>
        <w:tab w:val="right" w:pos="9360"/>
      </w:tabs>
    </w:pPr>
  </w:style>
  <w:style w:type="character" w:customStyle="1" w:styleId="FooterChar">
    <w:name w:val="Footer Char"/>
    <w:basedOn w:val="DefaultParagraphFont"/>
    <w:link w:val="Footer"/>
    <w:uiPriority w:val="99"/>
    <w:rsid w:val="007E03AC"/>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ABDB-FC04-47C6-B2B0-208A5EDB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Central Bank of Jordan</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mohammadadeeb.taani</dc:creator>
  <cp:keywords/>
  <dc:description/>
  <cp:lastModifiedBy>Ibtisam M. Hamad</cp:lastModifiedBy>
  <cp:revision>43</cp:revision>
  <cp:lastPrinted>2021-08-16T10:30:00Z</cp:lastPrinted>
  <dcterms:created xsi:type="dcterms:W3CDTF">2021-03-22T10:12:00Z</dcterms:created>
  <dcterms:modified xsi:type="dcterms:W3CDTF">2021-08-16T10:32:00Z</dcterms:modified>
</cp:coreProperties>
</file>